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D5" w:rsidRPr="00386C85" w:rsidRDefault="002E64D5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5A78C0" w:rsidRDefault="005A78C0" w:rsidP="003A1354">
      <w:pPr>
        <w:spacing w:line="312" w:lineRule="auto"/>
        <w:rPr>
          <w:rFonts w:ascii="宋体" w:hAnsi="宋体"/>
        </w:rPr>
      </w:pPr>
    </w:p>
    <w:p w:rsidR="005A78C0" w:rsidRDefault="005A78C0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3F0EA1" w:rsidRDefault="002732BA" w:rsidP="003A1354">
      <w:pPr>
        <w:tabs>
          <w:tab w:val="left" w:pos="2448"/>
        </w:tabs>
        <w:spacing w:line="312" w:lineRule="auto"/>
        <w:ind w:firstLineChars="200"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文档名称</w:t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1000"/>
          <w:tab w:val="left" w:pos="340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pStyle w:val="Distribution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12" w:lineRule="auto"/>
      </w:pPr>
      <w:r>
        <w:rPr>
          <w:rFonts w:hint="eastAsia"/>
          <w:b/>
        </w:rPr>
        <w:t>摘要</w:t>
      </w:r>
      <w:r>
        <w:rPr>
          <w:b/>
        </w:rPr>
        <w:t>:</w:t>
      </w:r>
      <w:r>
        <w:t xml:space="preserve"> </w:t>
      </w:r>
      <w:r w:rsidR="002732BA">
        <w:rPr>
          <w:rFonts w:hint="eastAsia"/>
        </w:rPr>
        <w:t>描述文档摘要</w:t>
      </w:r>
      <w:r>
        <w:rPr>
          <w:rFonts w:hint="eastAsia"/>
        </w:rPr>
        <w:t>。</w:t>
      </w:r>
    </w:p>
    <w:p w:rsidR="003F0EA1" w:rsidRPr="002732BA" w:rsidRDefault="003F0EA1" w:rsidP="003A1354">
      <w:pPr>
        <w:spacing w:line="312" w:lineRule="auto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Pr="005A78C0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  <w:rPr>
          <w:b/>
        </w:rPr>
      </w:pPr>
      <w:r w:rsidRPr="005A78C0">
        <w:rPr>
          <w:rFonts w:hint="eastAsia"/>
          <w:b/>
        </w:rPr>
        <w:t>知识产权申明</w:t>
      </w:r>
    </w:p>
    <w:p w:rsidR="003F0EA1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  <w:rPr>
          <w:sz w:val="22"/>
        </w:rPr>
      </w:pPr>
      <w:r>
        <w:rPr>
          <w:rFonts w:hint="eastAsia"/>
          <w:sz w:val="22"/>
        </w:rPr>
        <w:t>此文档包含上海移宇科技有限公司知识产权信息。</w:t>
      </w:r>
    </w:p>
    <w:p w:rsidR="003F0EA1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</w:pPr>
      <w:r>
        <w:rPr>
          <w:rFonts w:hint="eastAsia"/>
          <w:sz w:val="22"/>
        </w:rPr>
        <w:t>未经书面授权，不得披露，复制，使用此文档的任何数据。</w:t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5A78C0" w:rsidRDefault="005A78C0" w:rsidP="003A1354">
      <w:pPr>
        <w:tabs>
          <w:tab w:val="left" w:pos="2448"/>
        </w:tabs>
        <w:spacing w:line="312" w:lineRule="auto"/>
        <w:ind w:firstLineChars="200" w:firstLine="420"/>
      </w:pPr>
    </w:p>
    <w:p w:rsidR="005A78C0" w:rsidRDefault="005A78C0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  <w:r>
        <w:rPr>
          <w:rFonts w:hint="eastAsia"/>
        </w:rPr>
        <w:t>文档编码</w:t>
      </w:r>
      <w:r>
        <w:t xml:space="preserve"> :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100" w:firstLine="210"/>
      </w:pPr>
      <w:r>
        <w:rPr>
          <w:rFonts w:hint="eastAsia"/>
        </w:rPr>
        <w:t>文档版本号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</w:pPr>
      <w:r>
        <w:rPr>
          <w:rFonts w:hint="eastAsia"/>
        </w:rPr>
        <w:t>电子文档名称</w:t>
      </w:r>
      <w:r>
        <w:t xml:space="preserve"> :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400" w:firstLine="840"/>
      </w:pPr>
      <w:r>
        <w:rPr>
          <w:rFonts w:hint="eastAsia"/>
        </w:rPr>
        <w:t>作者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  <w:r>
        <w:rPr>
          <w:rFonts w:hint="eastAsia"/>
        </w:rPr>
        <w:t>创建时间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350" w:firstLine="735"/>
      </w:pPr>
      <w:r>
        <w:rPr>
          <w:rFonts w:hint="eastAsia"/>
        </w:rPr>
        <w:t>修改人</w:t>
      </w:r>
      <w:r>
        <w:t xml:space="preserve">:  </w:t>
      </w:r>
      <w:r>
        <w:tab/>
      </w:r>
    </w:p>
    <w:p w:rsidR="003F0EA1" w:rsidRPr="002D2839" w:rsidRDefault="003F0EA1" w:rsidP="003A1354">
      <w:pPr>
        <w:tabs>
          <w:tab w:val="left" w:pos="2448"/>
        </w:tabs>
        <w:spacing w:line="312" w:lineRule="auto"/>
        <w:ind w:firstLineChars="50" w:firstLine="105"/>
      </w:pPr>
      <w:r>
        <w:rPr>
          <w:rFonts w:hint="eastAsia"/>
        </w:rPr>
        <w:t>最后修改日期</w:t>
      </w:r>
      <w:r>
        <w:t xml:space="preserve">: </w:t>
      </w:r>
      <w:r>
        <w:tab/>
      </w:r>
    </w:p>
    <w:p w:rsidR="002E64D5" w:rsidRDefault="002E64D5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2E64D5" w:rsidRPr="005A78C0" w:rsidRDefault="003F0EA1" w:rsidP="003A1354">
      <w:pPr>
        <w:spacing w:line="312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</w:rPr>
        <w:br w:type="page"/>
      </w:r>
      <w:r w:rsidR="005A78C0" w:rsidRPr="005A78C0">
        <w:rPr>
          <w:rFonts w:ascii="宋体" w:hAnsi="宋体" w:hint="eastAsia"/>
          <w:b/>
          <w:sz w:val="24"/>
          <w:szCs w:val="24"/>
        </w:rPr>
        <w:lastRenderedPageBreak/>
        <w:t>历史修改</w:t>
      </w:r>
      <w:r w:rsidR="002E64D5" w:rsidRPr="005A78C0">
        <w:rPr>
          <w:rFonts w:ascii="宋体" w:hAnsi="宋体" w:hint="eastAsia"/>
          <w:b/>
          <w:sz w:val="24"/>
          <w:szCs w:val="24"/>
        </w:rPr>
        <w:t>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276"/>
        <w:gridCol w:w="2268"/>
        <w:gridCol w:w="3169"/>
      </w:tblGrid>
      <w:tr w:rsidR="002E64D5" w:rsidRPr="00283E86" w:rsidTr="00283E86">
        <w:tc>
          <w:tcPr>
            <w:tcW w:w="1809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日期</w:t>
            </w:r>
          </w:p>
        </w:tc>
        <w:tc>
          <w:tcPr>
            <w:tcW w:w="1276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版本</w:t>
            </w:r>
          </w:p>
        </w:tc>
        <w:tc>
          <w:tcPr>
            <w:tcW w:w="2268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编撰及修订者</w:t>
            </w:r>
          </w:p>
        </w:tc>
        <w:tc>
          <w:tcPr>
            <w:tcW w:w="3169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修订说明</w:t>
            </w:r>
          </w:p>
        </w:tc>
      </w:tr>
      <w:tr w:rsidR="002E64D5" w:rsidRPr="00283E86" w:rsidTr="00283E86">
        <w:tc>
          <w:tcPr>
            <w:tcW w:w="1809" w:type="dxa"/>
          </w:tcPr>
          <w:p w:rsidR="002E64D5" w:rsidRPr="00283E86" w:rsidRDefault="002732BA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2013-</w:t>
            </w:r>
            <w:r w:rsidR="002E64D5" w:rsidRPr="00283E86">
              <w:rPr>
                <w:rFonts w:ascii="宋体" w:hAnsi="宋体" w:hint="eastAsia"/>
              </w:rPr>
              <w:t>1-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276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/>
              </w:rPr>
              <w:t>V0.1</w:t>
            </w:r>
          </w:p>
        </w:tc>
        <w:tc>
          <w:tcPr>
            <w:tcW w:w="2268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Jing</w:t>
            </w:r>
            <w:r w:rsidR="00FD5E20">
              <w:rPr>
                <w:rFonts w:ascii="宋体" w:hAnsi="宋体" w:hint="eastAsia"/>
              </w:rPr>
              <w:t xml:space="preserve"> </w:t>
            </w:r>
            <w:r w:rsidR="00FD5E20" w:rsidRPr="00283E86">
              <w:rPr>
                <w:rFonts w:ascii="宋体" w:hAnsi="宋体" w:hint="eastAsia"/>
              </w:rPr>
              <w:t>Li</w:t>
            </w:r>
            <w:permStart w:id="0" w:edGrp="everyone"/>
            <w:permEnd w:id="0"/>
          </w:p>
        </w:tc>
        <w:tc>
          <w:tcPr>
            <w:tcW w:w="3169" w:type="dxa"/>
          </w:tcPr>
          <w:p w:rsidR="002E64D5" w:rsidRPr="00283E86" w:rsidRDefault="002732BA" w:rsidP="00E729DC">
            <w:pPr>
              <w:spacing w:line="312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创建文档</w:t>
            </w:r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69" w:type="dxa"/>
          </w:tcPr>
          <w:p w:rsidR="00F46E5E" w:rsidRPr="00283E86" w:rsidRDefault="00F46E5E" w:rsidP="00E729DC">
            <w:pPr>
              <w:spacing w:line="312" w:lineRule="auto"/>
              <w:jc w:val="left"/>
              <w:rPr>
                <w:rFonts w:ascii="宋体" w:hAnsi="宋体"/>
              </w:rPr>
            </w:pPr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69" w:type="dxa"/>
          </w:tcPr>
          <w:p w:rsidR="00F46E5E" w:rsidRPr="00283E86" w:rsidRDefault="00F46E5E" w:rsidP="00E729DC">
            <w:pPr>
              <w:spacing w:line="312" w:lineRule="auto"/>
              <w:jc w:val="left"/>
              <w:rPr>
                <w:rFonts w:ascii="宋体" w:hAnsi="宋体"/>
              </w:rPr>
            </w:pPr>
            <w:permStart w:id="1" w:edGrp="everyone"/>
            <w:permEnd w:id="1"/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C901FC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permStart w:id="2" w:edGrp="everyone"/>
            <w:r>
              <w:rPr>
                <w:rFonts w:ascii="宋体" w:hAnsi="宋体" w:hint="eastAsia"/>
              </w:rPr>
              <w:t xml:space="preserve">    </w:t>
            </w:r>
            <w:permEnd w:id="2"/>
          </w:p>
        </w:tc>
        <w:tc>
          <w:tcPr>
            <w:tcW w:w="316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</w:tr>
    </w:tbl>
    <w:p w:rsidR="00391B3A" w:rsidRPr="00ED597E" w:rsidRDefault="003F0EA1" w:rsidP="003A1354">
      <w:pPr>
        <w:spacing w:line="312" w:lineRule="auto"/>
        <w:jc w:val="center"/>
        <w:rPr>
          <w:rFonts w:ascii="宋体" w:hAnsi="宋体"/>
          <w:b/>
        </w:rPr>
      </w:pPr>
      <w:r>
        <w:rPr>
          <w:rFonts w:ascii="宋体" w:hAnsi="宋体" w:cs="Arial"/>
          <w:shadow/>
          <w:sz w:val="32"/>
        </w:rPr>
        <w:br w:type="page"/>
      </w:r>
      <w:r w:rsidR="00F74209" w:rsidRPr="00ED597E">
        <w:rPr>
          <w:rFonts w:ascii="宋体" w:hAnsi="宋体" w:cs="Arial"/>
          <w:b/>
          <w:shadow/>
          <w:sz w:val="32"/>
        </w:rPr>
        <w:lastRenderedPageBreak/>
        <w:t xml:space="preserve">目 </w:t>
      </w:r>
      <w:r w:rsidR="00DA47B7" w:rsidRPr="00ED597E">
        <w:rPr>
          <w:rFonts w:ascii="宋体" w:hAnsi="宋体" w:cs="Arial" w:hint="eastAsia"/>
          <w:b/>
          <w:shadow/>
          <w:sz w:val="32"/>
        </w:rPr>
        <w:t xml:space="preserve"> </w:t>
      </w:r>
      <w:r w:rsidR="00F74209" w:rsidRPr="00ED597E">
        <w:rPr>
          <w:rFonts w:ascii="宋体" w:hAnsi="宋体" w:cs="Arial"/>
          <w:b/>
          <w:shadow/>
          <w:sz w:val="32"/>
        </w:rPr>
        <w:t>录</w:t>
      </w:r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 w:rsidRPr="00EB7BF6">
        <w:rPr>
          <w:rFonts w:ascii="宋体" w:hAnsi="宋体"/>
        </w:rPr>
        <w:fldChar w:fldCharType="begin"/>
      </w:r>
      <w:r w:rsidR="00E36CC6">
        <w:rPr>
          <w:rFonts w:ascii="宋体" w:hAnsi="宋体"/>
        </w:rPr>
        <w:instrText xml:space="preserve"> TOC \o "1-3" \h \z \u </w:instrText>
      </w:r>
      <w:r w:rsidRPr="00EB7BF6">
        <w:rPr>
          <w:rFonts w:ascii="宋体" w:hAnsi="宋体"/>
        </w:rPr>
        <w:fldChar w:fldCharType="separate"/>
      </w:r>
      <w:hyperlink w:anchor="_Toc369338149" w:history="1">
        <w:r w:rsidR="00990762" w:rsidRPr="00D35E06">
          <w:rPr>
            <w:rStyle w:val="a7"/>
            <w:noProof/>
          </w:rPr>
          <w:t>1.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0" w:history="1">
        <w:r w:rsidR="00990762" w:rsidRPr="00D35E06">
          <w:rPr>
            <w:rStyle w:val="a7"/>
            <w:noProof/>
          </w:rPr>
          <w:t>1.1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1" w:history="1">
        <w:r w:rsidR="00990762" w:rsidRPr="00D35E06">
          <w:rPr>
            <w:rStyle w:val="a7"/>
            <w:noProof/>
          </w:rPr>
          <w:t>1.2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2" w:history="1">
        <w:r w:rsidR="00990762" w:rsidRPr="00D35E06">
          <w:rPr>
            <w:rStyle w:val="a7"/>
            <w:noProof/>
          </w:rPr>
          <w:t>1.3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3" w:history="1">
        <w:r w:rsidR="00990762" w:rsidRPr="00D35E06">
          <w:rPr>
            <w:rStyle w:val="a7"/>
            <w:noProof/>
          </w:rPr>
          <w:t>1.4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4" w:history="1">
        <w:r w:rsidR="00990762" w:rsidRPr="00D35E06">
          <w:rPr>
            <w:rStyle w:val="a7"/>
            <w:noProof/>
          </w:rPr>
          <w:t xml:space="preserve">2.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5" w:history="1">
        <w:r w:rsidR="00990762" w:rsidRPr="00D35E06">
          <w:rPr>
            <w:rStyle w:val="a7"/>
            <w:noProof/>
          </w:rPr>
          <w:t>2.1.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6" w:history="1">
        <w:r w:rsidR="00990762" w:rsidRPr="00D35E06">
          <w:rPr>
            <w:rStyle w:val="a7"/>
            <w:noProof/>
          </w:rPr>
          <w:t>2.2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7" w:history="1">
        <w:r w:rsidR="00990762" w:rsidRPr="00D35E06">
          <w:rPr>
            <w:rStyle w:val="a7"/>
            <w:rFonts w:ascii="宋体" w:hAnsi="宋体"/>
            <w:noProof/>
          </w:rPr>
          <w:t>3.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8" w:history="1">
        <w:r w:rsidR="00990762" w:rsidRPr="00D35E06">
          <w:rPr>
            <w:rStyle w:val="a7"/>
            <w:rFonts w:ascii="宋体" w:hAnsi="宋体"/>
            <w:noProof/>
          </w:rPr>
          <w:t>4.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9" w:history="1">
        <w:r w:rsidR="00990762" w:rsidRPr="00D35E06">
          <w:rPr>
            <w:rStyle w:val="a7"/>
            <w:rFonts w:ascii="宋体" w:hAnsi="宋体"/>
            <w:noProof/>
          </w:rPr>
          <w:t>5.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0" w:history="1">
        <w:r w:rsidR="00990762" w:rsidRPr="00D35E06">
          <w:rPr>
            <w:rStyle w:val="a7"/>
            <w:rFonts w:ascii="宋体" w:hAnsi="宋体"/>
            <w:noProof/>
          </w:rPr>
          <w:t>6.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1" w:history="1">
        <w:r w:rsidR="00990762" w:rsidRPr="00D35E06">
          <w:rPr>
            <w:rStyle w:val="a7"/>
            <w:rFonts w:hint="eastAsia"/>
            <w:noProof/>
          </w:rPr>
          <w:t>附录</w:t>
        </w:r>
        <w:r w:rsidR="00990762" w:rsidRPr="00D35E06">
          <w:rPr>
            <w:rStyle w:val="a7"/>
            <w:noProof/>
          </w:rPr>
          <w:t>1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0762" w:rsidRDefault="00EB7BF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2" w:history="1">
        <w:r w:rsidR="00990762" w:rsidRPr="00D35E06">
          <w:rPr>
            <w:rStyle w:val="a7"/>
            <w:rFonts w:hint="eastAsia"/>
            <w:noProof/>
          </w:rPr>
          <w:t>附录</w:t>
        </w:r>
        <w:r w:rsidR="00990762" w:rsidRPr="00D35E06">
          <w:rPr>
            <w:rStyle w:val="a7"/>
            <w:noProof/>
          </w:rPr>
          <w:t>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005D" w:rsidRPr="00BE005D" w:rsidRDefault="00EB7BF6" w:rsidP="00BE005D">
      <w:pPr>
        <w:rPr>
          <w:kern w:val="44"/>
          <w:sz w:val="32"/>
          <w:szCs w:val="44"/>
        </w:rPr>
      </w:pPr>
      <w:r>
        <w:fldChar w:fldCharType="end"/>
      </w:r>
    </w:p>
    <w:p w:rsidR="00BE005D" w:rsidRDefault="005A78C0" w:rsidP="00BE005D">
      <w:r>
        <w:br w:type="page"/>
      </w:r>
    </w:p>
    <w:p w:rsidR="002E64D5" w:rsidRDefault="002E64D5" w:rsidP="00BE005D">
      <w:pPr>
        <w:pStyle w:val="1"/>
      </w:pPr>
      <w:bookmarkStart w:id="0" w:name="_Toc369338149"/>
      <w:r w:rsidRPr="00386C85">
        <w:rPr>
          <w:rFonts w:hint="eastAsia"/>
        </w:rPr>
        <w:lastRenderedPageBreak/>
        <w:t>1.</w:t>
      </w:r>
      <w:r w:rsidR="00105EB5">
        <w:rPr>
          <w:rFonts w:hint="eastAsia"/>
        </w:rPr>
        <w:t>【章节名称】</w:t>
      </w:r>
      <w:bookmarkEnd w:id="0"/>
    </w:p>
    <w:p w:rsidR="00630B55" w:rsidRDefault="00630B55" w:rsidP="00630B55"/>
    <w:p w:rsidR="00630B55" w:rsidRDefault="00630B55" w:rsidP="00630B55"/>
    <w:p w:rsidR="00320FE3" w:rsidRDefault="00320FE3" w:rsidP="00630B55"/>
    <w:p w:rsidR="00320FE3" w:rsidRDefault="00320FE3" w:rsidP="00630B55"/>
    <w:p w:rsidR="00320FE3" w:rsidRPr="00630B55" w:rsidRDefault="00320FE3" w:rsidP="00630B55"/>
    <w:p w:rsidR="002E64D5" w:rsidRDefault="008C0F0F" w:rsidP="00630B55">
      <w:pPr>
        <w:pStyle w:val="2"/>
      </w:pPr>
      <w:bookmarkStart w:id="1" w:name="_Toc369338150"/>
      <w:r>
        <w:rPr>
          <w:rFonts w:hint="eastAsia"/>
        </w:rPr>
        <w:t>1.1</w:t>
      </w:r>
      <w:bookmarkEnd w:id="1"/>
      <w:r w:rsidR="00630B55">
        <w:rPr>
          <w:rFonts w:hint="eastAsia"/>
        </w:rPr>
        <w:t xml:space="preserve">  </w:t>
      </w:r>
      <w:r w:rsidR="00320FE3">
        <w:rPr>
          <w:rFonts w:hint="eastAsia"/>
        </w:rPr>
        <w:t xml:space="preserve">  </w:t>
      </w:r>
    </w:p>
    <w:p w:rsidR="00630B55" w:rsidRDefault="00630B55" w:rsidP="00630B55"/>
    <w:p w:rsidR="00630B55" w:rsidRDefault="00630B55" w:rsidP="00630B55"/>
    <w:p w:rsidR="00630B55" w:rsidRPr="00630B55" w:rsidRDefault="00630B55" w:rsidP="00630B55"/>
    <w:p w:rsidR="002E64D5" w:rsidRDefault="008C0F0F" w:rsidP="00630B55">
      <w:pPr>
        <w:pStyle w:val="2"/>
      </w:pPr>
      <w:bookmarkStart w:id="2" w:name="_Toc369338151"/>
      <w:r>
        <w:rPr>
          <w:rFonts w:hint="eastAsia"/>
        </w:rPr>
        <w:t>1.2</w:t>
      </w:r>
      <w:bookmarkEnd w:id="2"/>
      <w:r w:rsidR="00630B55">
        <w:rPr>
          <w:rFonts w:hint="eastAsia"/>
        </w:rPr>
        <w:t xml:space="preserve">  </w:t>
      </w:r>
      <w:r w:rsidR="00320FE3">
        <w:rPr>
          <w:rFonts w:hint="eastAsia"/>
        </w:rPr>
        <w:t xml:space="preserve">  </w:t>
      </w:r>
    </w:p>
    <w:p w:rsidR="00630B55" w:rsidRDefault="00630B55" w:rsidP="00630B55"/>
    <w:p w:rsidR="00630B55" w:rsidRPr="00630B55" w:rsidRDefault="00630B55" w:rsidP="00630B55"/>
    <w:p w:rsidR="002E64D5" w:rsidRDefault="008C0F0F" w:rsidP="00630B55">
      <w:pPr>
        <w:pStyle w:val="2"/>
        <w:rPr>
          <w:sz w:val="18"/>
          <w:szCs w:val="18"/>
        </w:rPr>
      </w:pPr>
      <w:bookmarkStart w:id="3" w:name="_Toc369338152"/>
      <w:r>
        <w:rPr>
          <w:rFonts w:hint="eastAsia"/>
        </w:rPr>
        <w:t>1.3</w:t>
      </w:r>
      <w:bookmarkEnd w:id="3"/>
      <w:r w:rsidR="00630B55">
        <w:rPr>
          <w:rFonts w:hint="eastAsia"/>
        </w:rPr>
        <w:t xml:space="preserve">    </w:t>
      </w:r>
    </w:p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2E64D5" w:rsidRPr="00630B55" w:rsidRDefault="008C0F0F" w:rsidP="00630B55">
      <w:pPr>
        <w:pStyle w:val="2"/>
      </w:pPr>
      <w:bookmarkStart w:id="4" w:name="_Toc369338153"/>
      <w:r>
        <w:rPr>
          <w:rFonts w:hint="eastAsia"/>
        </w:rPr>
        <w:t>1.4</w:t>
      </w:r>
      <w:bookmarkEnd w:id="4"/>
      <w:r w:rsidR="00630B55">
        <w:rPr>
          <w:rFonts w:hint="eastAsia"/>
        </w:rPr>
        <w:t xml:space="preserve">    </w:t>
      </w:r>
    </w:p>
    <w:p w:rsidR="002732BA" w:rsidRDefault="002732BA" w:rsidP="002732BA"/>
    <w:p w:rsidR="00BE005D" w:rsidRDefault="00BE005D" w:rsidP="002732BA"/>
    <w:p w:rsidR="00BE005D" w:rsidRDefault="00BE005D" w:rsidP="002732BA"/>
    <w:p w:rsidR="00BE005D" w:rsidRDefault="00BE005D" w:rsidP="002732BA"/>
    <w:p w:rsidR="00BE005D" w:rsidRDefault="00BE005D">
      <w:pPr>
        <w:widowControl/>
        <w:jc w:val="left"/>
      </w:pPr>
      <w:r>
        <w:br w:type="page"/>
      </w:r>
    </w:p>
    <w:p w:rsidR="002E64D5" w:rsidRDefault="008C0F0F" w:rsidP="00BE005D">
      <w:pPr>
        <w:pStyle w:val="1"/>
      </w:pPr>
      <w:bookmarkStart w:id="5" w:name="_Toc369338154"/>
      <w:r w:rsidRPr="00723573">
        <w:rPr>
          <w:rFonts w:hint="eastAsia"/>
        </w:rPr>
        <w:lastRenderedPageBreak/>
        <w:t>2.</w:t>
      </w:r>
      <w:r w:rsidR="00105EB5" w:rsidRPr="00105EB5">
        <w:rPr>
          <w:rFonts w:hint="eastAsia"/>
        </w:rPr>
        <w:t xml:space="preserve"> </w:t>
      </w:r>
      <w:r w:rsidR="00105EB5">
        <w:rPr>
          <w:rFonts w:hint="eastAsia"/>
        </w:rPr>
        <w:t>【章节名称】</w:t>
      </w:r>
      <w:bookmarkEnd w:id="5"/>
    </w:p>
    <w:p w:rsidR="00BE005D" w:rsidRDefault="00BE005D" w:rsidP="00BE005D"/>
    <w:p w:rsidR="00BE005D" w:rsidRDefault="00BE005D" w:rsidP="00BE005D"/>
    <w:p w:rsidR="00BE005D" w:rsidRDefault="00BE005D" w:rsidP="00BE005D"/>
    <w:p w:rsidR="00BE005D" w:rsidRDefault="00BE005D" w:rsidP="00BE005D"/>
    <w:p w:rsidR="00CD1306" w:rsidRDefault="008C0F0F" w:rsidP="00630B55">
      <w:pPr>
        <w:pStyle w:val="2"/>
      </w:pPr>
      <w:bookmarkStart w:id="6" w:name="_Toc369338155"/>
      <w:r>
        <w:rPr>
          <w:rFonts w:hint="eastAsia"/>
        </w:rPr>
        <w:t>2.1</w:t>
      </w:r>
      <w:bookmarkEnd w:id="6"/>
      <w:r w:rsidR="00D71517">
        <w:t xml:space="preserve">   </w:t>
      </w:r>
    </w:p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2732BA" w:rsidRPr="00630B55" w:rsidRDefault="002732BA" w:rsidP="00630B55">
      <w:pPr>
        <w:pStyle w:val="2"/>
      </w:pPr>
      <w:bookmarkStart w:id="7" w:name="_Toc369338156"/>
      <w:r w:rsidRPr="002732BA">
        <w:rPr>
          <w:rFonts w:hint="eastAsia"/>
        </w:rPr>
        <w:t>2.2</w:t>
      </w:r>
      <w:bookmarkEnd w:id="7"/>
      <w:r w:rsidR="00D71517">
        <w:t xml:space="preserve">     </w:t>
      </w:r>
    </w:p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8C0F0F" w:rsidP="00630B55">
      <w:pPr>
        <w:pStyle w:val="1"/>
      </w:pPr>
      <w:bookmarkStart w:id="8" w:name="_Toc369338157"/>
      <w:r>
        <w:rPr>
          <w:rFonts w:ascii="宋体" w:hAnsi="宋体" w:hint="eastAsia"/>
          <w:szCs w:val="32"/>
        </w:rPr>
        <w:lastRenderedPageBreak/>
        <w:t>3.</w:t>
      </w:r>
      <w:r w:rsidR="00105EB5" w:rsidRPr="00105EB5">
        <w:rPr>
          <w:rFonts w:hint="eastAsia"/>
        </w:rPr>
        <w:t xml:space="preserve"> </w:t>
      </w:r>
      <w:bookmarkEnd w:id="8"/>
      <w:r w:rsidR="00B051D0">
        <w:rPr>
          <w:rFonts w:hint="eastAsia"/>
        </w:rPr>
        <w:t>HTTP</w:t>
      </w:r>
    </w:p>
    <w:p w:rsidR="00B051D0" w:rsidRDefault="00B051D0" w:rsidP="00215D52">
      <w:pPr>
        <w:pStyle w:val="2"/>
      </w:pPr>
      <w:r>
        <w:rPr>
          <w:rFonts w:hint="eastAsia"/>
        </w:rPr>
        <w:t>3.1 Cookie</w:t>
      </w:r>
    </w:p>
    <w:p w:rsidR="00B051D0" w:rsidRPr="00B051D0" w:rsidRDefault="00B051D0" w:rsidP="00B051D0">
      <w:r>
        <w:rPr>
          <w:noProof/>
        </w:rPr>
        <w:drawing>
          <wp:inline distT="0" distB="0" distL="0" distR="0">
            <wp:extent cx="5274310" cy="31843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73" w:rsidRDefault="00386A63" w:rsidP="00723573">
      <w:r>
        <w:rPr>
          <w:rFonts w:hint="eastAsia"/>
        </w:rPr>
        <w:t>服务器的响应可以有多个</w:t>
      </w:r>
      <w:r>
        <w:rPr>
          <w:rFonts w:hint="eastAsia"/>
        </w:rPr>
        <w:t>Set-Cookie</w:t>
      </w:r>
      <w:r>
        <w:rPr>
          <w:rFonts w:hint="eastAsia"/>
        </w:rPr>
        <w:t>字段，其中每个字段描述一个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Pr="00723573" w:rsidRDefault="00630B55" w:rsidP="00723573"/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8C0F0F" w:rsidP="00630B55">
      <w:pPr>
        <w:pStyle w:val="1"/>
      </w:pPr>
      <w:bookmarkStart w:id="9" w:name="_Toc369338158"/>
      <w:r>
        <w:rPr>
          <w:rFonts w:ascii="宋体" w:hAnsi="宋体" w:hint="eastAsia"/>
          <w:szCs w:val="32"/>
        </w:rPr>
        <w:lastRenderedPageBreak/>
        <w:t>4.</w:t>
      </w:r>
      <w:r w:rsidR="00105EB5" w:rsidRPr="00105EB5">
        <w:rPr>
          <w:rFonts w:hint="eastAsia"/>
        </w:rPr>
        <w:t xml:space="preserve"> </w:t>
      </w:r>
      <w:bookmarkEnd w:id="9"/>
      <w:r w:rsidR="0062753C">
        <w:rPr>
          <w:rFonts w:hint="eastAsia"/>
        </w:rPr>
        <w:t>登录管理</w:t>
      </w:r>
      <w:r w:rsidR="0062753C">
        <w:rPr>
          <w:rFonts w:hint="eastAsia"/>
        </w:rPr>
        <w:t>flask_login</w:t>
      </w:r>
    </w:p>
    <w:p w:rsidR="0062753C" w:rsidRPr="0062753C" w:rsidRDefault="0062753C" w:rsidP="006D350C">
      <w:pPr>
        <w:pStyle w:val="2"/>
      </w:pPr>
      <w:r>
        <w:rPr>
          <w:rFonts w:hint="eastAsia"/>
        </w:rPr>
        <w:t>4.1 current_user</w:t>
      </w:r>
    </w:p>
    <w:p w:rsidR="00AD7519" w:rsidRDefault="00B01F30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current_user是全局变量，用来表示当前有没有登录的用户。</w:t>
      </w:r>
    </w:p>
    <w:p w:rsidR="00630B55" w:rsidRDefault="006825A1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这个全局变量是flask_login插件的核心。</w:t>
      </w:r>
    </w:p>
    <w:p w:rsidR="006825A1" w:rsidRDefault="00E25180" w:rsidP="003A1354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current_user = LocalProxy(</w:t>
      </w:r>
      <w:r>
        <w:rPr>
          <w:rFonts w:ascii="Courier New" w:hAnsi="Courier New" w:cs="Courier New"/>
          <w:b/>
          <w:bCs/>
          <w:color w:val="0000FF"/>
          <w:kern w:val="0"/>
          <w:sz w:val="22"/>
          <w:highlight w:val="yellow"/>
        </w:rPr>
        <w:t>lambda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: _get_user())</w:t>
      </w:r>
    </w:p>
    <w:p w:rsidR="006825A1" w:rsidRDefault="007024BF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current_user并不是提前准备好的或是计算好的，而是赋予了它一些回调函数，在current_user访问它的属性的时候，就触发了一系列的计算。</w:t>
      </w:r>
      <w:r w:rsidR="000F5727">
        <w:rPr>
          <w:rFonts w:ascii="宋体" w:hAnsi="宋体" w:hint="eastAsia"/>
        </w:rPr>
        <w:t>_get_user()就相当于是它的回调函数。</w:t>
      </w:r>
      <w:r w:rsidR="00197A52">
        <w:rPr>
          <w:rFonts w:ascii="宋体" w:hAnsi="宋体" w:hint="eastAsia"/>
        </w:rPr>
        <w:t>flask是在werkzeug的基础上构建的,werkzeug是一个遵循WSGI规范的HTTP开发包。</w:t>
      </w:r>
    </w:p>
    <w:p w:rsidR="00A72D28" w:rsidRDefault="005C0108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//所以一般在before_request里面把current_user保存下来。</w:t>
      </w:r>
    </w:p>
    <w:p w:rsidR="005C0108" w:rsidRDefault="00332DD2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LocalProxy的功能暂不深究.</w:t>
      </w:r>
    </w:p>
    <w:p w:rsidR="005C0108" w:rsidRDefault="005C0108" w:rsidP="003A1354">
      <w:pPr>
        <w:spacing w:line="312" w:lineRule="auto"/>
        <w:rPr>
          <w:rFonts w:ascii="宋体" w:hAnsi="宋体"/>
        </w:rPr>
      </w:pPr>
    </w:p>
    <w:p w:rsidR="005C0108" w:rsidRDefault="005C0108" w:rsidP="003A1354">
      <w:pPr>
        <w:spacing w:line="312" w:lineRule="auto"/>
        <w:rPr>
          <w:rFonts w:ascii="宋体" w:hAnsi="宋体"/>
        </w:rPr>
      </w:pPr>
    </w:p>
    <w:p w:rsidR="00A72D28" w:rsidRDefault="00A72D28" w:rsidP="003A1354">
      <w:pPr>
        <w:spacing w:line="312" w:lineRule="auto"/>
        <w:rPr>
          <w:rFonts w:ascii="宋体" w:hAnsi="宋体"/>
        </w:rPr>
      </w:pPr>
    </w:p>
    <w:p w:rsidR="00630B55" w:rsidRDefault="00A36A41" w:rsidP="00A36A41">
      <w:pPr>
        <w:pStyle w:val="2"/>
      </w:pPr>
      <w:r>
        <w:rPr>
          <w:rFonts w:hint="eastAsia"/>
        </w:rPr>
        <w:t>4.2 flask_login.py</w:t>
      </w:r>
    </w:p>
    <w:p w:rsidR="00630B55" w:rsidRDefault="00D76D9B" w:rsidP="00D76D9B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类</w:t>
      </w:r>
      <w:r>
        <w:rPr>
          <w:rFonts w:hint="eastAsia"/>
        </w:rPr>
        <w:t>LoginManager</w:t>
      </w:r>
    </w:p>
    <w:p w:rsidR="00630B55" w:rsidRDefault="00E65633" w:rsidP="003A1354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b/>
          <w:bCs/>
          <w:color w:val="0000FF"/>
          <w:kern w:val="0"/>
          <w:sz w:val="22"/>
          <w:highlight w:val="yellow"/>
        </w:rPr>
        <w:t>class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2"/>
          <w:highlight w:val="yellow"/>
        </w:rPr>
        <w:t>LoginManager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(object):</w:t>
      </w: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081EC2" w:rsidRDefault="00081EC2" w:rsidP="00081EC2">
      <w:pPr>
        <w:pStyle w:val="4"/>
      </w:pPr>
      <w:r>
        <w:rPr>
          <w:rFonts w:hint="eastAsia"/>
        </w:rPr>
        <w:t xml:space="preserve">4.2.1.1 </w:t>
      </w:r>
      <w:r>
        <w:rPr>
          <w:rFonts w:hint="eastAsia"/>
        </w:rPr>
        <w:t>函数</w:t>
      </w:r>
      <w:r>
        <w:rPr>
          <w:rFonts w:hint="eastAsia"/>
        </w:rPr>
        <w:t>__init__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__init__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, app=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, add_context_processor=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):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#: A class or factory function that produces an anonymous user, which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#: is used when no one is logged in.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.anonymous_user = AnonymousUserMixin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#: The name of the view to redirect to when the user needs to log in.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#: (This can be an absolute URL as well, if your authentication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#: machinery is external to your application.)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.login_view =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2380E" w:rsidRDefault="0002380E" w:rsidP="000238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#: The message to flash when a user is redirected to the login page.</w:t>
      </w:r>
    </w:p>
    <w:p w:rsidR="00081EC2" w:rsidRDefault="0002380E" w:rsidP="0002380E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.login_message = LOGIN_MESSAGE</w:t>
      </w:r>
    </w:p>
    <w:p w:rsidR="00630B55" w:rsidRDefault="00081EC2" w:rsidP="00CF7EEE">
      <w:pPr>
        <w:pStyle w:val="4"/>
      </w:pPr>
      <w:r>
        <w:rPr>
          <w:rFonts w:hint="eastAsia"/>
        </w:rPr>
        <w:t>4.2.1.2</w:t>
      </w:r>
      <w:r w:rsidR="00CF7EEE">
        <w:rPr>
          <w:rFonts w:hint="eastAsia"/>
        </w:rPr>
        <w:t xml:space="preserve"> </w:t>
      </w:r>
      <w:r w:rsidR="00CF7EEE">
        <w:rPr>
          <w:rFonts w:hint="eastAsia"/>
        </w:rPr>
        <w:t>函数</w:t>
      </w:r>
      <w:r w:rsidR="00CF7EEE">
        <w:rPr>
          <w:rFonts w:hint="eastAsia"/>
        </w:rPr>
        <w:t>init_app</w:t>
      </w:r>
    </w:p>
    <w:p w:rsidR="00AD15D2" w:rsidRDefault="00AD15D2" w:rsidP="0002380E">
      <w:pPr>
        <w:autoSpaceDE w:val="0"/>
        <w:autoSpaceDN w:val="0"/>
        <w:adjustRightInd w:val="0"/>
        <w:ind w:firstLineChars="196" w:firstLine="43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init_app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, app, add_context_processor=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):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2"/>
        </w:rPr>
        <w:t>'''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Configures an application. This registers an `after_request` call, and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attaches this `LoginManager` to it as `app.login_manager`.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AA00"/>
          <w:kern w:val="0"/>
          <w:sz w:val="22"/>
        </w:rPr>
        <w:t>:</w:t>
      </w:r>
      <w:r>
        <w:rPr>
          <w:rFonts w:ascii="Courier New" w:hAnsi="Courier New" w:cs="Courier New"/>
          <w:b/>
          <w:bCs/>
          <w:color w:val="00AA00"/>
          <w:kern w:val="0"/>
          <w:sz w:val="22"/>
          <w:u w:val="single"/>
        </w:rPr>
        <w:t>param</w:t>
      </w:r>
      <w:r>
        <w:rPr>
          <w:rFonts w:ascii="Courier New" w:hAnsi="Courier New" w:cs="Courier New"/>
          <w:color w:val="808080"/>
          <w:kern w:val="0"/>
          <w:sz w:val="22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u w:val="single"/>
        </w:rPr>
        <w:t>app</w:t>
      </w:r>
      <w:r>
        <w:rPr>
          <w:rFonts w:ascii="Courier New" w:hAnsi="Courier New" w:cs="Courier New"/>
          <w:color w:val="808080"/>
          <w:kern w:val="0"/>
          <w:sz w:val="22"/>
        </w:rPr>
        <w:t>: The :class:`flask.Flask` object to configure.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AA00"/>
          <w:kern w:val="0"/>
          <w:sz w:val="22"/>
        </w:rPr>
        <w:t>:type</w:t>
      </w:r>
      <w:r>
        <w:rPr>
          <w:rFonts w:ascii="Courier New" w:hAnsi="Courier New" w:cs="Courier New"/>
          <w:color w:val="808080"/>
          <w:kern w:val="0"/>
          <w:sz w:val="22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u w:val="single"/>
        </w:rPr>
        <w:t>app</w:t>
      </w:r>
      <w:r>
        <w:rPr>
          <w:rFonts w:ascii="Courier New" w:hAnsi="Courier New" w:cs="Courier New"/>
          <w:color w:val="808080"/>
          <w:kern w:val="0"/>
          <w:sz w:val="22"/>
        </w:rPr>
        <w:t>: :class:`flask.Flask`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AA00"/>
          <w:kern w:val="0"/>
          <w:sz w:val="22"/>
        </w:rPr>
        <w:t>:</w:t>
      </w:r>
      <w:r>
        <w:rPr>
          <w:rFonts w:ascii="Courier New" w:hAnsi="Courier New" w:cs="Courier New"/>
          <w:b/>
          <w:bCs/>
          <w:color w:val="00AA00"/>
          <w:kern w:val="0"/>
          <w:sz w:val="22"/>
          <w:u w:val="single"/>
        </w:rPr>
        <w:t>param</w:t>
      </w:r>
      <w:r>
        <w:rPr>
          <w:rFonts w:ascii="Courier New" w:hAnsi="Courier New" w:cs="Courier New"/>
          <w:color w:val="808080"/>
          <w:kern w:val="0"/>
          <w:sz w:val="22"/>
        </w:rPr>
        <w:t xml:space="preserve"> add_context_processor: Whether to add a context processor to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    the </w:t>
      </w:r>
      <w:r>
        <w:rPr>
          <w:rFonts w:ascii="Courier New" w:hAnsi="Courier New" w:cs="Courier New"/>
          <w:color w:val="808080"/>
          <w:kern w:val="0"/>
          <w:sz w:val="22"/>
          <w:u w:val="single"/>
        </w:rPr>
        <w:t>app</w:t>
      </w:r>
      <w:r>
        <w:rPr>
          <w:rFonts w:ascii="Courier New" w:hAnsi="Courier New" w:cs="Courier New"/>
          <w:color w:val="808080"/>
          <w:kern w:val="0"/>
          <w:sz w:val="22"/>
        </w:rPr>
        <w:t xml:space="preserve"> that adds a `current_user` variable to the template.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    Defaults to ``True``.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AA00"/>
          <w:kern w:val="0"/>
          <w:sz w:val="22"/>
        </w:rPr>
        <w:t>:type</w:t>
      </w:r>
      <w:r>
        <w:rPr>
          <w:rFonts w:ascii="Courier New" w:hAnsi="Courier New" w:cs="Courier New"/>
          <w:color w:val="808080"/>
          <w:kern w:val="0"/>
          <w:sz w:val="22"/>
        </w:rPr>
        <w:t xml:space="preserve"> add_context_processor: </w:t>
      </w:r>
      <w:r>
        <w:rPr>
          <w:rFonts w:ascii="Courier New" w:hAnsi="Courier New" w:cs="Courier New"/>
          <w:color w:val="808080"/>
          <w:kern w:val="0"/>
          <w:sz w:val="22"/>
          <w:u w:val="single"/>
        </w:rPr>
        <w:t>bool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80"/>
          <w:kern w:val="0"/>
          <w:sz w:val="22"/>
        </w:rPr>
        <w:t xml:space="preserve">        '''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app.login_manager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app.after_request(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._update_remember_cookie)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._login_disabled = app.config.get(</w:t>
      </w:r>
      <w:r>
        <w:rPr>
          <w:rFonts w:ascii="Courier New" w:hAnsi="Courier New" w:cs="Courier New"/>
          <w:color w:val="808080"/>
          <w:kern w:val="0"/>
          <w:sz w:val="22"/>
        </w:rPr>
        <w:t>'LOGIN_DISABLED'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                          app.config.get(</w:t>
      </w:r>
      <w:r>
        <w:rPr>
          <w:rFonts w:ascii="Courier New" w:hAnsi="Courier New" w:cs="Courier New"/>
          <w:color w:val="808080"/>
          <w:kern w:val="0"/>
          <w:sz w:val="22"/>
        </w:rPr>
        <w:t>'TESTING'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False</w:t>
      </w:r>
      <w:r>
        <w:rPr>
          <w:rFonts w:ascii="Courier New" w:hAnsi="Courier New" w:cs="Courier New"/>
          <w:color w:val="000000"/>
          <w:kern w:val="0"/>
          <w:sz w:val="22"/>
        </w:rPr>
        <w:t>))</w:t>
      </w: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D15D2" w:rsidRDefault="00AD15D2" w:rsidP="00AD15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add_context_processor:</w:t>
      </w:r>
    </w:p>
    <w:p w:rsidR="00CF7EEE" w:rsidRDefault="00AD15D2" w:rsidP="00AD15D2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app.context_processor(_user_context_processor)</w:t>
      </w: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D72A4E" w:rsidRDefault="00D72A4E" w:rsidP="00D72A4E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函数</w:t>
      </w:r>
      <w:r>
        <w:rPr>
          <w:rFonts w:hint="eastAsia"/>
        </w:rPr>
        <w:t>_get_user</w:t>
      </w:r>
    </w:p>
    <w:p w:rsidR="00D72A4E" w:rsidRDefault="00D72A4E" w:rsidP="00D72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_get_user</w:t>
      </w:r>
      <w:r>
        <w:rPr>
          <w:rFonts w:ascii="Courier New" w:hAnsi="Courier New" w:cs="Courier New"/>
          <w:color w:val="000000"/>
          <w:kern w:val="0"/>
          <w:sz w:val="22"/>
        </w:rPr>
        <w:t>():</w:t>
      </w:r>
    </w:p>
    <w:p w:rsidR="00D72A4E" w:rsidRDefault="00D72A4E" w:rsidP="00D72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hasattr(_request_ctx_stack.top, </w:t>
      </w:r>
      <w:r>
        <w:rPr>
          <w:rFonts w:ascii="Courier New" w:hAnsi="Courier New" w:cs="Courier New"/>
          <w:color w:val="808080"/>
          <w:kern w:val="0"/>
          <w:sz w:val="22"/>
        </w:rPr>
        <w:t>'user'</w:t>
      </w:r>
      <w:r>
        <w:rPr>
          <w:rFonts w:ascii="Courier New" w:hAnsi="Courier New" w:cs="Courier New"/>
          <w:color w:val="000000"/>
          <w:kern w:val="0"/>
          <w:sz w:val="22"/>
        </w:rPr>
        <w:t>):</w:t>
      </w:r>
    </w:p>
    <w:p w:rsidR="00D72A4E" w:rsidRDefault="00D72A4E" w:rsidP="00D72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current_app.login_manager._load_user()</w:t>
      </w:r>
    </w:p>
    <w:p w:rsidR="00D72A4E" w:rsidRDefault="00D72A4E" w:rsidP="00D72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72A4E" w:rsidRDefault="00D72A4E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b/>
          <w:bCs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getattr(_request_ctx_stack.top, </w:t>
      </w:r>
      <w:r>
        <w:rPr>
          <w:rFonts w:ascii="Courier New" w:hAnsi="Courier New" w:cs="Courier New"/>
          <w:color w:val="808080"/>
          <w:kern w:val="0"/>
          <w:sz w:val="22"/>
        </w:rPr>
        <w:t>'user'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023B3F" w:rsidRDefault="00023B3F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023B3F" w:rsidRDefault="00023B3F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023B3F" w:rsidRDefault="00023B3F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023B3F" w:rsidRDefault="00023B3F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023B3F" w:rsidRDefault="00023B3F" w:rsidP="00023B3F">
      <w:pPr>
        <w:pStyle w:val="3"/>
        <w:rPr>
          <w:kern w:val="0"/>
        </w:rPr>
      </w:pPr>
      <w:r>
        <w:rPr>
          <w:rFonts w:hint="eastAsia"/>
          <w:kern w:val="0"/>
        </w:rPr>
        <w:t xml:space="preserve">4.2.3 </w:t>
      </w:r>
      <w:r>
        <w:rPr>
          <w:rFonts w:hint="eastAsia"/>
          <w:kern w:val="0"/>
        </w:rPr>
        <w:t>函数</w:t>
      </w:r>
      <w:r>
        <w:rPr>
          <w:rFonts w:hint="eastAsia"/>
          <w:kern w:val="0"/>
        </w:rPr>
        <w:t>_load_user</w:t>
      </w:r>
    </w:p>
    <w:p w:rsidR="00023B3F" w:rsidRDefault="00023B3F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_load_user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):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2"/>
        </w:rPr>
        <w:t>'''Loads user from session or remember_me cookie as applicable'''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user_accessed.send(current_app._get_current_object())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 first check SESSION_PROTECTION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config = current_app.config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config.get(</w:t>
      </w:r>
      <w:r>
        <w:rPr>
          <w:rFonts w:ascii="Courier New" w:hAnsi="Courier New" w:cs="Courier New"/>
          <w:color w:val="808080"/>
          <w:kern w:val="0"/>
          <w:sz w:val="22"/>
        </w:rPr>
        <w:t>'SESSION_PROTECTION'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.session_protection):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deleted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._session_protection()</w:t>
      </w:r>
    </w:p>
    <w:p w:rsidR="00023B3F" w:rsidRDefault="00023B3F" w:rsidP="00023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deleted:</w:t>
      </w:r>
    </w:p>
    <w:p w:rsidR="00023B3F" w:rsidRDefault="00023B3F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.reload_user()</w:t>
      </w:r>
    </w:p>
    <w:p w:rsidR="00F640A3" w:rsidRDefault="00F640A3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is_missing_user_id = </w:t>
      </w:r>
      <w:r>
        <w:rPr>
          <w:rFonts w:ascii="Courier New" w:hAnsi="Courier New" w:cs="Courier New"/>
          <w:color w:val="808080"/>
          <w:kern w:val="0"/>
          <w:sz w:val="22"/>
        </w:rPr>
        <w:t>'user_id'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session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is_missing_user_id: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cookie_name = config.get(</w:t>
      </w:r>
      <w:r>
        <w:rPr>
          <w:rFonts w:ascii="Courier New" w:hAnsi="Courier New" w:cs="Courier New"/>
          <w:color w:val="808080"/>
          <w:kern w:val="0"/>
          <w:sz w:val="22"/>
        </w:rPr>
        <w:t>'REMEMBER_COOKIE_NAME'</w:t>
      </w:r>
      <w:r>
        <w:rPr>
          <w:rFonts w:ascii="Courier New" w:hAnsi="Courier New" w:cs="Courier New"/>
          <w:color w:val="000000"/>
          <w:kern w:val="0"/>
          <w:sz w:val="22"/>
        </w:rPr>
        <w:t>, COOKIE_NAME)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header_name = config.get(</w:t>
      </w:r>
      <w:r>
        <w:rPr>
          <w:rFonts w:ascii="Courier New" w:hAnsi="Courier New" w:cs="Courier New"/>
          <w:color w:val="808080"/>
          <w:kern w:val="0"/>
          <w:sz w:val="22"/>
        </w:rPr>
        <w:t>'AUTH_HEADER_NAME'</w:t>
      </w:r>
      <w:r>
        <w:rPr>
          <w:rFonts w:ascii="Courier New" w:hAnsi="Courier New" w:cs="Courier New"/>
          <w:color w:val="000000"/>
          <w:kern w:val="0"/>
          <w:sz w:val="22"/>
        </w:rPr>
        <w:t>, AUTH_HEADER_NAME)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has_cookie = (cookie_name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request.cookies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and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      session.get(</w:t>
      </w:r>
      <w:r>
        <w:rPr>
          <w:rFonts w:ascii="Courier New" w:hAnsi="Courier New" w:cs="Courier New"/>
          <w:color w:val="808080"/>
          <w:kern w:val="0"/>
          <w:sz w:val="22"/>
        </w:rPr>
        <w:t>'remember'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!= </w:t>
      </w:r>
      <w:r>
        <w:rPr>
          <w:rFonts w:ascii="Courier New" w:hAnsi="Courier New" w:cs="Courier New"/>
          <w:color w:val="808080"/>
          <w:kern w:val="0"/>
          <w:sz w:val="22"/>
        </w:rPr>
        <w:t>'clear'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has_cookie: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._load_from_cookie(request.cookies[cookie_name])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elif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header_name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request.headers: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._load_from_header(request.headers[header_name])</w:t>
      </w:r>
    </w:p>
    <w:p w:rsidR="009F3657" w:rsidRDefault="009F3657" w:rsidP="009F36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640A3" w:rsidRDefault="009F3657" w:rsidP="009F3657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.reload_user()</w:t>
      </w:r>
    </w:p>
    <w:p w:rsidR="00F640A3" w:rsidRDefault="00F640A3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F640A3" w:rsidRDefault="009F3657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session</w:t>
      </w:r>
      <w:r>
        <w:rPr>
          <w:rFonts w:ascii="Courier New" w:hAnsi="Courier New" w:cs="Courier New" w:hint="eastAsia"/>
          <w:color w:val="000000"/>
          <w:kern w:val="0"/>
          <w:sz w:val="22"/>
        </w:rPr>
        <w:t>里面如果有</w:t>
      </w:r>
      <w:r>
        <w:rPr>
          <w:rFonts w:ascii="Courier New" w:hAnsi="Courier New" w:cs="Courier New" w:hint="eastAsia"/>
          <w:color w:val="000000"/>
          <w:kern w:val="0"/>
          <w:sz w:val="22"/>
        </w:rPr>
        <w:t>user_id</w:t>
      </w:r>
      <w:r>
        <w:rPr>
          <w:rFonts w:ascii="Courier New" w:hAnsi="Courier New" w:cs="Courier New" w:hint="eastAsia"/>
          <w:color w:val="000000"/>
          <w:kern w:val="0"/>
          <w:sz w:val="22"/>
        </w:rPr>
        <w:t>就认为是登录的。</w:t>
      </w:r>
    </w:p>
    <w:p w:rsidR="00F640A3" w:rsidRDefault="00F640A3" w:rsidP="00023B3F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</w:p>
    <w:p w:rsidR="00F640A3" w:rsidRDefault="00F640A3" w:rsidP="00023B3F">
      <w:pPr>
        <w:spacing w:line="312" w:lineRule="auto"/>
        <w:ind w:firstLine="435"/>
        <w:rPr>
          <w:rFonts w:ascii="宋体" w:hAnsi="宋体"/>
        </w:rPr>
      </w:pPr>
    </w:p>
    <w:p w:rsidR="008B4A1A" w:rsidRDefault="008B4A1A" w:rsidP="00023B3F">
      <w:pPr>
        <w:spacing w:line="312" w:lineRule="auto"/>
        <w:ind w:firstLine="435"/>
        <w:rPr>
          <w:rFonts w:ascii="宋体" w:hAnsi="宋体"/>
        </w:rPr>
      </w:pPr>
    </w:p>
    <w:p w:rsidR="008B4A1A" w:rsidRDefault="008B4A1A" w:rsidP="008B4A1A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4.2.4 函数</w:t>
      </w:r>
      <w:r>
        <w:rPr>
          <w:kern w:val="0"/>
        </w:rPr>
        <w:t>_load_from_cookie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2"/>
          <w:u w:val="single"/>
        </w:rPr>
        <w:t>_load_from_cookie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, cookie):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.token_callback: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user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.token_callback(cookie)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session[</w:t>
      </w:r>
      <w:r>
        <w:rPr>
          <w:rFonts w:ascii="Courier New" w:hAnsi="Courier New" w:cs="Courier New"/>
          <w:color w:val="808080"/>
          <w:kern w:val="0"/>
          <w:sz w:val="22"/>
        </w:rPr>
        <w:t>'user_id'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= getattr(user,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.id_attribute)()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session[</w:t>
      </w:r>
      <w:r>
        <w:rPr>
          <w:rFonts w:ascii="Courier New" w:hAnsi="Courier New" w:cs="Courier New"/>
          <w:color w:val="808080"/>
          <w:kern w:val="0"/>
          <w:sz w:val="22"/>
        </w:rPr>
        <w:t>'_fresh'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False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_request_ctx_stack.top.user = user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else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.reload_user()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else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user_id = decode_cookie(cookie)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user_id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session[</w:t>
      </w:r>
      <w:r>
        <w:rPr>
          <w:rFonts w:ascii="Courier New" w:hAnsi="Courier New" w:cs="Courier New"/>
          <w:color w:val="808080"/>
          <w:kern w:val="0"/>
          <w:sz w:val="22"/>
        </w:rPr>
        <w:t>'user_id'</w:t>
      </w:r>
      <w:r>
        <w:rPr>
          <w:rFonts w:ascii="Courier New" w:hAnsi="Courier New" w:cs="Courier New"/>
          <w:color w:val="000000"/>
          <w:kern w:val="0"/>
          <w:sz w:val="22"/>
        </w:rPr>
        <w:t>] = user_id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session[</w:t>
      </w:r>
      <w:r>
        <w:rPr>
          <w:rFonts w:ascii="Courier New" w:hAnsi="Courier New" w:cs="Courier New"/>
          <w:color w:val="808080"/>
          <w:kern w:val="0"/>
          <w:sz w:val="22"/>
        </w:rPr>
        <w:t>'_fresh'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False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.reload_user()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_request_ctx_stack.top.user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8B4A1A" w:rsidRDefault="008B4A1A" w:rsidP="008B4A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app = current_app._get_current_object()</w:t>
      </w:r>
    </w:p>
    <w:p w:rsidR="008B4A1A" w:rsidRDefault="008B4A1A" w:rsidP="008B4A1A">
      <w:pPr>
        <w:spacing w:line="312" w:lineRule="auto"/>
        <w:ind w:firstLine="435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user_loaded_from_cookie.send(app, user=_get_user())</w:t>
      </w:r>
    </w:p>
    <w:p w:rsidR="008B4A1A" w:rsidRDefault="008B4A1A" w:rsidP="008B4A1A">
      <w:pPr>
        <w:spacing w:line="312" w:lineRule="auto"/>
        <w:ind w:firstLine="435"/>
        <w:rPr>
          <w:rFonts w:ascii="宋体" w:hAnsi="宋体"/>
        </w:rPr>
      </w:pPr>
    </w:p>
    <w:p w:rsidR="008B4A1A" w:rsidRDefault="008B4A1A" w:rsidP="008B4A1A">
      <w:pPr>
        <w:spacing w:line="312" w:lineRule="auto"/>
        <w:ind w:firstLine="435"/>
        <w:rPr>
          <w:rFonts w:ascii="宋体" w:hAnsi="宋体"/>
        </w:rPr>
      </w:pPr>
      <w:r>
        <w:rPr>
          <w:rFonts w:ascii="宋体" w:hAnsi="宋体" w:hint="eastAsia"/>
        </w:rPr>
        <w:t>可以从remember_token来加载用户</w:t>
      </w:r>
    </w:p>
    <w:p w:rsidR="008B4A1A" w:rsidRDefault="008B4A1A" w:rsidP="008B4A1A">
      <w:pPr>
        <w:spacing w:line="312" w:lineRule="auto"/>
        <w:ind w:firstLine="435"/>
        <w:rPr>
          <w:rFonts w:ascii="宋体" w:hAnsi="宋体"/>
        </w:rPr>
      </w:pPr>
    </w:p>
    <w:p w:rsidR="00630B55" w:rsidRDefault="00630B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E64D5" w:rsidRDefault="008C0F0F" w:rsidP="00630B55">
      <w:pPr>
        <w:pStyle w:val="1"/>
      </w:pPr>
      <w:bookmarkStart w:id="10" w:name="_Toc369338159"/>
      <w:r>
        <w:rPr>
          <w:rFonts w:ascii="宋体" w:hAnsi="宋体" w:hint="eastAsia"/>
          <w:szCs w:val="32"/>
        </w:rPr>
        <w:lastRenderedPageBreak/>
        <w:t>5.</w:t>
      </w:r>
      <w:r w:rsidR="00105EB5" w:rsidRPr="00105EB5">
        <w:rPr>
          <w:rFonts w:hint="eastAsia"/>
        </w:rPr>
        <w:t xml:space="preserve"> </w:t>
      </w:r>
      <w:bookmarkEnd w:id="10"/>
      <w:r w:rsidR="003E2E73">
        <w:rPr>
          <w:rFonts w:hint="eastAsia"/>
        </w:rPr>
        <w:t>全局变量</w:t>
      </w:r>
    </w:p>
    <w:p w:rsidR="003E2E73" w:rsidRDefault="003E2E73" w:rsidP="003E2E73">
      <w:pPr>
        <w:pStyle w:val="2"/>
      </w:pPr>
      <w:r>
        <w:rPr>
          <w:rFonts w:hint="eastAsia"/>
        </w:rPr>
        <w:t>5.1 session</w:t>
      </w:r>
    </w:p>
    <w:p w:rsidR="003E2E73" w:rsidRPr="003E2E73" w:rsidRDefault="00FA70B8" w:rsidP="003E2E73">
      <w:r>
        <w:rPr>
          <w:rFonts w:hint="eastAsia"/>
        </w:rPr>
        <w:t>Flask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通过</w:t>
      </w:r>
      <w:r>
        <w:rPr>
          <w:rFonts w:hint="eastAsia"/>
        </w:rPr>
        <w:t>cookie</w:t>
      </w:r>
      <w:r>
        <w:rPr>
          <w:rFonts w:hint="eastAsia"/>
        </w:rPr>
        <w:t>来保存。</w:t>
      </w:r>
      <w:r w:rsidR="00692862">
        <w:rPr>
          <w:rFonts w:hint="eastAsia"/>
        </w:rPr>
        <w:t>而没有存储在服务器端。</w:t>
      </w:r>
    </w:p>
    <w:p w:rsidR="002E64D5" w:rsidRDefault="00C574B1" w:rsidP="00723573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Flask的底层会进行session的解析。</w:t>
      </w: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370442" w:rsidP="00370442">
      <w:pPr>
        <w:pStyle w:val="3"/>
      </w:pPr>
      <w:r>
        <w:rPr>
          <w:rFonts w:hint="eastAsia"/>
        </w:rPr>
        <w:t>5.1.1 session</w:t>
      </w:r>
      <w:r>
        <w:rPr>
          <w:rFonts w:hint="eastAsia"/>
        </w:rPr>
        <w:t>解析</w:t>
      </w: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045C98" w:rsidRDefault="00045C98" w:rsidP="0004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 w:rsidRPr="00045C98">
        <w:rPr>
          <w:rFonts w:ascii="Courier New" w:hAnsi="Courier New" w:cs="Courier New"/>
          <w:color w:val="FF0000"/>
          <w:kern w:val="0"/>
          <w:sz w:val="22"/>
          <w:highlight w:val="blue"/>
        </w:rPr>
        <w:t>session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.app.open_session(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.request)</w:t>
      </w:r>
    </w:p>
    <w:p w:rsidR="00045C98" w:rsidRDefault="00045C98" w:rsidP="0004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flktrace.flask_trace([</w:t>
      </w:r>
      <w:r>
        <w:rPr>
          <w:rFonts w:ascii="Courier New" w:hAnsi="Courier New" w:cs="Courier New"/>
          <w:color w:val="808080"/>
          <w:kern w:val="0"/>
          <w:sz w:val="22"/>
        </w:rPr>
        <w:t>"self.session:"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.session])</w:t>
      </w:r>
    </w:p>
    <w:p w:rsidR="00045C98" w:rsidRDefault="00045C98" w:rsidP="0004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 w:rsidRPr="00045C98">
        <w:rPr>
          <w:rFonts w:ascii="Courier New" w:hAnsi="Courier New" w:cs="Courier New"/>
          <w:color w:val="FF0000"/>
          <w:kern w:val="0"/>
          <w:sz w:val="22"/>
          <w:highlight w:val="blue"/>
        </w:rPr>
        <w:t>session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630B55" w:rsidRDefault="00045C98" w:rsidP="00045C98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 w:rsidRPr="00045C98">
        <w:rPr>
          <w:rFonts w:ascii="Courier New" w:hAnsi="Courier New" w:cs="Courier New"/>
          <w:color w:val="FF0000"/>
          <w:kern w:val="0"/>
          <w:sz w:val="22"/>
          <w:highlight w:val="blue"/>
        </w:rPr>
        <w:t>session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.app.make_null_session()</w:t>
      </w: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7E426A" w:rsidP="006D0E9A">
      <w:pPr>
        <w:pStyle w:val="3"/>
      </w:pPr>
      <w:r>
        <w:rPr>
          <w:rFonts w:hint="eastAsia"/>
        </w:rPr>
        <w:t>5.1.2 session</w:t>
      </w:r>
      <w:r>
        <w:rPr>
          <w:rFonts w:hint="eastAsia"/>
        </w:rPr>
        <w:t>过期</w:t>
      </w:r>
    </w:p>
    <w:p w:rsidR="006D0E9A" w:rsidRDefault="006D0E9A" w:rsidP="006D0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httponly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.get_cookie_httponly(app)</w:t>
      </w:r>
    </w:p>
    <w:p w:rsidR="006D0E9A" w:rsidRDefault="006D0E9A" w:rsidP="006D0E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secure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.get_cookie_secure(app)</w:t>
      </w:r>
    </w:p>
    <w:p w:rsidR="007E426A" w:rsidRDefault="006D0E9A" w:rsidP="006D0E9A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expires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.get_expiration_time(app, </w:t>
      </w:r>
      <w:r w:rsidRPr="006D0E9A">
        <w:rPr>
          <w:rFonts w:ascii="Courier New" w:hAnsi="Courier New" w:cs="Courier New"/>
          <w:color w:val="FF0000"/>
          <w:kern w:val="0"/>
          <w:sz w:val="22"/>
          <w:highlight w:val="blue"/>
        </w:rPr>
        <w:t>session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7E17B4" w:rsidRDefault="00013706" w:rsidP="00723573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如果Cookie的过期属性设置为Session，那么当浏览器关闭时，这个Cookie就过期了，这里的Session就使用了这种策略。</w:t>
      </w:r>
      <w:r w:rsidR="00E4160B">
        <w:rPr>
          <w:rFonts w:ascii="宋体" w:hAnsi="宋体" w:hint="eastAsia"/>
        </w:rPr>
        <w:t>如果Cookie的expires属性不设置，就默认为Session属性。即浏览器关闭时，Cookie过期。所以下次登录时，这个session就不起作用了。</w:t>
      </w:r>
    </w:p>
    <w:p w:rsidR="007E17B4" w:rsidRDefault="007E17B4" w:rsidP="00723573">
      <w:pPr>
        <w:spacing w:line="312" w:lineRule="auto"/>
        <w:rPr>
          <w:rFonts w:ascii="宋体" w:hAnsi="宋体"/>
        </w:rPr>
      </w:pPr>
    </w:p>
    <w:p w:rsidR="007E17B4" w:rsidRDefault="007E17B4" w:rsidP="00723573">
      <w:pPr>
        <w:spacing w:line="312" w:lineRule="auto"/>
        <w:rPr>
          <w:rFonts w:ascii="宋体" w:hAnsi="宋体"/>
        </w:rPr>
      </w:pPr>
    </w:p>
    <w:p w:rsidR="007E17B4" w:rsidRPr="00386C85" w:rsidRDefault="007E17B4" w:rsidP="00723573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2E64D5" w:rsidP="00630B55">
      <w:pPr>
        <w:pStyle w:val="1"/>
        <w:rPr>
          <w:rFonts w:ascii="宋体" w:hAnsi="宋体"/>
          <w:szCs w:val="32"/>
        </w:rPr>
      </w:pPr>
      <w:bookmarkStart w:id="11" w:name="_Toc369338160"/>
      <w:r w:rsidRPr="00386C85">
        <w:rPr>
          <w:rFonts w:ascii="宋体" w:hAnsi="宋体" w:hint="eastAsia"/>
          <w:szCs w:val="32"/>
        </w:rPr>
        <w:lastRenderedPageBreak/>
        <w:t>6.</w:t>
      </w:r>
      <w:bookmarkEnd w:id="11"/>
      <w:r w:rsidR="00162E4B">
        <w:rPr>
          <w:rFonts w:hint="eastAsia"/>
        </w:rPr>
        <w:t>Flask</w:t>
      </w:r>
      <w:r w:rsidR="00162E4B">
        <w:rPr>
          <w:rFonts w:hint="eastAsia"/>
        </w:rPr>
        <w:t>源码</w:t>
      </w:r>
    </w:p>
    <w:p w:rsidR="00723573" w:rsidRDefault="006F1D72" w:rsidP="006F1D72">
      <w:pPr>
        <w:pStyle w:val="2"/>
      </w:pPr>
      <w:r>
        <w:rPr>
          <w:rFonts w:hint="eastAsia"/>
        </w:rPr>
        <w:t>6.1 app.py</w:t>
      </w:r>
    </w:p>
    <w:p w:rsidR="00630B55" w:rsidRDefault="006F1D72" w:rsidP="006F1D72">
      <w:pPr>
        <w:pStyle w:val="3"/>
      </w:pPr>
      <w:r>
        <w:rPr>
          <w:rFonts w:hint="eastAsia"/>
        </w:rPr>
        <w:t xml:space="preserve">6.1.1 </w:t>
      </w:r>
      <w:r>
        <w:rPr>
          <w:rFonts w:hint="eastAsia"/>
        </w:rPr>
        <w:t>类</w:t>
      </w:r>
      <w:r>
        <w:rPr>
          <w:rFonts w:hint="eastAsia"/>
        </w:rPr>
        <w:t>Flask</w:t>
      </w:r>
    </w:p>
    <w:p w:rsidR="00630B55" w:rsidRDefault="00630B55" w:rsidP="00723573"/>
    <w:p w:rsidR="00630B55" w:rsidRDefault="006F1D72" w:rsidP="006F1D72">
      <w:pPr>
        <w:pStyle w:val="4"/>
        <w:rPr>
          <w:rFonts w:hint="eastAsia"/>
        </w:rPr>
      </w:pPr>
      <w:r>
        <w:rPr>
          <w:rFonts w:hint="eastAsia"/>
        </w:rPr>
        <w:t xml:space="preserve">6.1.1.1 </w:t>
      </w:r>
      <w:r>
        <w:rPr>
          <w:rFonts w:hint="eastAsia"/>
        </w:rPr>
        <w:t>函数</w:t>
      </w:r>
      <w:r>
        <w:rPr>
          <w:rFonts w:hint="eastAsia"/>
        </w:rPr>
        <w:t>__init__</w:t>
      </w:r>
    </w:p>
    <w:p w:rsidR="006F1D72" w:rsidRDefault="00FD5B62" w:rsidP="00FD5B62">
      <w:pPr>
        <w:pStyle w:val="4"/>
        <w:rPr>
          <w:rFonts w:hint="eastAsia"/>
        </w:rPr>
      </w:pPr>
      <w:r>
        <w:rPr>
          <w:rFonts w:hint="eastAsia"/>
        </w:rPr>
        <w:t xml:space="preserve">6.1.1.2 </w:t>
      </w:r>
      <w:r>
        <w:rPr>
          <w:rFonts w:hint="eastAsia"/>
        </w:rPr>
        <w:t>函数</w:t>
      </w:r>
      <w:r>
        <w:rPr>
          <w:rFonts w:hint="eastAsia"/>
        </w:rPr>
        <w:t>add_url_rule</w:t>
      </w:r>
    </w:p>
    <w:p w:rsidR="00FD5B62" w:rsidRDefault="00FD5B62" w:rsidP="00FD5B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@setupmethod</w:t>
      </w:r>
    </w:p>
    <w:p w:rsidR="00FD5B62" w:rsidRDefault="00FD5B62" w:rsidP="00FD5B62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add_url_rule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, rule, endpoint=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, view_func=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, **options):</w:t>
      </w:r>
    </w:p>
    <w:p w:rsidR="009D57BD" w:rsidRDefault="009D57BD" w:rsidP="009D5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endpoint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9D57BD" w:rsidRDefault="009D57BD" w:rsidP="009D5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endpoint = _endpoint_from_view_func(view_func)</w:t>
      </w:r>
    </w:p>
    <w:p w:rsidR="009D57BD" w:rsidRDefault="009D57BD" w:rsidP="009D5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options[</w:t>
      </w:r>
      <w:r>
        <w:rPr>
          <w:rFonts w:ascii="Courier New" w:hAnsi="Courier New" w:cs="Courier New"/>
          <w:color w:val="808080"/>
          <w:kern w:val="0"/>
          <w:sz w:val="22"/>
        </w:rPr>
        <w:t>'endpoint'</w:t>
      </w:r>
      <w:r>
        <w:rPr>
          <w:rFonts w:ascii="Courier New" w:hAnsi="Courier New" w:cs="Courier New"/>
          <w:color w:val="000000"/>
          <w:kern w:val="0"/>
          <w:sz w:val="22"/>
        </w:rPr>
        <w:t>] = endpoint</w:t>
      </w:r>
    </w:p>
    <w:p w:rsidR="006F1D72" w:rsidRDefault="009D57BD" w:rsidP="009D57BD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methods = options.pop(</w:t>
      </w:r>
      <w:r>
        <w:rPr>
          <w:rFonts w:ascii="Courier New" w:hAnsi="Courier New" w:cs="Courier New"/>
          <w:color w:val="808080"/>
          <w:kern w:val="0"/>
          <w:sz w:val="22"/>
        </w:rPr>
        <w:t>'methods'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2923B6" w:rsidRDefault="002923B6" w:rsidP="00723573">
      <w:pPr>
        <w:rPr>
          <w:rFonts w:hint="eastAsia"/>
        </w:rPr>
      </w:pPr>
    </w:p>
    <w:p w:rsidR="006F1D72" w:rsidRDefault="006D1EAF" w:rsidP="00723573">
      <w:pPr>
        <w:rPr>
          <w:rFonts w:hint="eastAsia"/>
        </w:rPr>
      </w:pPr>
      <w:r>
        <w:rPr>
          <w:rFonts w:hint="eastAsia"/>
        </w:rPr>
        <w:t>下面是关键代码。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rule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.url_rule_class(rule, methods=methods, **options)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rule.provide_automatic_options = provide_automatic_options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.url_map.add(rule)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view_func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old_func =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.view_functions.get(endpoint)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old_func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and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old_func != view_func: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raise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AssertionError(</w:t>
      </w:r>
      <w:r>
        <w:rPr>
          <w:rFonts w:ascii="Courier New" w:hAnsi="Courier New" w:cs="Courier New"/>
          <w:color w:val="808080"/>
          <w:kern w:val="0"/>
          <w:sz w:val="22"/>
        </w:rPr>
        <w:t>'View function mapping is overwriting an '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                 </w:t>
      </w:r>
      <w:r>
        <w:rPr>
          <w:rFonts w:ascii="Courier New" w:hAnsi="Courier New" w:cs="Courier New"/>
          <w:color w:val="808080"/>
          <w:kern w:val="0"/>
          <w:sz w:val="22"/>
        </w:rPr>
        <w:t>'existing endpoint function: %s'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endpoint)</w:t>
      </w:r>
    </w:p>
    <w:p w:rsidR="004324D4" w:rsidRDefault="004324D4" w:rsidP="004324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flkdebug.trace(</w:t>
      </w:r>
      <w:r>
        <w:rPr>
          <w:rFonts w:ascii="Courier New" w:hAnsi="Courier New" w:cs="Courier New"/>
          <w:color w:val="808080"/>
          <w:kern w:val="0"/>
          <w:sz w:val="22"/>
        </w:rPr>
        <w:t>'flask'</w:t>
      </w:r>
      <w:r>
        <w:rPr>
          <w:rFonts w:ascii="Courier New" w:hAnsi="Courier New" w:cs="Courier New"/>
          <w:color w:val="000000"/>
          <w:kern w:val="0"/>
          <w:sz w:val="22"/>
        </w:rPr>
        <w:t>,[</w:t>
      </w:r>
      <w:r>
        <w:rPr>
          <w:rFonts w:ascii="Courier New" w:hAnsi="Courier New" w:cs="Courier New"/>
          <w:color w:val="808080"/>
          <w:kern w:val="0"/>
          <w:sz w:val="22"/>
        </w:rPr>
        <w:t>"add_url_rule:endpoint,view_func:"</w:t>
      </w:r>
      <w:r>
        <w:rPr>
          <w:rFonts w:ascii="Courier New" w:hAnsi="Courier New" w:cs="Courier New"/>
          <w:color w:val="000000"/>
          <w:kern w:val="0"/>
          <w:sz w:val="22"/>
        </w:rPr>
        <w:t>, endpoint, view_func])</w:t>
      </w:r>
    </w:p>
    <w:p w:rsidR="004324D4" w:rsidRDefault="004324D4" w:rsidP="004324D4">
      <w:pPr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.view_functions[endpoint] = view_func</w:t>
      </w:r>
    </w:p>
    <w:p w:rsidR="004324D4" w:rsidRDefault="004324D4" w:rsidP="004324D4">
      <w:pPr>
        <w:rPr>
          <w:rFonts w:hint="eastAsia"/>
        </w:rPr>
      </w:pPr>
    </w:p>
    <w:p w:rsidR="006F1D72" w:rsidRDefault="006F1D72" w:rsidP="00723573"/>
    <w:p w:rsidR="00630B55" w:rsidRDefault="003D22E1" w:rsidP="003D22E1">
      <w:pPr>
        <w:pStyle w:val="1"/>
      </w:pPr>
      <w:r>
        <w:rPr>
          <w:rFonts w:hint="eastAsia"/>
        </w:rPr>
        <w:lastRenderedPageBreak/>
        <w:t>7. Werkzeug</w:t>
      </w:r>
    </w:p>
    <w:p w:rsidR="00630B55" w:rsidRDefault="003D22E1" w:rsidP="003D22E1">
      <w:pPr>
        <w:pStyle w:val="2"/>
      </w:pPr>
      <w:r>
        <w:rPr>
          <w:rFonts w:hint="eastAsia"/>
        </w:rPr>
        <w:t>7.1 LocalProxy</w:t>
      </w:r>
    </w:p>
    <w:p w:rsidR="00630B55" w:rsidRDefault="001B3863" w:rsidP="00723573">
      <w:pPr>
        <w:rPr>
          <w:rFonts w:hint="eastAsia"/>
        </w:rPr>
      </w:pPr>
      <w:r>
        <w:rPr>
          <w:rFonts w:hint="eastAsia"/>
        </w:rPr>
        <w:t>提供一个变量的代理的功能。</w:t>
      </w:r>
    </w:p>
    <w:p w:rsidR="00630B55" w:rsidRDefault="00630B55" w:rsidP="00723573">
      <w:pPr>
        <w:rPr>
          <w:rFonts w:hint="eastAsia"/>
        </w:rPr>
      </w:pPr>
    </w:p>
    <w:p w:rsidR="00B85B89" w:rsidRDefault="00B85B89" w:rsidP="00723573">
      <w:pPr>
        <w:rPr>
          <w:rFonts w:hint="eastAsia"/>
        </w:rPr>
      </w:pPr>
    </w:p>
    <w:p w:rsidR="001B3863" w:rsidRDefault="00DE7C55" w:rsidP="00DE7C55">
      <w:pPr>
        <w:pStyle w:val="2"/>
        <w:rPr>
          <w:rFonts w:hint="eastAsia"/>
        </w:rPr>
      </w:pPr>
      <w:r>
        <w:rPr>
          <w:rFonts w:hint="eastAsia"/>
        </w:rPr>
        <w:t>7.2 routing.py</w:t>
      </w:r>
    </w:p>
    <w:p w:rsidR="00DE7C55" w:rsidRDefault="00DE7C55" w:rsidP="00DE7C55">
      <w:pPr>
        <w:pStyle w:val="3"/>
        <w:rPr>
          <w:rFonts w:hint="eastAsia"/>
        </w:rPr>
      </w:pPr>
      <w:r>
        <w:rPr>
          <w:rFonts w:hint="eastAsia"/>
        </w:rPr>
        <w:t xml:space="preserve">7.2.1 </w:t>
      </w:r>
      <w:r>
        <w:rPr>
          <w:rFonts w:hint="eastAsia"/>
        </w:rPr>
        <w:t>类</w:t>
      </w:r>
      <w:r>
        <w:rPr>
          <w:rFonts w:hint="eastAsia"/>
        </w:rPr>
        <w:t>Map</w:t>
      </w:r>
    </w:p>
    <w:p w:rsidR="00DE7C55" w:rsidRDefault="00DE7C55" w:rsidP="00DE7C55">
      <w:pPr>
        <w:rPr>
          <w:rFonts w:hint="eastAsia"/>
        </w:rPr>
      </w:pPr>
    </w:p>
    <w:p w:rsidR="005A4E83" w:rsidRDefault="005A4E83" w:rsidP="00DE7C55">
      <w:pPr>
        <w:rPr>
          <w:rFonts w:hint="eastAsia"/>
        </w:rPr>
      </w:pPr>
    </w:p>
    <w:p w:rsidR="005A4E83" w:rsidRDefault="00B350D3" w:rsidP="00B350D3">
      <w:pPr>
        <w:pStyle w:val="3"/>
        <w:rPr>
          <w:rFonts w:hint="eastAsia"/>
        </w:rPr>
      </w:pPr>
      <w:r>
        <w:rPr>
          <w:rFonts w:hint="eastAsia"/>
        </w:rPr>
        <w:t xml:space="preserve">7.2.1 </w:t>
      </w:r>
      <w:r>
        <w:rPr>
          <w:rFonts w:hint="eastAsia"/>
        </w:rPr>
        <w:t>类</w:t>
      </w:r>
      <w:r>
        <w:rPr>
          <w:rFonts w:hint="eastAsia"/>
        </w:rPr>
        <w:t>Rule</w:t>
      </w:r>
    </w:p>
    <w:p w:rsidR="005A4E83" w:rsidRDefault="005A4E83" w:rsidP="00DE7C55">
      <w:pPr>
        <w:rPr>
          <w:rFonts w:hint="eastAsia"/>
        </w:rPr>
      </w:pPr>
    </w:p>
    <w:p w:rsidR="005A4E83" w:rsidRDefault="005A4E83" w:rsidP="00DE7C55">
      <w:pPr>
        <w:rPr>
          <w:rFonts w:hint="eastAsia"/>
        </w:rPr>
      </w:pPr>
    </w:p>
    <w:p w:rsidR="005A4E83" w:rsidRDefault="005A4E83" w:rsidP="00DE7C55">
      <w:pPr>
        <w:rPr>
          <w:rFonts w:hint="eastAsia"/>
        </w:rPr>
      </w:pPr>
    </w:p>
    <w:p w:rsidR="005A4E83" w:rsidRPr="00DE7C55" w:rsidRDefault="005A4E83" w:rsidP="00DE7C55">
      <w:pPr>
        <w:rPr>
          <w:rFonts w:hint="eastAsia"/>
        </w:rPr>
      </w:pPr>
    </w:p>
    <w:p w:rsidR="00B85B89" w:rsidRDefault="00B85B89" w:rsidP="00723573"/>
    <w:p w:rsidR="00630B55" w:rsidRDefault="00630B55" w:rsidP="00723573"/>
    <w:p w:rsidR="00630B55" w:rsidRDefault="00630B55">
      <w:pPr>
        <w:widowControl/>
        <w:jc w:val="left"/>
      </w:pPr>
      <w:r>
        <w:br w:type="page"/>
      </w:r>
    </w:p>
    <w:p w:rsidR="002E64D5" w:rsidRPr="00386C85" w:rsidRDefault="00723573" w:rsidP="00630B55">
      <w:pPr>
        <w:pStyle w:val="1"/>
      </w:pPr>
      <w:bookmarkStart w:id="12" w:name="_Toc369338161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12"/>
    </w:p>
    <w:p w:rsidR="002E64D5" w:rsidRDefault="002E64D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Pr="00386C8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</w:pPr>
      <w:r>
        <w:br w:type="page"/>
      </w:r>
    </w:p>
    <w:p w:rsidR="00B1751D" w:rsidRDefault="00723573" w:rsidP="00630B55">
      <w:pPr>
        <w:pStyle w:val="1"/>
      </w:pPr>
      <w:bookmarkStart w:id="13" w:name="_Toc369338162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bookmarkEnd w:id="13"/>
    </w:p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DA2569" w:rsidRPr="004A451A" w:rsidRDefault="00DA2569" w:rsidP="00723573">
      <w:pPr>
        <w:spacing w:line="312" w:lineRule="auto"/>
        <w:rPr>
          <w:rFonts w:ascii="宋体" w:hAnsi="宋体"/>
        </w:rPr>
      </w:pPr>
    </w:p>
    <w:p w:rsidR="004C423B" w:rsidRPr="004A451A" w:rsidRDefault="004C423B" w:rsidP="00630B55">
      <w:pPr>
        <w:widowControl/>
        <w:jc w:val="left"/>
        <w:rPr>
          <w:rFonts w:ascii="宋体" w:hAnsi="宋体"/>
        </w:rPr>
      </w:pPr>
    </w:p>
    <w:sectPr w:rsidR="004C423B" w:rsidRPr="004A451A" w:rsidSect="003A1354">
      <w:headerReference w:type="default" r:id="rId9"/>
      <w:footerReference w:type="default" r:id="rId10"/>
      <w:pgSz w:w="11906" w:h="16838"/>
      <w:pgMar w:top="1440" w:right="1800" w:bottom="1440" w:left="1800" w:header="340" w:footer="62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F1A" w:rsidRDefault="00203F1A" w:rsidP="002E64D5">
      <w:r>
        <w:separator/>
      </w:r>
    </w:p>
  </w:endnote>
  <w:endnote w:type="continuationSeparator" w:id="1">
    <w:p w:rsidR="00203F1A" w:rsidRDefault="00203F1A" w:rsidP="002E6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E7" w:rsidRDefault="00EB7BF6" w:rsidP="00683EE7"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6" type="#_x0000_t32" style="position:absolute;left:0;text-align:left;margin-left:-53.05pt;margin-top:-6.6pt;width:509.95pt;height:0;z-index:251658752" o:connectortype="straight" strokeweight="1.5pt"/>
      </w:pict>
    </w:r>
    <w:r w:rsidR="00683EE7">
      <w:rPr>
        <w:rFonts w:hint="eastAsia"/>
      </w:rPr>
      <w:t>版本：</w:t>
    </w:r>
    <w:r w:rsidR="002732BA">
      <w:rPr>
        <w:rFonts w:hint="eastAsia"/>
      </w:rPr>
      <w:t>0.1</w:t>
    </w:r>
    <w:r w:rsidR="00683EE7">
      <w:rPr>
        <w:rFonts w:hint="eastAsia"/>
      </w:rPr>
      <w:t xml:space="preserve">              </w:t>
    </w:r>
    <w:r w:rsidR="003A1354">
      <w:rPr>
        <w:rFonts w:hint="eastAsia"/>
      </w:rPr>
      <w:t xml:space="preserve">    </w:t>
    </w:r>
    <w:r w:rsidR="00683EE7">
      <w:rPr>
        <w:rFonts w:hint="eastAsia"/>
      </w:rPr>
      <w:t xml:space="preserve"> </w:t>
    </w:r>
    <w:r w:rsidR="00683EE7">
      <w:rPr>
        <w:lang w:val="zh-CN"/>
      </w:rPr>
      <w:t xml:space="preserve"> </w:t>
    </w:r>
    <w:r w:rsidR="00683EE7">
      <w:rPr>
        <w:rFonts w:hint="eastAsia"/>
        <w:lang w:val="zh-CN"/>
      </w:rPr>
      <w:t xml:space="preserve">    </w:t>
    </w:r>
    <w:fldSimple w:instr=" PAGE ">
      <w:r w:rsidR="00B350D3">
        <w:rPr>
          <w:noProof/>
        </w:rPr>
        <w:t>13</w:t>
      </w:r>
    </w:fldSimple>
    <w:r w:rsidR="00683EE7">
      <w:rPr>
        <w:lang w:val="zh-CN"/>
      </w:rPr>
      <w:t xml:space="preserve">/ </w:t>
    </w:r>
    <w:fldSimple w:instr=" NUMPAGES  ">
      <w:r w:rsidR="00B350D3">
        <w:rPr>
          <w:noProof/>
        </w:rPr>
        <w:t>15</w:t>
      </w:r>
    </w:fldSimple>
    <w:r w:rsidR="00683EE7">
      <w:rPr>
        <w:rFonts w:hint="eastAsia"/>
      </w:rPr>
      <w:t xml:space="preserve">                          </w:t>
    </w:r>
    <w:r w:rsidR="00683EE7">
      <w:rPr>
        <w:rFonts w:hint="eastAsia"/>
      </w:rPr>
      <w:t>日期：</w:t>
    </w:r>
    <w:r w:rsidR="00683EE7">
      <w:t>201</w:t>
    </w:r>
    <w:r w:rsidR="006F67F4">
      <w:rPr>
        <w:rFonts w:hint="eastAsia"/>
      </w:rPr>
      <w:t>3</w:t>
    </w:r>
    <w:r w:rsidR="00683EE7">
      <w:t>-</w:t>
    </w:r>
    <w:r w:rsidR="006F67F4">
      <w:rPr>
        <w:rFonts w:hint="eastAsia"/>
      </w:rPr>
      <w:t>1-8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F1A" w:rsidRDefault="00203F1A" w:rsidP="002E64D5">
      <w:r>
        <w:separator/>
      </w:r>
    </w:p>
  </w:footnote>
  <w:footnote w:type="continuationSeparator" w:id="1">
    <w:p w:rsidR="00203F1A" w:rsidRDefault="00203F1A" w:rsidP="002E6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9D" w:rsidRPr="005A78C0" w:rsidRDefault="00EB7BF6" w:rsidP="005A78C0">
    <w:pPr>
      <w:pStyle w:val="a3"/>
      <w:pBdr>
        <w:bottom w:val="none" w:sz="0" w:space="0" w:color="auto"/>
      </w:pBdr>
      <w:jc w:val="both"/>
    </w:pPr>
    <w:r w:rsidRPr="00EB7BF6">
      <w:rPr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5" type="#_x0000_t32" style="position:absolute;left:0;text-align:left;margin-left:-52.55pt;margin-top:23.5pt;width:509.95pt;height:0;z-index:251657728" o:connectortype="straight" strokeweight="1.5pt"/>
      </w:pict>
    </w:r>
    <w:r w:rsidR="005A78C0">
      <w:rPr>
        <w:rFonts w:hint="eastAsia"/>
        <w:sz w:val="28"/>
        <w:szCs w:val="28"/>
      </w:rPr>
      <w:t xml:space="preserve">Medtrum             </w:t>
    </w:r>
    <w:r w:rsidR="002732BA">
      <w:rPr>
        <w:rFonts w:hint="eastAsia"/>
        <w:sz w:val="28"/>
        <w:szCs w:val="28"/>
      </w:rPr>
      <w:t xml:space="preserve">    </w:t>
    </w:r>
    <w:r w:rsidR="005A78C0">
      <w:rPr>
        <w:rFonts w:hint="eastAsia"/>
        <w:sz w:val="28"/>
        <w:szCs w:val="28"/>
      </w:rPr>
      <w:t xml:space="preserve">  </w:t>
    </w:r>
    <w:r w:rsidR="002732BA">
      <w:rPr>
        <w:rFonts w:hint="eastAsia"/>
        <w:sz w:val="28"/>
        <w:szCs w:val="28"/>
      </w:rPr>
      <w:t>文档名称</w:t>
    </w:r>
    <w:r w:rsidR="005A78C0">
      <w:rPr>
        <w:rFonts w:hint="eastAsia"/>
        <w:sz w:val="28"/>
        <w:szCs w:val="28"/>
      </w:rPr>
      <w:t xml:space="preserve">  </w:t>
    </w:r>
    <w:r w:rsidR="006F67F4">
      <w:rPr>
        <w:rFonts w:hint="eastAsia"/>
        <w:sz w:val="32"/>
        <w:szCs w:val="32"/>
      </w:rPr>
      <w:t xml:space="preserve"> </w:t>
    </w:r>
    <w:r w:rsidR="002732BA">
      <w:rPr>
        <w:rFonts w:hint="eastAsia"/>
        <w:sz w:val="32"/>
        <w:szCs w:val="32"/>
      </w:rPr>
      <w:t xml:space="preserve"> </w:t>
    </w:r>
    <w:r w:rsidR="006F67F4">
      <w:rPr>
        <w:rFonts w:hint="eastAsia"/>
        <w:sz w:val="32"/>
        <w:szCs w:val="32"/>
      </w:rPr>
      <w:t xml:space="preserve">     </w:t>
    </w:r>
    <w:r w:rsidR="005A78C0">
      <w:rPr>
        <w:rFonts w:hint="eastAsia"/>
        <w:sz w:val="32"/>
        <w:szCs w:val="32"/>
      </w:rPr>
      <w:t xml:space="preserve">   </w:t>
    </w:r>
    <w:r w:rsidR="006F67F4">
      <w:rPr>
        <w:rFonts w:hint="eastAsia"/>
      </w:rPr>
      <w:t>文档编码：</w:t>
    </w:r>
    <w:r w:rsidR="002732BA">
      <w:rPr>
        <w:rFonts w:hint="eastAsia"/>
      </w:rPr>
      <w:t>XXXXXXXX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8CA"/>
    <w:multiLevelType w:val="hybridMultilevel"/>
    <w:tmpl w:val="6D642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74BBC"/>
    <w:multiLevelType w:val="hybridMultilevel"/>
    <w:tmpl w:val="F32CA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2D6621"/>
    <w:multiLevelType w:val="hybridMultilevel"/>
    <w:tmpl w:val="7A082B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71742E"/>
    <w:multiLevelType w:val="hybridMultilevel"/>
    <w:tmpl w:val="9A182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2831A9"/>
    <w:multiLevelType w:val="hybridMultilevel"/>
    <w:tmpl w:val="AD54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8536A9"/>
    <w:multiLevelType w:val="hybridMultilevel"/>
    <w:tmpl w:val="492800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0264E1"/>
    <w:multiLevelType w:val="hybridMultilevel"/>
    <w:tmpl w:val="8F122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BF3893"/>
    <w:multiLevelType w:val="hybridMultilevel"/>
    <w:tmpl w:val="311C74AC"/>
    <w:lvl w:ilvl="0" w:tplc="DC88D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803B22"/>
    <w:multiLevelType w:val="hybridMultilevel"/>
    <w:tmpl w:val="EC74D7E4"/>
    <w:lvl w:ilvl="0" w:tplc="AB624D18">
      <w:start w:val="1"/>
      <w:numFmt w:val="upperLetter"/>
      <w:lvlText w:val="【%1】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5C61B4"/>
    <w:multiLevelType w:val="hybridMultilevel"/>
    <w:tmpl w:val="FA10DC90"/>
    <w:lvl w:ilvl="0" w:tplc="683074E6">
      <w:start w:val="1"/>
      <w:numFmt w:val="decimal"/>
      <w:lvlText w:val="【%1】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8763CC"/>
    <w:multiLevelType w:val="hybridMultilevel"/>
    <w:tmpl w:val="AA1EE5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59610A"/>
    <w:multiLevelType w:val="hybridMultilevel"/>
    <w:tmpl w:val="2DFA3D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D59AB"/>
    <w:multiLevelType w:val="hybridMultilevel"/>
    <w:tmpl w:val="8DCAE08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326498"/>
    <w:multiLevelType w:val="hybridMultilevel"/>
    <w:tmpl w:val="C7A82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4D4993"/>
    <w:multiLevelType w:val="hybridMultilevel"/>
    <w:tmpl w:val="953A6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917188"/>
    <w:multiLevelType w:val="hybridMultilevel"/>
    <w:tmpl w:val="427C0F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D5434B"/>
    <w:multiLevelType w:val="hybridMultilevel"/>
    <w:tmpl w:val="721AABBE"/>
    <w:lvl w:ilvl="0" w:tplc="1BEECAF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A1F599C"/>
    <w:multiLevelType w:val="hybridMultilevel"/>
    <w:tmpl w:val="0A58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D00413"/>
    <w:multiLevelType w:val="hybridMultilevel"/>
    <w:tmpl w:val="8F54F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3C2171"/>
    <w:multiLevelType w:val="hybridMultilevel"/>
    <w:tmpl w:val="6F243D12"/>
    <w:lvl w:ilvl="0" w:tplc="FD3C6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C66251"/>
    <w:multiLevelType w:val="hybridMultilevel"/>
    <w:tmpl w:val="029A4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EB6FAE"/>
    <w:multiLevelType w:val="hybridMultilevel"/>
    <w:tmpl w:val="722A4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094CC2"/>
    <w:multiLevelType w:val="hybridMultilevel"/>
    <w:tmpl w:val="F844F2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965AD2"/>
    <w:multiLevelType w:val="hybridMultilevel"/>
    <w:tmpl w:val="CD0CF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C0C104D"/>
    <w:multiLevelType w:val="hybridMultilevel"/>
    <w:tmpl w:val="9EA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E731DCF"/>
    <w:multiLevelType w:val="hybridMultilevel"/>
    <w:tmpl w:val="72943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32387C"/>
    <w:multiLevelType w:val="hybridMultilevel"/>
    <w:tmpl w:val="3662D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7F2FB9"/>
    <w:multiLevelType w:val="hybridMultilevel"/>
    <w:tmpl w:val="7E88C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2462D2D"/>
    <w:multiLevelType w:val="hybridMultilevel"/>
    <w:tmpl w:val="133AE4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3195861"/>
    <w:multiLevelType w:val="hybridMultilevel"/>
    <w:tmpl w:val="BFF232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41A5A23"/>
    <w:multiLevelType w:val="hybridMultilevel"/>
    <w:tmpl w:val="521C664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1">
    <w:nsid w:val="77B77A4B"/>
    <w:multiLevelType w:val="hybridMultilevel"/>
    <w:tmpl w:val="9B1C2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8E03AA0">
      <w:numFmt w:val="bullet"/>
      <w:lvlText w:val="–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C1800AB"/>
    <w:multiLevelType w:val="hybridMultilevel"/>
    <w:tmpl w:val="AAC25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7"/>
  </w:num>
  <w:num w:numId="4">
    <w:abstractNumId w:val="13"/>
  </w:num>
  <w:num w:numId="5">
    <w:abstractNumId w:val="23"/>
  </w:num>
  <w:num w:numId="6">
    <w:abstractNumId w:val="14"/>
  </w:num>
  <w:num w:numId="7">
    <w:abstractNumId w:val="31"/>
  </w:num>
  <w:num w:numId="8">
    <w:abstractNumId w:val="21"/>
  </w:num>
  <w:num w:numId="9">
    <w:abstractNumId w:val="6"/>
  </w:num>
  <w:num w:numId="10">
    <w:abstractNumId w:val="18"/>
  </w:num>
  <w:num w:numId="11">
    <w:abstractNumId w:val="22"/>
  </w:num>
  <w:num w:numId="12">
    <w:abstractNumId w:val="24"/>
  </w:num>
  <w:num w:numId="13">
    <w:abstractNumId w:val="10"/>
  </w:num>
  <w:num w:numId="14">
    <w:abstractNumId w:val="12"/>
  </w:num>
  <w:num w:numId="15">
    <w:abstractNumId w:val="28"/>
  </w:num>
  <w:num w:numId="16">
    <w:abstractNumId w:val="4"/>
  </w:num>
  <w:num w:numId="17">
    <w:abstractNumId w:val="0"/>
  </w:num>
  <w:num w:numId="18">
    <w:abstractNumId w:val="27"/>
  </w:num>
  <w:num w:numId="19">
    <w:abstractNumId w:val="29"/>
  </w:num>
  <w:num w:numId="20">
    <w:abstractNumId w:val="20"/>
  </w:num>
  <w:num w:numId="21">
    <w:abstractNumId w:val="26"/>
  </w:num>
  <w:num w:numId="22">
    <w:abstractNumId w:val="25"/>
  </w:num>
  <w:num w:numId="23">
    <w:abstractNumId w:val="32"/>
  </w:num>
  <w:num w:numId="24">
    <w:abstractNumId w:val="11"/>
  </w:num>
  <w:num w:numId="25">
    <w:abstractNumId w:val="1"/>
  </w:num>
  <w:num w:numId="26">
    <w:abstractNumId w:val="3"/>
  </w:num>
  <w:num w:numId="27">
    <w:abstractNumId w:val="5"/>
  </w:num>
  <w:num w:numId="28">
    <w:abstractNumId w:val="2"/>
  </w:num>
  <w:num w:numId="29">
    <w:abstractNumId w:val="16"/>
  </w:num>
  <w:num w:numId="30">
    <w:abstractNumId w:val="7"/>
  </w:num>
  <w:num w:numId="31">
    <w:abstractNumId w:val="8"/>
  </w:num>
  <w:num w:numId="32">
    <w:abstractNumId w:val="19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>
      <o:colormenu v:ext="edit" fillcolor="none [660]" strokecolor="none"/>
    </o:shapedefaults>
    <o:shapelayout v:ext="edit">
      <o:idmap v:ext="edit" data="1"/>
      <o:rules v:ext="edit">
        <o:r id="V:Rule3" type="connector" idref="#_x0000_s1036"/>
        <o:r id="V:Rule4" type="connector" idref="#_x0000_s103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4D5"/>
    <w:rsid w:val="00000A01"/>
    <w:rsid w:val="00004CCD"/>
    <w:rsid w:val="0000722F"/>
    <w:rsid w:val="0001123A"/>
    <w:rsid w:val="00013706"/>
    <w:rsid w:val="000137CB"/>
    <w:rsid w:val="000214F3"/>
    <w:rsid w:val="0002380E"/>
    <w:rsid w:val="0002399A"/>
    <w:rsid w:val="00023B3F"/>
    <w:rsid w:val="000264CA"/>
    <w:rsid w:val="000306CD"/>
    <w:rsid w:val="0004031C"/>
    <w:rsid w:val="000429AD"/>
    <w:rsid w:val="00044173"/>
    <w:rsid w:val="00045C98"/>
    <w:rsid w:val="00050382"/>
    <w:rsid w:val="000537B7"/>
    <w:rsid w:val="000718DE"/>
    <w:rsid w:val="00072042"/>
    <w:rsid w:val="00075E92"/>
    <w:rsid w:val="000770D2"/>
    <w:rsid w:val="00081CAC"/>
    <w:rsid w:val="00081EC2"/>
    <w:rsid w:val="00084FF9"/>
    <w:rsid w:val="00091F82"/>
    <w:rsid w:val="00096A81"/>
    <w:rsid w:val="000A06B6"/>
    <w:rsid w:val="000B3BD5"/>
    <w:rsid w:val="000C0BFF"/>
    <w:rsid w:val="000C369E"/>
    <w:rsid w:val="000C4DC4"/>
    <w:rsid w:val="000C5D83"/>
    <w:rsid w:val="000C6E57"/>
    <w:rsid w:val="000C79D5"/>
    <w:rsid w:val="000D465D"/>
    <w:rsid w:val="000F02F9"/>
    <w:rsid w:val="000F1D8D"/>
    <w:rsid w:val="000F44F3"/>
    <w:rsid w:val="000F5727"/>
    <w:rsid w:val="00101317"/>
    <w:rsid w:val="00103965"/>
    <w:rsid w:val="00105EB5"/>
    <w:rsid w:val="001101CF"/>
    <w:rsid w:val="00112DC4"/>
    <w:rsid w:val="00116986"/>
    <w:rsid w:val="00120757"/>
    <w:rsid w:val="00120C73"/>
    <w:rsid w:val="00122FB3"/>
    <w:rsid w:val="00124CD0"/>
    <w:rsid w:val="00125AC0"/>
    <w:rsid w:val="00131AA9"/>
    <w:rsid w:val="001341EF"/>
    <w:rsid w:val="00134FE9"/>
    <w:rsid w:val="00155B19"/>
    <w:rsid w:val="00162E4B"/>
    <w:rsid w:val="00164A5C"/>
    <w:rsid w:val="00167267"/>
    <w:rsid w:val="00170B6C"/>
    <w:rsid w:val="00174638"/>
    <w:rsid w:val="00174B49"/>
    <w:rsid w:val="001825E7"/>
    <w:rsid w:val="00197A52"/>
    <w:rsid w:val="00197E05"/>
    <w:rsid w:val="001A2E53"/>
    <w:rsid w:val="001A44E0"/>
    <w:rsid w:val="001B2B55"/>
    <w:rsid w:val="001B3863"/>
    <w:rsid w:val="001C0895"/>
    <w:rsid w:val="001C143F"/>
    <w:rsid w:val="001C384A"/>
    <w:rsid w:val="001C5B51"/>
    <w:rsid w:val="001C5C18"/>
    <w:rsid w:val="001D07E3"/>
    <w:rsid w:val="001D0E57"/>
    <w:rsid w:val="001E44D7"/>
    <w:rsid w:val="001E722D"/>
    <w:rsid w:val="001E795E"/>
    <w:rsid w:val="001F1341"/>
    <w:rsid w:val="001F6CC6"/>
    <w:rsid w:val="00203F1A"/>
    <w:rsid w:val="002043ED"/>
    <w:rsid w:val="00215D2C"/>
    <w:rsid w:val="00215D52"/>
    <w:rsid w:val="0022452A"/>
    <w:rsid w:val="002247A4"/>
    <w:rsid w:val="00233143"/>
    <w:rsid w:val="002338D9"/>
    <w:rsid w:val="0023503E"/>
    <w:rsid w:val="00244077"/>
    <w:rsid w:val="002516F5"/>
    <w:rsid w:val="00260CDD"/>
    <w:rsid w:val="0026369E"/>
    <w:rsid w:val="00263DD9"/>
    <w:rsid w:val="0026416B"/>
    <w:rsid w:val="002732BA"/>
    <w:rsid w:val="00274E04"/>
    <w:rsid w:val="00275567"/>
    <w:rsid w:val="0027770B"/>
    <w:rsid w:val="002826B6"/>
    <w:rsid w:val="00282E32"/>
    <w:rsid w:val="00283E74"/>
    <w:rsid w:val="00283E86"/>
    <w:rsid w:val="00290669"/>
    <w:rsid w:val="002923B6"/>
    <w:rsid w:val="00294620"/>
    <w:rsid w:val="00296E20"/>
    <w:rsid w:val="002B523B"/>
    <w:rsid w:val="002B77D5"/>
    <w:rsid w:val="002C005F"/>
    <w:rsid w:val="002C58FB"/>
    <w:rsid w:val="002D4F18"/>
    <w:rsid w:val="002E539E"/>
    <w:rsid w:val="002E5BF4"/>
    <w:rsid w:val="002E64D5"/>
    <w:rsid w:val="002F14C9"/>
    <w:rsid w:val="002F4CFE"/>
    <w:rsid w:val="00301F9D"/>
    <w:rsid w:val="00305B6C"/>
    <w:rsid w:val="00305E32"/>
    <w:rsid w:val="00320FE3"/>
    <w:rsid w:val="00322E16"/>
    <w:rsid w:val="003259F8"/>
    <w:rsid w:val="00332DD2"/>
    <w:rsid w:val="0033578E"/>
    <w:rsid w:val="00337786"/>
    <w:rsid w:val="003400CB"/>
    <w:rsid w:val="00342B93"/>
    <w:rsid w:val="00345C40"/>
    <w:rsid w:val="00352B31"/>
    <w:rsid w:val="0035777F"/>
    <w:rsid w:val="003578A2"/>
    <w:rsid w:val="003612B8"/>
    <w:rsid w:val="00362CE1"/>
    <w:rsid w:val="0036412C"/>
    <w:rsid w:val="00366982"/>
    <w:rsid w:val="00367AF2"/>
    <w:rsid w:val="00370442"/>
    <w:rsid w:val="003717B6"/>
    <w:rsid w:val="003727AA"/>
    <w:rsid w:val="00386A63"/>
    <w:rsid w:val="00386C85"/>
    <w:rsid w:val="00391B3A"/>
    <w:rsid w:val="003A0A58"/>
    <w:rsid w:val="003A1354"/>
    <w:rsid w:val="003B460E"/>
    <w:rsid w:val="003B4AD8"/>
    <w:rsid w:val="003C0509"/>
    <w:rsid w:val="003C6157"/>
    <w:rsid w:val="003D22E1"/>
    <w:rsid w:val="003D48D7"/>
    <w:rsid w:val="003E1839"/>
    <w:rsid w:val="003E2C2A"/>
    <w:rsid w:val="003E2E73"/>
    <w:rsid w:val="003F0EA1"/>
    <w:rsid w:val="003F22CB"/>
    <w:rsid w:val="003F4179"/>
    <w:rsid w:val="003F7A7D"/>
    <w:rsid w:val="003F7D04"/>
    <w:rsid w:val="00405F7E"/>
    <w:rsid w:val="00406A43"/>
    <w:rsid w:val="00416B1A"/>
    <w:rsid w:val="004224CA"/>
    <w:rsid w:val="00424150"/>
    <w:rsid w:val="00430CDE"/>
    <w:rsid w:val="004324D4"/>
    <w:rsid w:val="00432E37"/>
    <w:rsid w:val="00447EF1"/>
    <w:rsid w:val="0045331A"/>
    <w:rsid w:val="00455AFB"/>
    <w:rsid w:val="00457D29"/>
    <w:rsid w:val="004633D3"/>
    <w:rsid w:val="00464C12"/>
    <w:rsid w:val="0046696F"/>
    <w:rsid w:val="00474D74"/>
    <w:rsid w:val="00477376"/>
    <w:rsid w:val="00482371"/>
    <w:rsid w:val="004878CA"/>
    <w:rsid w:val="00496F6A"/>
    <w:rsid w:val="004A096D"/>
    <w:rsid w:val="004A451A"/>
    <w:rsid w:val="004A60F0"/>
    <w:rsid w:val="004B388A"/>
    <w:rsid w:val="004C423B"/>
    <w:rsid w:val="004C5A24"/>
    <w:rsid w:val="004D220F"/>
    <w:rsid w:val="004D7249"/>
    <w:rsid w:val="004F54D3"/>
    <w:rsid w:val="004F7626"/>
    <w:rsid w:val="004F77B8"/>
    <w:rsid w:val="00505747"/>
    <w:rsid w:val="005069AD"/>
    <w:rsid w:val="005162A0"/>
    <w:rsid w:val="00523B11"/>
    <w:rsid w:val="00527A1A"/>
    <w:rsid w:val="00527F4B"/>
    <w:rsid w:val="00541B3E"/>
    <w:rsid w:val="00551C9D"/>
    <w:rsid w:val="00553F8C"/>
    <w:rsid w:val="00564DF9"/>
    <w:rsid w:val="00566565"/>
    <w:rsid w:val="00571B74"/>
    <w:rsid w:val="00573037"/>
    <w:rsid w:val="0057430C"/>
    <w:rsid w:val="005756B1"/>
    <w:rsid w:val="00576C10"/>
    <w:rsid w:val="005834F6"/>
    <w:rsid w:val="0058543C"/>
    <w:rsid w:val="00585C65"/>
    <w:rsid w:val="0058674C"/>
    <w:rsid w:val="005910B8"/>
    <w:rsid w:val="005955F4"/>
    <w:rsid w:val="00595ABE"/>
    <w:rsid w:val="0059796A"/>
    <w:rsid w:val="005A0743"/>
    <w:rsid w:val="005A4E83"/>
    <w:rsid w:val="005A636F"/>
    <w:rsid w:val="005A70AF"/>
    <w:rsid w:val="005A78C0"/>
    <w:rsid w:val="005B4287"/>
    <w:rsid w:val="005B52CE"/>
    <w:rsid w:val="005C0108"/>
    <w:rsid w:val="005E5D65"/>
    <w:rsid w:val="005F7457"/>
    <w:rsid w:val="005F7B78"/>
    <w:rsid w:val="00603979"/>
    <w:rsid w:val="0061305B"/>
    <w:rsid w:val="00615198"/>
    <w:rsid w:val="00617206"/>
    <w:rsid w:val="00621257"/>
    <w:rsid w:val="00624A89"/>
    <w:rsid w:val="00624AF3"/>
    <w:rsid w:val="0062753C"/>
    <w:rsid w:val="00630B55"/>
    <w:rsid w:val="00640A60"/>
    <w:rsid w:val="0064345E"/>
    <w:rsid w:val="0064785E"/>
    <w:rsid w:val="00653721"/>
    <w:rsid w:val="006566E9"/>
    <w:rsid w:val="00657D9E"/>
    <w:rsid w:val="00662D21"/>
    <w:rsid w:val="00663841"/>
    <w:rsid w:val="006658DC"/>
    <w:rsid w:val="006659C9"/>
    <w:rsid w:val="00665E81"/>
    <w:rsid w:val="006673AA"/>
    <w:rsid w:val="0067043F"/>
    <w:rsid w:val="00673A65"/>
    <w:rsid w:val="0067419D"/>
    <w:rsid w:val="00675AD1"/>
    <w:rsid w:val="006825A1"/>
    <w:rsid w:val="00683EE7"/>
    <w:rsid w:val="006906F0"/>
    <w:rsid w:val="00691D34"/>
    <w:rsid w:val="00692862"/>
    <w:rsid w:val="006A2A32"/>
    <w:rsid w:val="006A2FDE"/>
    <w:rsid w:val="006A7DA6"/>
    <w:rsid w:val="006C1399"/>
    <w:rsid w:val="006C6F75"/>
    <w:rsid w:val="006D0E9A"/>
    <w:rsid w:val="006D1EAF"/>
    <w:rsid w:val="006D350C"/>
    <w:rsid w:val="006D473B"/>
    <w:rsid w:val="006E3661"/>
    <w:rsid w:val="006E632B"/>
    <w:rsid w:val="006F186D"/>
    <w:rsid w:val="006F1D72"/>
    <w:rsid w:val="006F480E"/>
    <w:rsid w:val="006F67F4"/>
    <w:rsid w:val="007024BF"/>
    <w:rsid w:val="00715D95"/>
    <w:rsid w:val="00716D39"/>
    <w:rsid w:val="00723573"/>
    <w:rsid w:val="00723755"/>
    <w:rsid w:val="00737BD8"/>
    <w:rsid w:val="00737DE6"/>
    <w:rsid w:val="00741E78"/>
    <w:rsid w:val="007421FD"/>
    <w:rsid w:val="0074562F"/>
    <w:rsid w:val="00747630"/>
    <w:rsid w:val="00747C1F"/>
    <w:rsid w:val="00750CF7"/>
    <w:rsid w:val="00751B41"/>
    <w:rsid w:val="00752FB0"/>
    <w:rsid w:val="00754A6F"/>
    <w:rsid w:val="00770837"/>
    <w:rsid w:val="00780D12"/>
    <w:rsid w:val="00785015"/>
    <w:rsid w:val="007909AF"/>
    <w:rsid w:val="00790C89"/>
    <w:rsid w:val="00792D20"/>
    <w:rsid w:val="00792DDC"/>
    <w:rsid w:val="00795C3B"/>
    <w:rsid w:val="007A05D0"/>
    <w:rsid w:val="007A1B5D"/>
    <w:rsid w:val="007A6FC6"/>
    <w:rsid w:val="007A7CFA"/>
    <w:rsid w:val="007B6CD5"/>
    <w:rsid w:val="007B727E"/>
    <w:rsid w:val="007C034C"/>
    <w:rsid w:val="007C1B2E"/>
    <w:rsid w:val="007D0FC1"/>
    <w:rsid w:val="007D524B"/>
    <w:rsid w:val="007D6075"/>
    <w:rsid w:val="007E17B4"/>
    <w:rsid w:val="007E426A"/>
    <w:rsid w:val="007E427B"/>
    <w:rsid w:val="007E467B"/>
    <w:rsid w:val="007F10BF"/>
    <w:rsid w:val="007F18D4"/>
    <w:rsid w:val="007F76CF"/>
    <w:rsid w:val="008036C9"/>
    <w:rsid w:val="00806E43"/>
    <w:rsid w:val="00812653"/>
    <w:rsid w:val="00816704"/>
    <w:rsid w:val="0082009D"/>
    <w:rsid w:val="008202F6"/>
    <w:rsid w:val="008276B4"/>
    <w:rsid w:val="00831116"/>
    <w:rsid w:val="00833E2E"/>
    <w:rsid w:val="008344FE"/>
    <w:rsid w:val="0083540D"/>
    <w:rsid w:val="008374A6"/>
    <w:rsid w:val="00840AE6"/>
    <w:rsid w:val="00842158"/>
    <w:rsid w:val="00843910"/>
    <w:rsid w:val="008513AD"/>
    <w:rsid w:val="0085590F"/>
    <w:rsid w:val="00855B62"/>
    <w:rsid w:val="00870D56"/>
    <w:rsid w:val="00872C6D"/>
    <w:rsid w:val="00876905"/>
    <w:rsid w:val="0088371B"/>
    <w:rsid w:val="008850E5"/>
    <w:rsid w:val="00885EB6"/>
    <w:rsid w:val="0088632D"/>
    <w:rsid w:val="008A269A"/>
    <w:rsid w:val="008A4AAA"/>
    <w:rsid w:val="008B1058"/>
    <w:rsid w:val="008B4A1A"/>
    <w:rsid w:val="008B731C"/>
    <w:rsid w:val="008C0F0F"/>
    <w:rsid w:val="008C47FE"/>
    <w:rsid w:val="008C54C8"/>
    <w:rsid w:val="008C785C"/>
    <w:rsid w:val="008C7FA1"/>
    <w:rsid w:val="008D2051"/>
    <w:rsid w:val="008D3F9C"/>
    <w:rsid w:val="008D792A"/>
    <w:rsid w:val="008F42CB"/>
    <w:rsid w:val="008F5CAE"/>
    <w:rsid w:val="009035C8"/>
    <w:rsid w:val="00906A5B"/>
    <w:rsid w:val="00911776"/>
    <w:rsid w:val="0091245B"/>
    <w:rsid w:val="00914971"/>
    <w:rsid w:val="00914DC8"/>
    <w:rsid w:val="00915317"/>
    <w:rsid w:val="00917CCF"/>
    <w:rsid w:val="00923450"/>
    <w:rsid w:val="009253BE"/>
    <w:rsid w:val="00927394"/>
    <w:rsid w:val="00930F65"/>
    <w:rsid w:val="00936574"/>
    <w:rsid w:val="00936981"/>
    <w:rsid w:val="0094086A"/>
    <w:rsid w:val="00947DEA"/>
    <w:rsid w:val="0095537A"/>
    <w:rsid w:val="0095690B"/>
    <w:rsid w:val="0095784B"/>
    <w:rsid w:val="00957E3B"/>
    <w:rsid w:val="00960F68"/>
    <w:rsid w:val="0096221C"/>
    <w:rsid w:val="00962F02"/>
    <w:rsid w:val="00965D89"/>
    <w:rsid w:val="00973F47"/>
    <w:rsid w:val="00990762"/>
    <w:rsid w:val="009A0E78"/>
    <w:rsid w:val="009A13C0"/>
    <w:rsid w:val="009A4826"/>
    <w:rsid w:val="009A6C33"/>
    <w:rsid w:val="009B753F"/>
    <w:rsid w:val="009C4866"/>
    <w:rsid w:val="009C4D44"/>
    <w:rsid w:val="009C543D"/>
    <w:rsid w:val="009C6EBB"/>
    <w:rsid w:val="009D187F"/>
    <w:rsid w:val="009D4300"/>
    <w:rsid w:val="009D4A29"/>
    <w:rsid w:val="009D57BD"/>
    <w:rsid w:val="009F24F6"/>
    <w:rsid w:val="009F3657"/>
    <w:rsid w:val="009F4CD8"/>
    <w:rsid w:val="009F6857"/>
    <w:rsid w:val="00A0296D"/>
    <w:rsid w:val="00A0388F"/>
    <w:rsid w:val="00A1115B"/>
    <w:rsid w:val="00A1347F"/>
    <w:rsid w:val="00A17E86"/>
    <w:rsid w:val="00A246D2"/>
    <w:rsid w:val="00A256BC"/>
    <w:rsid w:val="00A271A1"/>
    <w:rsid w:val="00A34B24"/>
    <w:rsid w:val="00A34D8F"/>
    <w:rsid w:val="00A36A41"/>
    <w:rsid w:val="00A5309E"/>
    <w:rsid w:val="00A61530"/>
    <w:rsid w:val="00A62F57"/>
    <w:rsid w:val="00A67D27"/>
    <w:rsid w:val="00A71983"/>
    <w:rsid w:val="00A72D28"/>
    <w:rsid w:val="00A808F9"/>
    <w:rsid w:val="00A8488A"/>
    <w:rsid w:val="00A850E3"/>
    <w:rsid w:val="00A858E4"/>
    <w:rsid w:val="00A8776E"/>
    <w:rsid w:val="00A952E7"/>
    <w:rsid w:val="00A972C1"/>
    <w:rsid w:val="00AA2E0F"/>
    <w:rsid w:val="00AA3AF0"/>
    <w:rsid w:val="00AB115E"/>
    <w:rsid w:val="00AB1737"/>
    <w:rsid w:val="00AB3A96"/>
    <w:rsid w:val="00AD0F89"/>
    <w:rsid w:val="00AD15D2"/>
    <w:rsid w:val="00AD1806"/>
    <w:rsid w:val="00AD475F"/>
    <w:rsid w:val="00AD6294"/>
    <w:rsid w:val="00AD7519"/>
    <w:rsid w:val="00AE3A59"/>
    <w:rsid w:val="00AF1CBD"/>
    <w:rsid w:val="00AF2533"/>
    <w:rsid w:val="00AF3D4D"/>
    <w:rsid w:val="00B01F30"/>
    <w:rsid w:val="00B051D0"/>
    <w:rsid w:val="00B119F3"/>
    <w:rsid w:val="00B12133"/>
    <w:rsid w:val="00B1751D"/>
    <w:rsid w:val="00B17788"/>
    <w:rsid w:val="00B179BF"/>
    <w:rsid w:val="00B2147D"/>
    <w:rsid w:val="00B21A38"/>
    <w:rsid w:val="00B233CC"/>
    <w:rsid w:val="00B320E8"/>
    <w:rsid w:val="00B3223C"/>
    <w:rsid w:val="00B33543"/>
    <w:rsid w:val="00B342BC"/>
    <w:rsid w:val="00B350D3"/>
    <w:rsid w:val="00B3672D"/>
    <w:rsid w:val="00B50D42"/>
    <w:rsid w:val="00B56544"/>
    <w:rsid w:val="00B60597"/>
    <w:rsid w:val="00B61C27"/>
    <w:rsid w:val="00B70AAD"/>
    <w:rsid w:val="00B730C1"/>
    <w:rsid w:val="00B829ED"/>
    <w:rsid w:val="00B85B89"/>
    <w:rsid w:val="00B95BBA"/>
    <w:rsid w:val="00BA233D"/>
    <w:rsid w:val="00BA4069"/>
    <w:rsid w:val="00BB0957"/>
    <w:rsid w:val="00BB4194"/>
    <w:rsid w:val="00BB598F"/>
    <w:rsid w:val="00BC1960"/>
    <w:rsid w:val="00BE005D"/>
    <w:rsid w:val="00BE01E8"/>
    <w:rsid w:val="00BE5CA6"/>
    <w:rsid w:val="00BF0583"/>
    <w:rsid w:val="00BF0E00"/>
    <w:rsid w:val="00BF319F"/>
    <w:rsid w:val="00BF4DD2"/>
    <w:rsid w:val="00BF56A2"/>
    <w:rsid w:val="00BF744D"/>
    <w:rsid w:val="00C0337A"/>
    <w:rsid w:val="00C113BD"/>
    <w:rsid w:val="00C1163C"/>
    <w:rsid w:val="00C12EF1"/>
    <w:rsid w:val="00C1732D"/>
    <w:rsid w:val="00C204D5"/>
    <w:rsid w:val="00C22A45"/>
    <w:rsid w:val="00C26CB0"/>
    <w:rsid w:val="00C329D5"/>
    <w:rsid w:val="00C33C7F"/>
    <w:rsid w:val="00C34B18"/>
    <w:rsid w:val="00C35474"/>
    <w:rsid w:val="00C358F7"/>
    <w:rsid w:val="00C40A17"/>
    <w:rsid w:val="00C42871"/>
    <w:rsid w:val="00C45345"/>
    <w:rsid w:val="00C51AA8"/>
    <w:rsid w:val="00C54154"/>
    <w:rsid w:val="00C574B1"/>
    <w:rsid w:val="00C6340E"/>
    <w:rsid w:val="00C66CF2"/>
    <w:rsid w:val="00C707F2"/>
    <w:rsid w:val="00C72122"/>
    <w:rsid w:val="00C738BC"/>
    <w:rsid w:val="00C75728"/>
    <w:rsid w:val="00C80951"/>
    <w:rsid w:val="00C82054"/>
    <w:rsid w:val="00C85099"/>
    <w:rsid w:val="00C901FC"/>
    <w:rsid w:val="00CA23A0"/>
    <w:rsid w:val="00CA7E15"/>
    <w:rsid w:val="00CD1306"/>
    <w:rsid w:val="00CD1896"/>
    <w:rsid w:val="00CD225E"/>
    <w:rsid w:val="00CE40BA"/>
    <w:rsid w:val="00CE78C7"/>
    <w:rsid w:val="00CF024D"/>
    <w:rsid w:val="00CF2685"/>
    <w:rsid w:val="00CF2A66"/>
    <w:rsid w:val="00CF2F46"/>
    <w:rsid w:val="00CF3096"/>
    <w:rsid w:val="00CF7EEE"/>
    <w:rsid w:val="00D00F3F"/>
    <w:rsid w:val="00D03B83"/>
    <w:rsid w:val="00D11ACC"/>
    <w:rsid w:val="00D11EAB"/>
    <w:rsid w:val="00D1304B"/>
    <w:rsid w:val="00D15E3C"/>
    <w:rsid w:val="00D2184F"/>
    <w:rsid w:val="00D22333"/>
    <w:rsid w:val="00D22EFF"/>
    <w:rsid w:val="00D23774"/>
    <w:rsid w:val="00D2552C"/>
    <w:rsid w:val="00D30766"/>
    <w:rsid w:val="00D355C9"/>
    <w:rsid w:val="00D35809"/>
    <w:rsid w:val="00D40B7C"/>
    <w:rsid w:val="00D52144"/>
    <w:rsid w:val="00D60215"/>
    <w:rsid w:val="00D60F7B"/>
    <w:rsid w:val="00D64BA1"/>
    <w:rsid w:val="00D67D7C"/>
    <w:rsid w:val="00D71517"/>
    <w:rsid w:val="00D7159D"/>
    <w:rsid w:val="00D72A4E"/>
    <w:rsid w:val="00D769B4"/>
    <w:rsid w:val="00D76D9B"/>
    <w:rsid w:val="00D804C1"/>
    <w:rsid w:val="00D8128C"/>
    <w:rsid w:val="00D83BA0"/>
    <w:rsid w:val="00D842FA"/>
    <w:rsid w:val="00D847C3"/>
    <w:rsid w:val="00D86DCA"/>
    <w:rsid w:val="00D91F2B"/>
    <w:rsid w:val="00D95461"/>
    <w:rsid w:val="00DA2569"/>
    <w:rsid w:val="00DA2837"/>
    <w:rsid w:val="00DA2C1E"/>
    <w:rsid w:val="00DA2F4B"/>
    <w:rsid w:val="00DA47B7"/>
    <w:rsid w:val="00DC4DB2"/>
    <w:rsid w:val="00DD2443"/>
    <w:rsid w:val="00DE7715"/>
    <w:rsid w:val="00DE7C55"/>
    <w:rsid w:val="00E052DA"/>
    <w:rsid w:val="00E10B73"/>
    <w:rsid w:val="00E153C1"/>
    <w:rsid w:val="00E25180"/>
    <w:rsid w:val="00E3293A"/>
    <w:rsid w:val="00E36140"/>
    <w:rsid w:val="00E36CC6"/>
    <w:rsid w:val="00E4160B"/>
    <w:rsid w:val="00E41A5E"/>
    <w:rsid w:val="00E420BB"/>
    <w:rsid w:val="00E44C30"/>
    <w:rsid w:val="00E57C34"/>
    <w:rsid w:val="00E6412C"/>
    <w:rsid w:val="00E65633"/>
    <w:rsid w:val="00E729DC"/>
    <w:rsid w:val="00E83968"/>
    <w:rsid w:val="00E92B01"/>
    <w:rsid w:val="00E971DC"/>
    <w:rsid w:val="00E97B8F"/>
    <w:rsid w:val="00EA0150"/>
    <w:rsid w:val="00EA2852"/>
    <w:rsid w:val="00EA5103"/>
    <w:rsid w:val="00EA72A7"/>
    <w:rsid w:val="00EB719A"/>
    <w:rsid w:val="00EB7BF6"/>
    <w:rsid w:val="00EC17FC"/>
    <w:rsid w:val="00ED0257"/>
    <w:rsid w:val="00ED4F43"/>
    <w:rsid w:val="00ED597E"/>
    <w:rsid w:val="00EE1726"/>
    <w:rsid w:val="00EF15FE"/>
    <w:rsid w:val="00F0578B"/>
    <w:rsid w:val="00F059E3"/>
    <w:rsid w:val="00F12F83"/>
    <w:rsid w:val="00F138BC"/>
    <w:rsid w:val="00F2218A"/>
    <w:rsid w:val="00F22C22"/>
    <w:rsid w:val="00F24A05"/>
    <w:rsid w:val="00F378D6"/>
    <w:rsid w:val="00F4019F"/>
    <w:rsid w:val="00F44078"/>
    <w:rsid w:val="00F453E0"/>
    <w:rsid w:val="00F46E5E"/>
    <w:rsid w:val="00F47BDB"/>
    <w:rsid w:val="00F55BFC"/>
    <w:rsid w:val="00F608FF"/>
    <w:rsid w:val="00F620F8"/>
    <w:rsid w:val="00F640A3"/>
    <w:rsid w:val="00F64575"/>
    <w:rsid w:val="00F66B4F"/>
    <w:rsid w:val="00F72003"/>
    <w:rsid w:val="00F74209"/>
    <w:rsid w:val="00F7790A"/>
    <w:rsid w:val="00F928E2"/>
    <w:rsid w:val="00F979B4"/>
    <w:rsid w:val="00F97A08"/>
    <w:rsid w:val="00F97B27"/>
    <w:rsid w:val="00FA522F"/>
    <w:rsid w:val="00FA70B8"/>
    <w:rsid w:val="00FB0AB0"/>
    <w:rsid w:val="00FC08F6"/>
    <w:rsid w:val="00FC27AC"/>
    <w:rsid w:val="00FC3BB8"/>
    <w:rsid w:val="00FC78CD"/>
    <w:rsid w:val="00FD5B62"/>
    <w:rsid w:val="00FD5E20"/>
    <w:rsid w:val="00FF379B"/>
    <w:rsid w:val="00FF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66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C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78C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8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8C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8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4D5"/>
    <w:rPr>
      <w:sz w:val="18"/>
      <w:szCs w:val="18"/>
    </w:rPr>
  </w:style>
  <w:style w:type="table" w:styleId="a5">
    <w:name w:val="Table Grid"/>
    <w:basedOn w:val="a1"/>
    <w:uiPriority w:val="59"/>
    <w:rsid w:val="002E64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A7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A78C0"/>
    <w:rPr>
      <w:rFonts w:ascii="Cambria" w:hAnsi="Cambria"/>
      <w:b/>
      <w:bCs/>
      <w:kern w:val="2"/>
      <w:sz w:val="30"/>
      <w:szCs w:val="32"/>
    </w:rPr>
  </w:style>
  <w:style w:type="paragraph" w:styleId="a6">
    <w:name w:val="List Paragraph"/>
    <w:basedOn w:val="a"/>
    <w:uiPriority w:val="34"/>
    <w:qFormat/>
    <w:rsid w:val="003A0A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78C0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A78C0"/>
    <w:rPr>
      <w:rFonts w:ascii="Cambria" w:hAnsi="Cambria"/>
      <w:b/>
      <w:bCs/>
      <w:kern w:val="2"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C0F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C0F0F"/>
    <w:pPr>
      <w:ind w:leftChars="400" w:left="840"/>
    </w:pPr>
    <w:rPr>
      <w:i/>
    </w:rPr>
  </w:style>
  <w:style w:type="paragraph" w:styleId="10">
    <w:name w:val="toc 1"/>
    <w:basedOn w:val="a"/>
    <w:next w:val="a"/>
    <w:autoRedefine/>
    <w:uiPriority w:val="39"/>
    <w:unhideWhenUsed/>
    <w:rsid w:val="008C0F0F"/>
    <w:rPr>
      <w:b/>
    </w:rPr>
  </w:style>
  <w:style w:type="character" w:styleId="a7">
    <w:name w:val="Hyperlink"/>
    <w:basedOn w:val="a0"/>
    <w:uiPriority w:val="99"/>
    <w:unhideWhenUsed/>
    <w:rsid w:val="008C0F0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850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50E3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57D2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57D29"/>
    <w:rPr>
      <w:rFonts w:ascii="宋体" w:eastAsia="宋体"/>
      <w:sz w:val="18"/>
      <w:szCs w:val="18"/>
    </w:rPr>
  </w:style>
  <w:style w:type="paragraph" w:customStyle="1" w:styleId="Distribution">
    <w:name w:val="Distribution"/>
    <w:basedOn w:val="a"/>
    <w:rsid w:val="003F0EA1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kern w:val="0"/>
      <w:sz w:val="20"/>
      <w:szCs w:val="20"/>
    </w:rPr>
  </w:style>
  <w:style w:type="character" w:customStyle="1" w:styleId="Char10">
    <w:name w:val="页眉 Char1"/>
    <w:basedOn w:val="a0"/>
    <w:rsid w:val="003F0EA1"/>
    <w:rPr>
      <w:rFonts w:ascii="Times New Roman" w:hint="default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F66A1C-2E49-4F44-8D73-AE349705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1074</Words>
  <Characters>6123</Characters>
  <Application>Microsoft Office Word</Application>
  <DocSecurity>0</DocSecurity>
  <Lines>51</Lines>
  <Paragraphs>14</Paragraphs>
  <ScaleCrop>false</ScaleCrop>
  <Company>微软中国</Company>
  <LinksUpToDate>false</LinksUpToDate>
  <CharactersWithSpaces>7183</CharactersWithSpaces>
  <SharedDoc>false</SharedDoc>
  <HLinks>
    <vt:vector size="288" baseType="variant"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_Toc344473405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_Toc344473404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_Toc344473403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_Toc344473402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_Toc344473401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_Toc344473400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_Toc344473399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_Toc344473398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_Toc344473397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_Toc344473396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_Toc344473395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_Toc344473394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_Toc344473393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_Toc344473392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_Toc344473391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_Toc344473390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_Toc344473389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_Toc344473388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_Toc344473387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_Toc344473386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_Toc344473385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_Toc344473384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_Toc344473383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_Toc344473382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_Toc344473381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_Toc344473380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_Toc344473379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_Toc344473378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_Toc344473377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_Toc344473376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_Toc344473375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_Toc344473374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_Toc344473373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_Toc344473372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_Toc344473371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_Toc344473370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_Toc344473369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_Toc344473368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_Toc344473367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_Toc344473366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_Toc344473365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_Toc344473364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_Toc344473363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_Toc344473362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_Toc344473361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_Toc344473360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_Toc344473359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_Toc344473358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</dc:creator>
  <cp:keywords/>
  <dc:description/>
  <cp:lastModifiedBy>zhoufan</cp:lastModifiedBy>
  <cp:revision>71</cp:revision>
  <cp:lastPrinted>2013-01-08T01:18:00Z</cp:lastPrinted>
  <dcterms:created xsi:type="dcterms:W3CDTF">2013-01-08T01:14:00Z</dcterms:created>
  <dcterms:modified xsi:type="dcterms:W3CDTF">2016-08-03T11:21:00Z</dcterms:modified>
</cp:coreProperties>
</file>