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1797" w14:textId="77777777" w:rsidR="00202113" w:rsidRDefault="00000000">
      <w:r>
        <w:rPr>
          <w:rFonts w:hint="eastAsia"/>
        </w:rPr>
        <w:t>前馈神经网络请分别用</w:t>
      </w:r>
      <w:r>
        <w:rPr>
          <w:rFonts w:hint="eastAsia"/>
        </w:rPr>
        <w:t>Numpy</w:t>
      </w:r>
      <w:r>
        <w:rPr>
          <w:rFonts w:hint="eastAsia"/>
        </w:rPr>
        <w:t>和</w:t>
      </w:r>
      <w:r>
        <w:rPr>
          <w:rFonts w:hint="eastAsia"/>
        </w:rPr>
        <w:t>Pytorch</w:t>
      </w:r>
      <w:r>
        <w:rPr>
          <w:rFonts w:hint="eastAsia"/>
        </w:rPr>
        <w:t>实现前向传播，参数如下：</w:t>
      </w:r>
      <w:r>
        <w:rPr>
          <w:noProof/>
        </w:rPr>
        <w:drawing>
          <wp:inline distT="0" distB="0" distL="114300" distR="114300" wp14:anchorId="2E903371" wp14:editId="6D124253">
            <wp:extent cx="5269865" cy="4466590"/>
            <wp:effectExtent l="0" t="0" r="635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F2B" w14:textId="7A9B238E" w:rsidR="00202113" w:rsidRDefault="00B57559">
      <w:r>
        <w:rPr>
          <w:rFonts w:hint="eastAsia"/>
        </w:rPr>
        <w:t>代码见附件</w:t>
      </w:r>
      <w:r w:rsidR="00B802BC">
        <w:rPr>
          <w:rFonts w:hint="eastAsia"/>
        </w:rPr>
        <w:t>：</w:t>
      </w:r>
      <w:r w:rsidR="00B802BC">
        <w:rPr>
          <w:rFonts w:hint="eastAsia"/>
        </w:rPr>
        <w:t>1.numpy</w:t>
      </w:r>
      <w:r w:rsidR="00B802BC">
        <w:rPr>
          <w:rFonts w:hint="eastAsia"/>
        </w:rPr>
        <w:t>前向传播</w:t>
      </w:r>
    </w:p>
    <w:p w14:paraId="755E6DAE" w14:textId="569251DB" w:rsidR="00B802BC" w:rsidRPr="00B802BC" w:rsidRDefault="00B802BC" w:rsidP="00B802BC">
      <w:pPr>
        <w:pStyle w:val="a0"/>
        <w:ind w:left="1470" w:right="1470"/>
        <w:rPr>
          <w:rFonts w:hint="eastAsia"/>
        </w:rPr>
      </w:pPr>
      <w:r>
        <w:rPr>
          <w:rFonts w:hint="eastAsia"/>
        </w:rPr>
        <w:t>2.pytorch</w:t>
      </w:r>
      <w:r>
        <w:rPr>
          <w:rFonts w:hint="eastAsia"/>
        </w:rPr>
        <w:t>前向传播</w:t>
      </w:r>
    </w:p>
    <w:sectPr w:rsidR="00B802BC" w:rsidRPr="00B80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FhYzI2YjhiYTExZTE1OTljOTQwNDYxZWQ5NDllZTMifQ=="/>
  </w:docVars>
  <w:rsids>
    <w:rsidRoot w:val="312D6519"/>
    <w:rsid w:val="00202113"/>
    <w:rsid w:val="00585AE8"/>
    <w:rsid w:val="00B57559"/>
    <w:rsid w:val="00B802BC"/>
    <w:rsid w:val="00B956A4"/>
    <w:rsid w:val="0EB762A8"/>
    <w:rsid w:val="312D6519"/>
    <w:rsid w:val="4ED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9EE4E"/>
  <w15:docId w15:val="{8683DFF5-8A30-4EE5-98F6-E2DB5D44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lock Text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unhideWhenUsed/>
    <w:qFormat/>
    <w:pPr>
      <w:spacing w:after="120"/>
      <w:ind w:leftChars="700" w:left="1440" w:rightChars="700" w:right="144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47</Characters>
  <Application>Microsoft Office Word</Application>
  <DocSecurity>0</DocSecurity>
  <Lines>2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游泳的</dc:creator>
  <cp:lastModifiedBy>爱恰柠檬 总之就是</cp:lastModifiedBy>
  <cp:revision>3</cp:revision>
  <dcterms:created xsi:type="dcterms:W3CDTF">2025-07-26T07:25:00Z</dcterms:created>
  <dcterms:modified xsi:type="dcterms:W3CDTF">2025-07-26T07:26:00Z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6B202E251C534BA7A3E8FB9D0CB76E70_13</vt:lpwstr>
  </property>
  <property fmtid="{D5CDD505-2E9C-101B-9397-08002B2CF9AE}" pid="4" name="KSOTemplateDocerSaveRecord">
    <vt:lpwstr>eyJoZGlkIjoiZGM1MjA2MjdhMmM5YmFmMDk5YzRjNDI5OWYyOWM4ZjkiLCJ1c2VySWQiOiI0ODk2MTI5NDAifQ==</vt:lpwstr>
  </property>
</Properties>
</file>