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933AA" w14:textId="0423E5C4" w:rsidR="00D75957" w:rsidRDefault="00DB760A">
      <w:pPr>
        <w:rPr>
          <w:b/>
          <w:bCs/>
          <w:sz w:val="28"/>
          <w:szCs w:val="32"/>
        </w:rPr>
      </w:pPr>
      <w:r w:rsidRPr="00DB760A">
        <w:rPr>
          <w:b/>
          <w:bCs/>
          <w:sz w:val="28"/>
          <w:szCs w:val="32"/>
        </w:rPr>
        <w:t>MICCAI 2023 Semi-supervised Teeth Segmentation Challenge</w:t>
      </w:r>
    </w:p>
    <w:p w14:paraId="50FF970A" w14:textId="3C6224F7" w:rsidR="00DB760A" w:rsidRDefault="005F6F29">
      <w:p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竞赛成果：</w:t>
      </w:r>
      <w:r w:rsidRPr="003B1FAB">
        <w:rPr>
          <w:rFonts w:hint="eastAsia"/>
          <w:sz w:val="28"/>
          <w:szCs w:val="32"/>
        </w:rPr>
        <w:t>录用MACCAI workshop 论文一篇</w:t>
      </w:r>
    </w:p>
    <w:p w14:paraId="25DC8374" w14:textId="52C6E00A" w:rsidR="005F6F29" w:rsidRPr="005F6F29" w:rsidRDefault="005F6F29">
      <w:pPr>
        <w:rPr>
          <w:rFonts w:hint="eastAsia"/>
          <w:sz w:val="28"/>
          <w:szCs w:val="32"/>
        </w:rPr>
      </w:pPr>
      <w:r w:rsidRPr="005F6F29">
        <w:rPr>
          <w:rFonts w:hint="eastAsia"/>
          <w:sz w:val="28"/>
          <w:szCs w:val="32"/>
        </w:rPr>
        <w:t>其他成员：</w:t>
      </w:r>
      <w:r w:rsidRPr="005F6F29">
        <w:rPr>
          <w:sz w:val="28"/>
          <w:szCs w:val="32"/>
        </w:rPr>
        <w:t>Li Zheng</w:t>
      </w:r>
    </w:p>
    <w:p w14:paraId="07D8B36C" w14:textId="52893F25" w:rsidR="00DB760A" w:rsidRDefault="00413BA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赛题背景：</w:t>
      </w:r>
    </w:p>
    <w:p w14:paraId="4E65BFB0" w14:textId="25063F39" w:rsidR="00413BAC" w:rsidRDefault="00C205F0" w:rsidP="00C205F0">
      <w:pPr>
        <w:ind w:firstLineChars="200" w:firstLine="560"/>
        <w:rPr>
          <w:b/>
          <w:bCs/>
          <w:sz w:val="28"/>
          <w:szCs w:val="32"/>
        </w:rPr>
      </w:pPr>
      <w:r w:rsidRPr="00C205F0">
        <w:rPr>
          <w:rFonts w:hint="eastAsia"/>
          <w:sz w:val="28"/>
          <w:szCs w:val="32"/>
        </w:rPr>
        <w:t>随着医疗技术的不断进步，医学图像处理领域引起了越来越多的关注，尤其是在口腔医学成像这一关键领域。作为牙科成像的核心，牙齿图像分割在疾病检测、性别确定和身份识别等应用中发挥着关键作用。牙齿图像分割的目标是精确识别和隔离感兴趣的区域，为牙医提供可靠的诊断基础。然而，牙齿复杂的解剖结构，包括牙釉质、牙本质和牙髓等多种成分，构成了显著的挑战。这些成分之间的模糊边界使图像分割任务变得非常复杂。此外，口腔环境充满唾液和反射等众多干扰元素，进一步降低了牙齿图像的质量，增加了分割的难度。</w:t>
      </w:r>
    </w:p>
    <w:p w14:paraId="7AF6AB3C" w14:textId="77777777" w:rsidR="00413BAC" w:rsidRDefault="00413BAC">
      <w:pPr>
        <w:rPr>
          <w:b/>
          <w:bCs/>
          <w:sz w:val="28"/>
          <w:szCs w:val="32"/>
        </w:rPr>
      </w:pPr>
    </w:p>
    <w:p w14:paraId="14DFC36C" w14:textId="49D8FCA2" w:rsidR="000041EA" w:rsidRDefault="00E74B3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数据来源：</w:t>
      </w:r>
      <w:r w:rsidR="00D776B6" w:rsidRPr="005F6CDF">
        <w:rPr>
          <w:rFonts w:hint="eastAsia"/>
          <w:sz w:val="28"/>
          <w:szCs w:val="32"/>
        </w:rPr>
        <w:t>“</w:t>
      </w:r>
      <w:r w:rsidRPr="005F6CDF">
        <w:rPr>
          <w:rFonts w:hint="eastAsia"/>
          <w:sz w:val="28"/>
          <w:szCs w:val="32"/>
        </w:rPr>
        <w:t>阿里天池</w:t>
      </w:r>
      <w:r w:rsidRPr="005F6CDF">
        <w:rPr>
          <w:sz w:val="28"/>
          <w:szCs w:val="32"/>
        </w:rPr>
        <w:t>MICCAI 2023 Challenges：STS-基于2D全景图像的牙齿分割任务</w:t>
      </w:r>
      <w:r w:rsidR="00D776B6" w:rsidRPr="005F6CDF">
        <w:rPr>
          <w:rFonts w:hint="eastAsia"/>
          <w:sz w:val="28"/>
          <w:szCs w:val="32"/>
        </w:rPr>
        <w:t>”</w:t>
      </w:r>
    </w:p>
    <w:p w14:paraId="5320FE0C" w14:textId="77777777" w:rsidR="000041EA" w:rsidRDefault="000041EA">
      <w:pPr>
        <w:rPr>
          <w:b/>
          <w:bCs/>
          <w:sz w:val="28"/>
          <w:szCs w:val="32"/>
        </w:rPr>
      </w:pPr>
    </w:p>
    <w:p w14:paraId="3CFCC345" w14:textId="4D0C3A96" w:rsidR="000041EA" w:rsidRDefault="00CD6FEC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方案：</w:t>
      </w:r>
    </w:p>
    <w:p w14:paraId="58EF6861" w14:textId="15E503C6" w:rsidR="00FB7F96" w:rsidRPr="00B211E6" w:rsidRDefault="00B211E6">
      <w:pPr>
        <w:rPr>
          <w:sz w:val="28"/>
          <w:szCs w:val="32"/>
        </w:rPr>
      </w:pPr>
      <w:r w:rsidRPr="00B211E6">
        <w:rPr>
          <w:sz w:val="28"/>
          <w:szCs w:val="32"/>
        </w:rPr>
        <w:t>BFFNet主要由编码网络、边界特征提取模块和特征交叉融合模块组成。图 1 描述了我们的牙齿图像分 割模型的总体框架。接下来的部分对整体架构和模型的关键要素进行了深入研究。面对牙齿周围神经组织的复杂性以及由此产生的模糊边界分割问题，本研究提出了 BFFNet，一种创新的边界特征融合网络。该网络的设计核心分为两部</w:t>
      </w:r>
      <w:r w:rsidRPr="00B211E6">
        <w:rPr>
          <w:sz w:val="28"/>
          <w:szCs w:val="32"/>
        </w:rPr>
        <w:lastRenderedPageBreak/>
        <w:t>分：边界特征提取模块和特征交叉融合模块</w:t>
      </w:r>
      <w:r w:rsidR="00ED0E1A">
        <w:rPr>
          <w:rFonts w:hint="eastAsia"/>
          <w:sz w:val="28"/>
          <w:szCs w:val="32"/>
        </w:rPr>
        <w:t>。</w:t>
      </w:r>
    </w:p>
    <w:p w14:paraId="3771E739" w14:textId="2D87E355" w:rsidR="002C018F" w:rsidRDefault="005B218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算法</w:t>
      </w:r>
      <w:r w:rsidR="002C018F">
        <w:rPr>
          <w:rFonts w:hint="eastAsia"/>
          <w:b/>
          <w:bCs/>
          <w:sz w:val="28"/>
          <w:szCs w:val="32"/>
        </w:rPr>
        <w:t>结构图：</w:t>
      </w:r>
    </w:p>
    <w:p w14:paraId="32865825" w14:textId="316B22CA" w:rsidR="00FB7F96" w:rsidRDefault="002C018F" w:rsidP="00A33E9A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1DF302C4" wp14:editId="604F650B">
            <wp:extent cx="5267325" cy="2143125"/>
            <wp:effectExtent l="0" t="0" r="9525" b="9525"/>
            <wp:docPr id="722901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762F" w14:textId="445A80FA" w:rsidR="002C018F" w:rsidRPr="009C6EEB" w:rsidRDefault="002C018F">
      <w:pPr>
        <w:rPr>
          <w:b/>
          <w:bCs/>
          <w:sz w:val="24"/>
          <w:szCs w:val="24"/>
        </w:rPr>
      </w:pPr>
      <w:r w:rsidRPr="009C6EEB">
        <w:rPr>
          <w:rFonts w:hint="eastAsia"/>
          <w:b/>
          <w:bCs/>
          <w:sz w:val="24"/>
          <w:szCs w:val="24"/>
        </w:rPr>
        <w:t>BFFNet</w:t>
      </w:r>
      <w:r w:rsidR="00DF3A19" w:rsidRPr="009C6EEB">
        <w:rPr>
          <w:rFonts w:hint="eastAsia"/>
          <w:sz w:val="24"/>
          <w:szCs w:val="24"/>
        </w:rPr>
        <w:t>:</w:t>
      </w:r>
      <w:r w:rsidR="00A4133C" w:rsidRPr="009C6EEB">
        <w:rPr>
          <w:rFonts w:hint="eastAsia"/>
          <w:b/>
          <w:bCs/>
          <w:sz w:val="24"/>
          <w:szCs w:val="24"/>
        </w:rPr>
        <w:t>在</w:t>
      </w:r>
      <w:r w:rsidR="00DF3A19" w:rsidRPr="009C6EEB">
        <w:rPr>
          <w:rFonts w:hint="eastAsia"/>
          <w:b/>
          <w:bCs/>
          <w:sz w:val="24"/>
          <w:szCs w:val="24"/>
        </w:rPr>
        <w:t>PraNet的基础上，改进添加BFEM模块与FCFM模块</w:t>
      </w:r>
      <w:r w:rsidR="00AB01CD" w:rsidRPr="009C6EEB">
        <w:rPr>
          <w:rFonts w:hint="eastAsia"/>
          <w:b/>
          <w:bCs/>
          <w:sz w:val="24"/>
          <w:szCs w:val="24"/>
        </w:rPr>
        <w:t>。</w:t>
      </w:r>
      <w:r w:rsidR="00A4133C" w:rsidRPr="009C6EEB">
        <w:rPr>
          <w:rFonts w:hint="eastAsia"/>
          <w:b/>
          <w:bCs/>
          <w:sz w:val="24"/>
          <w:szCs w:val="24"/>
        </w:rPr>
        <w:t>使</w:t>
      </w:r>
      <w:r w:rsidR="005B2180" w:rsidRPr="009C6EEB">
        <w:rPr>
          <w:rFonts w:hint="eastAsia"/>
          <w:b/>
          <w:bCs/>
          <w:sz w:val="24"/>
          <w:szCs w:val="24"/>
        </w:rPr>
        <w:t>算法</w:t>
      </w:r>
      <w:r w:rsidR="00A4133C" w:rsidRPr="009C6EEB">
        <w:rPr>
          <w:rFonts w:hint="eastAsia"/>
          <w:b/>
          <w:bCs/>
          <w:sz w:val="24"/>
          <w:szCs w:val="24"/>
        </w:rPr>
        <w:t>提取全局特征的同时重点关注边界特征。</w:t>
      </w:r>
    </w:p>
    <w:p w14:paraId="388D2C21" w14:textId="6D005104" w:rsidR="002C018F" w:rsidRDefault="002C018F" w:rsidP="00A33E9A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0969E994" wp14:editId="64535C14">
            <wp:extent cx="5267325" cy="2219325"/>
            <wp:effectExtent l="0" t="0" r="9525" b="9525"/>
            <wp:docPr id="156059435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A600" w14:textId="02705D53" w:rsidR="002C018F" w:rsidRPr="009C6EEB" w:rsidRDefault="002C018F">
      <w:pPr>
        <w:rPr>
          <w:b/>
          <w:bCs/>
          <w:sz w:val="24"/>
          <w:szCs w:val="28"/>
        </w:rPr>
      </w:pPr>
      <w:r w:rsidRPr="009C6EEB">
        <w:rPr>
          <w:rFonts w:hint="eastAsia"/>
          <w:b/>
          <w:bCs/>
          <w:sz w:val="24"/>
          <w:szCs w:val="28"/>
        </w:rPr>
        <w:t>FCFM</w:t>
      </w:r>
      <w:r w:rsidR="00156954" w:rsidRPr="009C6EEB">
        <w:rPr>
          <w:rFonts w:hint="eastAsia"/>
          <w:b/>
          <w:bCs/>
          <w:sz w:val="24"/>
          <w:szCs w:val="28"/>
        </w:rPr>
        <w:t>:</w:t>
      </w:r>
      <w:r w:rsidR="002235EB" w:rsidRPr="009C6EEB">
        <w:rPr>
          <w:rFonts w:hint="eastAsia"/>
          <w:b/>
          <w:bCs/>
          <w:sz w:val="24"/>
          <w:szCs w:val="28"/>
        </w:rPr>
        <w:t>特征交叉融合模块</w:t>
      </w:r>
    </w:p>
    <w:p w14:paraId="7F822B59" w14:textId="215F7456" w:rsidR="002C018F" w:rsidRDefault="002C018F" w:rsidP="00A33E9A">
      <w:pPr>
        <w:jc w:val="center"/>
        <w:rPr>
          <w:b/>
          <w:bCs/>
          <w:sz w:val="28"/>
          <w:szCs w:val="32"/>
        </w:rPr>
      </w:pPr>
      <w:r>
        <w:rPr>
          <w:b/>
          <w:bCs/>
          <w:noProof/>
          <w:sz w:val="28"/>
          <w:szCs w:val="32"/>
        </w:rPr>
        <w:drawing>
          <wp:inline distT="0" distB="0" distL="0" distR="0" wp14:anchorId="66B22B43" wp14:editId="61B24C54">
            <wp:extent cx="3924300" cy="1905000"/>
            <wp:effectExtent l="0" t="0" r="0" b="0"/>
            <wp:docPr id="114390317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5180B" w14:textId="15B2A409" w:rsidR="00FB7F96" w:rsidRPr="009C6EEB" w:rsidRDefault="002C018F">
      <w:pPr>
        <w:rPr>
          <w:b/>
          <w:bCs/>
          <w:sz w:val="24"/>
          <w:szCs w:val="28"/>
        </w:rPr>
      </w:pPr>
      <w:r w:rsidRPr="009C6EEB">
        <w:rPr>
          <w:rFonts w:hint="eastAsia"/>
          <w:b/>
          <w:bCs/>
          <w:sz w:val="24"/>
          <w:szCs w:val="28"/>
        </w:rPr>
        <w:t>BFEM</w:t>
      </w:r>
      <w:r w:rsidR="005E5EDF" w:rsidRPr="009C6EEB">
        <w:rPr>
          <w:rFonts w:hint="eastAsia"/>
          <w:b/>
          <w:bCs/>
          <w:sz w:val="24"/>
          <w:szCs w:val="28"/>
        </w:rPr>
        <w:t>:</w:t>
      </w:r>
      <w:r w:rsidR="002235EB" w:rsidRPr="009C6EEB">
        <w:rPr>
          <w:rFonts w:hint="eastAsia"/>
          <w:b/>
          <w:bCs/>
          <w:sz w:val="24"/>
          <w:szCs w:val="28"/>
        </w:rPr>
        <w:t>边界特征提取模块</w:t>
      </w:r>
    </w:p>
    <w:p w14:paraId="2656D246" w14:textId="5F12CA4A" w:rsidR="004F3502" w:rsidRDefault="005B2180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算法代码：</w:t>
      </w:r>
    </w:p>
    <w:p w14:paraId="45EE19AA" w14:textId="77777777" w:rsidR="009C0D53" w:rsidRDefault="009C0D53">
      <w:pPr>
        <w:rPr>
          <w:b/>
          <w:bCs/>
          <w:sz w:val="28"/>
          <w:szCs w:val="32"/>
        </w:rPr>
      </w:pPr>
    </w:p>
    <w:p w14:paraId="49A271E5" w14:textId="46842472" w:rsidR="004F3502" w:rsidRPr="00312ADF" w:rsidRDefault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lib</w:t>
      </w:r>
    </w:p>
    <w:p w14:paraId="27D5D889" w14:textId="3F928DA3" w:rsidR="00DC64EC" w:rsidRPr="00312ADF" w:rsidRDefault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---</w:t>
      </w:r>
      <w:r w:rsidRPr="00312ADF">
        <w:t xml:space="preserve"> </w:t>
      </w:r>
      <w:r w:rsidRPr="00312ADF">
        <w:rPr>
          <w:sz w:val="28"/>
          <w:szCs w:val="32"/>
        </w:rPr>
        <w:t>BFFNet_Model</w:t>
      </w:r>
    </w:p>
    <w:p w14:paraId="33B2D7BA" w14:textId="3C82FB97" w:rsidR="00DC64EC" w:rsidRPr="00312ADF" w:rsidRDefault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---</w:t>
      </w:r>
      <w:r w:rsidRPr="00312ADF">
        <w:t xml:space="preserve"> </w:t>
      </w:r>
      <w:r w:rsidRPr="00312ADF">
        <w:rPr>
          <w:sz w:val="28"/>
          <w:szCs w:val="32"/>
        </w:rPr>
        <w:t>ResNet_ALL</w:t>
      </w:r>
    </w:p>
    <w:p w14:paraId="549B8662" w14:textId="444EE779" w:rsidR="00DC64EC" w:rsidRPr="00312ADF" w:rsidRDefault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utils</w:t>
      </w:r>
    </w:p>
    <w:p w14:paraId="34BD5550" w14:textId="1248D47C" w:rsidR="00DC64EC" w:rsidRPr="00312ADF" w:rsidRDefault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---</w:t>
      </w:r>
      <w:r w:rsidRPr="00312ADF">
        <w:t xml:space="preserve"> </w:t>
      </w:r>
      <w:r w:rsidRPr="00312ADF">
        <w:rPr>
          <w:sz w:val="28"/>
          <w:szCs w:val="32"/>
        </w:rPr>
        <w:t>dataloader</w:t>
      </w:r>
    </w:p>
    <w:p w14:paraId="485586FE" w14:textId="13670CB0" w:rsidR="00DC64EC" w:rsidRPr="00312ADF" w:rsidRDefault="00DC64EC" w:rsidP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---</w:t>
      </w:r>
      <w:r w:rsidRPr="00312ADF">
        <w:t xml:space="preserve"> </w:t>
      </w:r>
      <w:r w:rsidRPr="00312ADF">
        <w:rPr>
          <w:sz w:val="28"/>
          <w:szCs w:val="32"/>
        </w:rPr>
        <w:t>format_conversion</w:t>
      </w:r>
    </w:p>
    <w:p w14:paraId="0BB3A6DA" w14:textId="359BBDEA" w:rsidR="00DC64EC" w:rsidRPr="00312ADF" w:rsidRDefault="00DC64EC" w:rsidP="00DC64EC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---</w:t>
      </w:r>
      <w:r w:rsidRPr="00312ADF">
        <w:t xml:space="preserve"> </w:t>
      </w:r>
      <w:r w:rsidRPr="00312ADF">
        <w:rPr>
          <w:sz w:val="28"/>
          <w:szCs w:val="32"/>
        </w:rPr>
        <w:t>utils</w:t>
      </w:r>
    </w:p>
    <w:p w14:paraId="0908D6E4" w14:textId="550AAEE0" w:rsidR="004F3502" w:rsidRPr="00312ADF" w:rsidRDefault="00DC64EC">
      <w:pPr>
        <w:rPr>
          <w:sz w:val="28"/>
          <w:szCs w:val="32"/>
        </w:rPr>
      </w:pPr>
      <w:bookmarkStart w:id="0" w:name="_Hlk170747597"/>
      <w:r w:rsidRPr="00312ADF">
        <w:rPr>
          <w:rFonts w:hint="eastAsia"/>
          <w:sz w:val="28"/>
          <w:szCs w:val="32"/>
        </w:rPr>
        <w:t>BFFNet_Test</w:t>
      </w:r>
      <w:r w:rsidR="00782DC6" w:rsidRPr="00312ADF">
        <w:rPr>
          <w:rFonts w:hint="eastAsia"/>
          <w:sz w:val="28"/>
          <w:szCs w:val="32"/>
        </w:rPr>
        <w:t>.py</w:t>
      </w:r>
    </w:p>
    <w:bookmarkEnd w:id="0"/>
    <w:p w14:paraId="39881C6C" w14:textId="702648CC" w:rsidR="004F3502" w:rsidRPr="00312ADF" w:rsidRDefault="00DC64EC">
      <w:pPr>
        <w:rPr>
          <w:sz w:val="28"/>
          <w:szCs w:val="32"/>
        </w:rPr>
      </w:pPr>
      <w:r w:rsidRPr="00312ADF">
        <w:rPr>
          <w:sz w:val="28"/>
          <w:szCs w:val="32"/>
        </w:rPr>
        <w:t>BFFNet_</w:t>
      </w:r>
      <w:r w:rsidRPr="00312ADF">
        <w:rPr>
          <w:rFonts w:hint="eastAsia"/>
          <w:sz w:val="28"/>
          <w:szCs w:val="32"/>
        </w:rPr>
        <w:t>Train</w:t>
      </w:r>
      <w:r w:rsidR="00782DC6" w:rsidRPr="00312ADF">
        <w:rPr>
          <w:rFonts w:hint="eastAsia"/>
          <w:sz w:val="28"/>
          <w:szCs w:val="32"/>
        </w:rPr>
        <w:t>.py</w:t>
      </w:r>
    </w:p>
    <w:p w14:paraId="6FFEAF31" w14:textId="288B4A1B" w:rsidR="00DC64EC" w:rsidRPr="00312ADF" w:rsidRDefault="00782DC6">
      <w:pPr>
        <w:rPr>
          <w:sz w:val="28"/>
          <w:szCs w:val="32"/>
        </w:rPr>
      </w:pPr>
      <w:r w:rsidRPr="00312ADF">
        <w:rPr>
          <w:rFonts w:hint="eastAsia"/>
          <w:sz w:val="28"/>
          <w:szCs w:val="32"/>
        </w:rPr>
        <w:t>README.md</w:t>
      </w:r>
    </w:p>
    <w:p w14:paraId="78E5AE25" w14:textId="77777777" w:rsidR="00DC64EC" w:rsidRDefault="00DC64EC">
      <w:pPr>
        <w:rPr>
          <w:b/>
          <w:bCs/>
          <w:sz w:val="28"/>
          <w:szCs w:val="32"/>
        </w:rPr>
      </w:pPr>
    </w:p>
    <w:p w14:paraId="601F55D4" w14:textId="77777777" w:rsidR="000041EA" w:rsidRPr="00C8328A" w:rsidRDefault="000041EA">
      <w:pPr>
        <w:rPr>
          <w:b/>
          <w:bCs/>
          <w:sz w:val="28"/>
          <w:szCs w:val="32"/>
        </w:rPr>
      </w:pPr>
    </w:p>
    <w:p w14:paraId="39AF334F" w14:textId="77777777" w:rsidR="00DB760A" w:rsidRPr="00DB760A" w:rsidRDefault="00DB760A">
      <w:pPr>
        <w:rPr>
          <w:b/>
          <w:bCs/>
          <w:sz w:val="28"/>
          <w:szCs w:val="32"/>
        </w:rPr>
      </w:pPr>
    </w:p>
    <w:sectPr w:rsidR="00DB760A" w:rsidRPr="00DB7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14"/>
    <w:rsid w:val="000041EA"/>
    <w:rsid w:val="000F7B2D"/>
    <w:rsid w:val="00156954"/>
    <w:rsid w:val="001F0514"/>
    <w:rsid w:val="002235EB"/>
    <w:rsid w:val="002C018F"/>
    <w:rsid w:val="00312ADF"/>
    <w:rsid w:val="00342C97"/>
    <w:rsid w:val="003B1FAB"/>
    <w:rsid w:val="00413BAC"/>
    <w:rsid w:val="004F3502"/>
    <w:rsid w:val="00526E00"/>
    <w:rsid w:val="00591C46"/>
    <w:rsid w:val="005B2180"/>
    <w:rsid w:val="005B2AEB"/>
    <w:rsid w:val="005E5EDF"/>
    <w:rsid w:val="005F6CDF"/>
    <w:rsid w:val="005F6F29"/>
    <w:rsid w:val="006F286A"/>
    <w:rsid w:val="007774FD"/>
    <w:rsid w:val="00782DC6"/>
    <w:rsid w:val="00783974"/>
    <w:rsid w:val="00843E4A"/>
    <w:rsid w:val="008A245F"/>
    <w:rsid w:val="008F688B"/>
    <w:rsid w:val="00914B1A"/>
    <w:rsid w:val="009C0D53"/>
    <w:rsid w:val="009C1D3D"/>
    <w:rsid w:val="009C6EEB"/>
    <w:rsid w:val="00A33E9A"/>
    <w:rsid w:val="00A4133C"/>
    <w:rsid w:val="00A97C1C"/>
    <w:rsid w:val="00AB01CD"/>
    <w:rsid w:val="00B211E6"/>
    <w:rsid w:val="00B3785A"/>
    <w:rsid w:val="00C205F0"/>
    <w:rsid w:val="00C8328A"/>
    <w:rsid w:val="00CD6FEC"/>
    <w:rsid w:val="00D75957"/>
    <w:rsid w:val="00D776B6"/>
    <w:rsid w:val="00DB760A"/>
    <w:rsid w:val="00DC64EC"/>
    <w:rsid w:val="00DF3A19"/>
    <w:rsid w:val="00E74B3C"/>
    <w:rsid w:val="00EC0DED"/>
    <w:rsid w:val="00ED0E1A"/>
    <w:rsid w:val="00ED55F8"/>
    <w:rsid w:val="00FB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24ED"/>
  <w15:chartTrackingRefBased/>
  <w15:docId w15:val="{644BDEEA-6C45-44ED-A41F-BF574B3D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fanhao zeng</dc:creator>
  <cp:keywords/>
  <dc:description/>
  <cp:lastModifiedBy>fanhao zeng</cp:lastModifiedBy>
  <cp:revision>58</cp:revision>
  <dcterms:created xsi:type="dcterms:W3CDTF">2024-07-01T06:54:00Z</dcterms:created>
  <dcterms:modified xsi:type="dcterms:W3CDTF">2024-07-06T03:33:00Z</dcterms:modified>
</cp:coreProperties>
</file>