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张晨｜模拟测试简历</w:t>
      </w:r>
    </w:p>
    <w:p>
      <w:r>
        <w:t>本简历完全虚构，仅用于 HireFlow AI 面试 Demo。不可作为真实招聘数据。</w:t>
      </w:r>
    </w:p>
    <w:p>
      <w:r>
        <w:t>姓名：张晨</w:t>
      </w:r>
    </w:p>
    <w:p>
      <w:r>
        <w:t>岗位：Python后端工程师</w:t>
      </w:r>
    </w:p>
    <w:p>
      <w:r>
        <w:t>学历：本科</w:t>
      </w:r>
    </w:p>
    <w:p>
      <w:r>
        <w:t>工作经验：3年</w:t>
      </w:r>
    </w:p>
    <w:p>
      <w:r>
        <w:t>技能：Python、FastAPI、SQLAlchemy、MySQL、Redis、Docker</w:t>
      </w:r>
    </w:p>
    <w:p>
      <w:r>
        <w:t>项目经历：负责内部 API 服务开发、数据库设计及异步任务处理。</w:t>
      </w:r>
    </w:p>
    <w:p>
      <w:r>
        <w:t>个人描述：具备后端业务系统开发经验，熟悉 REST API、测试与容器化部署。</w:t>
      </w:r>
    </w:p>
    <w:sectPr w:rsidR="00FC693F" w:rsidRPr="0006063C" w:rsidSect="00034616">
      <w:pgSz w:w="12240" w:h="15840"/>
      <w:pgMar w:top="1191" w:right="1800" w:bottom="1191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