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B83638">
      <w:pPr>
        <w:pStyle w:val="5"/>
        <w:rPr>
          <w:rFonts w:hint="eastAsia"/>
          <w:lang w:eastAsia="zh-CN"/>
        </w:rPr>
      </w:pPr>
      <w:bookmarkStart w:id="0" w:name="d-gis标记系统问题陈述文档最新版"/>
      <w:commentRangeStart w:id="0"/>
      <w:r>
        <w:rPr>
          <w:lang w:eastAsia="zh-CN"/>
        </w:rPr>
        <w:t>《4D GIS标记系统》问题陈述文档</w:t>
      </w:r>
      <w:commentRangeEnd w:id="0"/>
      <w:r>
        <w:rPr>
          <w:rStyle w:val="27"/>
          <w:rFonts w:eastAsia="宋体" w:cstheme="minorBidi"/>
          <w:bCs w:val="0"/>
        </w:rPr>
        <w:commentReference w:id="0"/>
      </w:r>
    </w:p>
    <w:p w14:paraId="37050133">
      <w:pPr>
        <w:pStyle w:val="6"/>
        <w:rPr>
          <w:lang w:eastAsia="zh-CN"/>
        </w:rPr>
      </w:pPr>
      <w:bookmarkStart w:id="1" w:name="一项目背景与问题来源"/>
      <w:r>
        <w:rPr>
          <w:lang w:eastAsia="zh-CN"/>
        </w:rPr>
        <w:t>一、项目背景与问题来源</w:t>
      </w:r>
    </w:p>
    <w:p w14:paraId="560BC8EF">
      <w:pPr>
        <w:pStyle w:val="4"/>
      </w:pPr>
      <w:r>
        <w:t>在当前的地理信息系统（GIS）应用中，大多数主流地图（如高德地图、Google Map、ArcGIS等）仅支持</w:t>
      </w:r>
      <w:r>
        <w:rPr>
          <w:b/>
          <w:bCs/>
        </w:rPr>
        <w:t>二维平面展示</w:t>
      </w:r>
      <w:r>
        <w:t>。虽然这些系统能标出“地点”，但无法体现“高度”和“时间”等关键维度。</w:t>
      </w:r>
    </w:p>
    <w:p w14:paraId="1D2856A3">
      <w:pPr>
        <w:pStyle w:val="3"/>
      </w:pPr>
      <w:r>
        <w:t>这使得许多需要跟踪地理变化或空间事件的场景——例如城市建筑监控、地质变化记录、工程施工管理、环境观测等——难以实现全面的可视化管理。</w:t>
      </w:r>
    </w:p>
    <w:p w14:paraId="2F906E94">
      <w:pPr>
        <w:pStyle w:val="3"/>
      </w:pPr>
      <w:r>
        <w:t>此外，现有专业GIS系统通常价格高昂、操作复杂，不适合一般企事业单位或中小团队使用。</w:t>
      </w:r>
    </w:p>
    <w:p w14:paraId="52EEE28E">
      <w:pPr>
        <w:pStyle w:val="3"/>
      </w:pPr>
      <w:r>
        <w:t>因此，甲方希望构建一个</w:t>
      </w:r>
      <w:r>
        <w:rPr>
          <w:b/>
          <w:bCs/>
        </w:rPr>
        <w:t>低成本、操作简单的4D标记系统</w:t>
      </w:r>
      <w:r>
        <w:t>，在二维地图基础上实现“时间 + 高度 + 空间”的动态记录与展示。</w:t>
      </w:r>
    </w:p>
    <w:bookmarkEnd w:id="1"/>
    <w:p w14:paraId="210EC80C">
      <w:pPr>
        <w:pStyle w:val="6"/>
        <w:rPr>
          <w:lang w:eastAsia="zh-CN"/>
        </w:rPr>
      </w:pPr>
      <w:bookmarkStart w:id="2" w:name="二项目目标"/>
      <w:r>
        <w:rPr>
          <w:lang w:eastAsia="zh-CN"/>
        </w:rPr>
        <w:t>二、项目目标</w:t>
      </w:r>
    </w:p>
    <w:p w14:paraId="4F1D2E6E">
      <w:pPr>
        <w:pStyle w:val="4"/>
      </w:pPr>
      <w:r>
        <w:t>本项目的目标是开发一款</w:t>
      </w:r>
      <w:r>
        <w:rPr>
          <w:b/>
          <w:bCs/>
        </w:rPr>
        <w:t>基于二维地图的多维标记系统</w:t>
      </w:r>
      <w:r>
        <w:t>，在保持传统地图易操作性的同时，增加“高度（Z轴）”和“时间”两个可视维度。</w:t>
      </w:r>
    </w:p>
    <w:p w14:paraId="2D8B0309">
      <w:pPr>
        <w:pStyle w:val="3"/>
      </w:pPr>
      <w:r>
        <w:t>系统将实现“空间定位 + 属性标注 + 时间追踪 + 数据共享”的一体化功能，让用户在地图上看到事件</w:t>
      </w:r>
      <w:r>
        <w:rPr>
          <w:b/>
          <w:bCs/>
        </w:rPr>
        <w:t>在不同时间、高度、位置上的变化</w:t>
      </w:r>
      <w:r>
        <w:t>。</w:t>
      </w:r>
    </w:p>
    <w:p w14:paraId="49003847">
      <w:pPr>
        <w:pStyle w:val="3"/>
      </w:pPr>
      <w:r>
        <w:t>系统支持多端访问，包括：</w:t>
      </w:r>
    </w:p>
    <w:p w14:paraId="287BC4A0">
      <w:pPr>
        <w:pStyle w:val="3"/>
        <w:ind w:firstLine="482"/>
      </w:pPr>
      <w:r>
        <w:rPr>
          <w:b/>
          <w:bCs/>
        </w:rPr>
        <w:t>Android、iOS、PC客户端和Web网页端</w:t>
      </w:r>
      <w:r>
        <w:t>，实现数据的多平台同步。</w:t>
      </w:r>
    </w:p>
    <w:bookmarkEnd w:id="2"/>
    <w:p w14:paraId="5135FDE3">
      <w:pPr>
        <w:pStyle w:val="6"/>
        <w:rPr>
          <w:lang w:eastAsia="zh-CN"/>
        </w:rPr>
      </w:pPr>
      <w:bookmarkStart w:id="3" w:name="三主要功能通俗化说明"/>
      <w:r>
        <w:rPr>
          <w:lang w:eastAsia="zh-CN"/>
        </w:rPr>
        <w:t>三、主要功能</w:t>
      </w:r>
    </w:p>
    <w:p w14:paraId="1F59D9BD">
      <w:pPr>
        <w:pStyle w:val="4"/>
      </w:pPr>
      <w:r>
        <w:t>根据甲方需求，系统的核心功能包括以下几个方面：</w:t>
      </w:r>
    </w:p>
    <w:p w14:paraId="5502ED31">
      <w:pPr>
        <w:pStyle w:val="29"/>
        <w:numPr>
          <w:ilvl w:val="0"/>
          <w:numId w:val="1"/>
        </w:numPr>
      </w:pPr>
      <w:r>
        <w:rPr>
          <w:b/>
          <w:bCs/>
        </w:rPr>
        <w:t>二维地图标记</w:t>
      </w:r>
    </w:p>
    <w:p w14:paraId="6C526037">
      <w:pPr>
        <w:pStyle w:val="4"/>
      </w:pPr>
      <w:r>
        <w:t>用户可在平面地图上直接添加标记点，支持拖拽、缩放、移动操作。</w:t>
      </w:r>
    </w:p>
    <w:p w14:paraId="2F422201">
      <w:pPr>
        <w:pStyle w:val="3"/>
      </w:pPr>
      <w:r>
        <w:t>标记点可记录经度、纬度等基础信息。</w:t>
      </w:r>
    </w:p>
    <w:p w14:paraId="171F5C4E">
      <w:pPr>
        <w:pStyle w:val="29"/>
        <w:numPr>
          <w:ilvl w:val="0"/>
          <w:numId w:val="2"/>
        </w:numPr>
      </w:pPr>
      <w:r>
        <w:rPr>
          <w:b/>
          <w:bCs/>
        </w:rPr>
        <w:t>高度标记（Z轴信息）</w:t>
      </w:r>
    </w:p>
    <w:p w14:paraId="2924CAF1">
      <w:pPr>
        <w:pStyle w:val="4"/>
      </w:pPr>
      <w:r>
        <w:t>每个标记可额外记录“高度”数据，用于表示地面以上或以下的空间差异。</w:t>
      </w:r>
    </w:p>
    <w:p w14:paraId="038A58A5">
      <w:pPr>
        <w:pStyle w:val="3"/>
      </w:pPr>
      <w:r>
        <w:t>比如：可以标记建筑楼层高度、桥梁结构位置或地形起伏变化。</w:t>
      </w:r>
    </w:p>
    <w:p w14:paraId="6D77644A">
      <w:pPr>
        <w:pStyle w:val="3"/>
      </w:pPr>
      <w:r>
        <w:t>虽然地图展示仍为2D，但系统在数据层面记录并展示“高度属性”。</w:t>
      </w:r>
    </w:p>
    <w:p w14:paraId="184F6D7C">
      <w:pPr>
        <w:pStyle w:val="29"/>
        <w:numPr>
          <w:ilvl w:val="0"/>
          <w:numId w:val="3"/>
        </w:numPr>
      </w:pPr>
      <w:r>
        <w:rPr>
          <w:b/>
          <w:bCs/>
        </w:rPr>
        <w:t>时间轴与动态展示</w:t>
      </w:r>
    </w:p>
    <w:p w14:paraId="3A27F89A">
      <w:pPr>
        <w:pStyle w:val="4"/>
      </w:pPr>
      <w:r>
        <w:t>系统支持为标记添加时间信息。用户可通过“时间轴”功能查看不同时段的标记变化，形成“时空记录”。</w:t>
      </w:r>
    </w:p>
    <w:p w14:paraId="2A78FB85">
      <w:pPr>
        <w:pStyle w:val="3"/>
      </w:pPr>
      <w:r>
        <w:t>举例：可以查看某地区一个月内气象点高度变化或事件发生的时间分布。</w:t>
      </w:r>
    </w:p>
    <w:p w14:paraId="7E55F368">
      <w:pPr>
        <w:pStyle w:val="29"/>
        <w:numPr>
          <w:ilvl w:val="0"/>
          <w:numId w:val="4"/>
        </w:numPr>
      </w:pPr>
      <w:r>
        <w:rPr>
          <w:b/>
          <w:bCs/>
        </w:rPr>
        <w:t>标记类型自定义与扩展</w:t>
      </w:r>
    </w:p>
    <w:p w14:paraId="4267D1AB">
      <w:pPr>
        <w:pStyle w:val="4"/>
      </w:pPr>
      <w:r>
        <w:t>用户可根据业务需求自由创建不同类型的标记，并可自定义图标、颜色与属性。</w:t>
      </w:r>
    </w:p>
    <w:p w14:paraId="23E374C0">
      <w:pPr>
        <w:pStyle w:val="3"/>
      </w:pPr>
      <w:r>
        <w:t>系统支持按标记类型分图层显示。</w:t>
      </w:r>
    </w:p>
    <w:p w14:paraId="6802A53E">
      <w:pPr>
        <w:pStyle w:val="29"/>
        <w:numPr>
          <w:ilvl w:val="0"/>
          <w:numId w:val="5"/>
        </w:numPr>
      </w:pPr>
      <w:r>
        <w:rPr>
          <w:b/>
          <w:bCs/>
        </w:rPr>
        <w:t>数据库与数据管理</w:t>
      </w:r>
    </w:p>
    <w:p w14:paraId="488A1DE7">
      <w:pPr>
        <w:pStyle w:val="4"/>
      </w:pPr>
      <w:r>
        <w:t>系统自动保存标记信息，支持快速搜索、分类查询、数据导入导出。</w:t>
      </w:r>
    </w:p>
    <w:p w14:paraId="75AA13B6">
      <w:pPr>
        <w:pStyle w:val="3"/>
      </w:pPr>
      <w:r>
        <w:t>用户可随时备份或导出数据，便于共享与分析。</w:t>
      </w:r>
    </w:p>
    <w:p w14:paraId="18C3236F">
      <w:pPr>
        <w:pStyle w:val="29"/>
        <w:numPr>
          <w:ilvl w:val="0"/>
          <w:numId w:val="6"/>
        </w:numPr>
      </w:pPr>
      <w:r>
        <w:rPr>
          <w:b/>
          <w:bCs/>
        </w:rPr>
        <w:t>地图样式与展示切换</w:t>
      </w:r>
    </w:p>
    <w:p w14:paraId="1133059C">
      <w:pPr>
        <w:pStyle w:val="4"/>
      </w:pPr>
      <w:r>
        <w:t>提供多种地图底图，用户可自由切换以满足不同场景的展示需求。</w:t>
      </w:r>
    </w:p>
    <w:p w14:paraId="6D6AF28F">
      <w:pPr>
        <w:pStyle w:val="29"/>
        <w:numPr>
          <w:ilvl w:val="0"/>
          <w:numId w:val="7"/>
        </w:numPr>
      </w:pPr>
      <w:r>
        <w:rPr>
          <w:b/>
          <w:bCs/>
        </w:rPr>
        <w:t>离线标记与集中上传</w:t>
      </w:r>
    </w:p>
    <w:p w14:paraId="3AE83D54">
      <w:pPr>
        <w:pStyle w:val="4"/>
      </w:pPr>
      <w:r>
        <w:t>在无网络环境下，用户依然可以进行标记操作。所有数据会在本地保存，待网络恢复后自动同步至服务器。</w:t>
      </w:r>
    </w:p>
    <w:p w14:paraId="7A859036">
      <w:pPr>
        <w:pStyle w:val="29"/>
        <w:numPr>
          <w:ilvl w:val="0"/>
          <w:numId w:val="8"/>
        </w:numPr>
      </w:pPr>
      <w:r>
        <w:rPr>
          <w:b/>
          <w:bCs/>
        </w:rPr>
        <w:t>多端数据同步</w:t>
      </w:r>
    </w:p>
    <w:p w14:paraId="70FA5981">
      <w:pPr>
        <w:pStyle w:val="4"/>
      </w:pPr>
      <w:r>
        <w:t>无论在手机、电脑还是网页上登录同一账户，系统都会自动同步标记与数据内容，保持一致。</w:t>
      </w:r>
    </w:p>
    <w:p w14:paraId="4F48ADA9">
      <w:pPr>
        <w:pStyle w:val="29"/>
        <w:numPr>
          <w:ilvl w:val="0"/>
          <w:numId w:val="9"/>
        </w:numPr>
      </w:pPr>
      <w:r>
        <w:rPr>
          <w:b/>
          <w:bCs/>
        </w:rPr>
        <w:t>多数据源整合</w:t>
      </w:r>
    </w:p>
    <w:p w14:paraId="323B19B7">
      <w:pPr>
        <w:pStyle w:val="4"/>
      </w:pPr>
      <w:r>
        <w:t>系统支持整合不同来源的数据文件，实现统一展示与分析。</w:t>
      </w:r>
    </w:p>
    <w:bookmarkEnd w:id="3"/>
    <w:p w14:paraId="2C0E498F">
      <w:pPr>
        <w:pStyle w:val="6"/>
        <w:rPr>
          <w:lang w:eastAsia="zh-CN"/>
        </w:rPr>
      </w:pPr>
      <w:bookmarkStart w:id="4" w:name="四系统特点面向甲方说明"/>
      <w:r>
        <w:rPr>
          <w:lang w:eastAsia="zh-CN"/>
        </w:rPr>
        <w:t>四、系统特点</w:t>
      </w:r>
    </w:p>
    <w:p w14:paraId="3B28AF7E">
      <w:pPr>
        <w:numPr>
          <w:ilvl w:val="0"/>
          <w:numId w:val="10"/>
        </w:numPr>
        <w:rPr>
          <w:lang w:eastAsia="zh-CN"/>
        </w:rPr>
      </w:pPr>
      <w:r>
        <w:rPr>
          <w:b/>
          <w:bCs/>
          <w:lang w:eastAsia="zh-CN"/>
        </w:rPr>
        <w:t>基于2D地图 + 高度维度</w:t>
      </w:r>
      <w:r>
        <w:rPr>
          <w:lang w:eastAsia="zh-CN"/>
        </w:rPr>
        <w:t>：在平面地图上实现三维信息展示，操作简洁，功能更强。</w:t>
      </w:r>
    </w:p>
    <w:p w14:paraId="22E145A0">
      <w:pPr>
        <w:numPr>
          <w:ilvl w:val="0"/>
          <w:numId w:val="10"/>
        </w:numPr>
        <w:rPr>
          <w:lang w:eastAsia="zh-CN"/>
        </w:rPr>
      </w:pPr>
      <w:r>
        <w:rPr>
          <w:b/>
          <w:bCs/>
          <w:lang w:eastAsia="zh-CN"/>
        </w:rPr>
        <w:t>时间维度可视化</w:t>
      </w:r>
      <w:r>
        <w:rPr>
          <w:lang w:eastAsia="zh-CN"/>
        </w:rPr>
        <w:t>：可按时间回放事件，直观看到变化过程。</w:t>
      </w:r>
    </w:p>
    <w:p w14:paraId="3738BE3A">
      <w:pPr>
        <w:numPr>
          <w:ilvl w:val="0"/>
          <w:numId w:val="10"/>
        </w:numPr>
        <w:rPr>
          <w:lang w:eastAsia="zh-CN"/>
        </w:rPr>
      </w:pPr>
      <w:r>
        <w:rPr>
          <w:b/>
          <w:bCs/>
          <w:lang w:eastAsia="zh-CN"/>
        </w:rPr>
        <w:t>灵活可扩展</w:t>
      </w:r>
      <w:r>
        <w:rPr>
          <w:lang w:eastAsia="zh-CN"/>
        </w:rPr>
        <w:t>：支持用户自定义标记类型与图层。</w:t>
      </w:r>
    </w:p>
    <w:p w14:paraId="16E68C44">
      <w:pPr>
        <w:numPr>
          <w:ilvl w:val="0"/>
          <w:numId w:val="10"/>
        </w:numPr>
      </w:pPr>
      <w:r>
        <w:rPr>
          <w:b/>
          <w:bCs/>
        </w:rPr>
        <w:t>多端兼容</w:t>
      </w:r>
      <w:r>
        <w:t>：一次标记，多设备查看（Android、iOS、PC、Web）。</w:t>
      </w:r>
    </w:p>
    <w:p w14:paraId="259FD456">
      <w:pPr>
        <w:numPr>
          <w:ilvl w:val="0"/>
          <w:numId w:val="10"/>
        </w:numPr>
        <w:rPr>
          <w:lang w:eastAsia="zh-CN"/>
        </w:rPr>
      </w:pPr>
      <w:r>
        <w:rPr>
          <w:b/>
          <w:bCs/>
          <w:lang w:eastAsia="zh-CN"/>
        </w:rPr>
        <w:t>可离线使用</w:t>
      </w:r>
      <w:r>
        <w:rPr>
          <w:lang w:eastAsia="zh-CN"/>
        </w:rPr>
        <w:t>：断网依旧可标记，适合野外、施工等环境。</w:t>
      </w:r>
    </w:p>
    <w:p w14:paraId="7FA1B397">
      <w:pPr>
        <w:numPr>
          <w:ilvl w:val="0"/>
          <w:numId w:val="10"/>
        </w:numPr>
        <w:rPr>
          <w:lang w:eastAsia="zh-CN"/>
        </w:rPr>
      </w:pPr>
      <w:r>
        <w:rPr>
          <w:b/>
          <w:bCs/>
          <w:lang w:eastAsia="zh-CN"/>
        </w:rPr>
        <w:t>安全与可维护</w:t>
      </w:r>
      <w:r>
        <w:rPr>
          <w:lang w:eastAsia="zh-CN"/>
        </w:rPr>
        <w:t>：数据传输加密，系统日志可追踪，便于维护和管理。</w:t>
      </w:r>
    </w:p>
    <w:bookmarkEnd w:id="4"/>
    <w:p w14:paraId="658A3331">
      <w:pPr>
        <w:pStyle w:val="6"/>
      </w:pPr>
      <w:bookmarkStart w:id="5" w:name="五项目实施规划"/>
      <w:r>
        <w:t>五、项目实施规划</w:t>
      </w:r>
    </w:p>
    <w:tbl>
      <w:tblPr>
        <w:tblStyle w:val="33"/>
        <w:tblW w:w="0" w:type="auto"/>
        <w:tblInd w:w="0" w:type="dxa"/>
        <w:tblBorders>
          <w:top w:val="single" w:color="auto" w:sz="12" w:space="0"/>
          <w:left w:val="none" w:color="auto" w:sz="0" w:space="0"/>
          <w:bottom w:val="single" w:color="auto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2825"/>
        <w:gridCol w:w="2155"/>
      </w:tblGrid>
      <w:tr w14:paraId="215FED7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blHeader/>
        </w:trPr>
        <w:tc>
          <w:tcPr>
            <w:tcW w:w="0" w:type="auto"/>
            <w:tcBorders>
              <w:bottom w:val="single" w:color="auto" w:sz="4" w:space="0"/>
              <w:insideH w:val="single" w:sz="4" w:space="0"/>
            </w:tcBorders>
            <w:vAlign w:val="center"/>
          </w:tcPr>
          <w:p w14:paraId="01DAC455">
            <w:pPr>
              <w:pStyle w:val="29"/>
              <w:jc w:val="left"/>
              <w:rPr>
                <w:b/>
                <w:i w:val="0"/>
                <w:sz w:val="21"/>
                <w:szCs w:val="21"/>
              </w:rPr>
            </w:pPr>
            <w:r>
              <w:rPr>
                <w:b/>
                <w:i w:val="0"/>
                <w:sz w:val="21"/>
                <w:szCs w:val="21"/>
              </w:rPr>
              <w:t>阶段</w:t>
            </w:r>
          </w:p>
        </w:tc>
        <w:tc>
          <w:tcPr>
            <w:tcW w:w="0" w:type="auto"/>
            <w:tcBorders>
              <w:bottom w:val="single" w:color="auto" w:sz="4" w:space="0"/>
              <w:insideH w:val="single" w:sz="4" w:space="0"/>
            </w:tcBorders>
            <w:vAlign w:val="center"/>
          </w:tcPr>
          <w:p w14:paraId="40AAA913">
            <w:pPr>
              <w:pStyle w:val="29"/>
              <w:jc w:val="left"/>
              <w:rPr>
                <w:b/>
                <w:i w:val="0"/>
                <w:sz w:val="21"/>
                <w:szCs w:val="21"/>
              </w:rPr>
            </w:pPr>
            <w:r>
              <w:rPr>
                <w:b/>
                <w:i w:val="0"/>
                <w:sz w:val="21"/>
                <w:szCs w:val="21"/>
              </w:rPr>
              <w:t>内容</w:t>
            </w:r>
          </w:p>
        </w:tc>
        <w:tc>
          <w:tcPr>
            <w:tcW w:w="0" w:type="auto"/>
            <w:tcBorders>
              <w:bottom w:val="single" w:color="auto" w:sz="4" w:space="0"/>
              <w:insideH w:val="single" w:sz="4" w:space="0"/>
            </w:tcBorders>
            <w:vAlign w:val="center"/>
          </w:tcPr>
          <w:p w14:paraId="6E252095">
            <w:pPr>
              <w:pStyle w:val="29"/>
              <w:jc w:val="left"/>
              <w:rPr>
                <w:b/>
                <w:i w:val="0"/>
                <w:sz w:val="21"/>
                <w:szCs w:val="21"/>
              </w:rPr>
            </w:pPr>
            <w:r>
              <w:rPr>
                <w:b/>
                <w:i w:val="0"/>
                <w:sz w:val="21"/>
                <w:szCs w:val="21"/>
              </w:rPr>
              <w:t>主要成果</w:t>
            </w:r>
          </w:p>
        </w:tc>
      </w:tr>
      <w:tr w14:paraId="499DA517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7824BE85">
            <w:pPr>
              <w:pStyle w:val="29"/>
              <w:jc w:val="left"/>
              <w:rPr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第一周</w:t>
            </w:r>
          </w:p>
        </w:tc>
        <w:tc>
          <w:tcPr>
            <w:tcW w:w="0" w:type="auto"/>
            <w:vAlign w:val="center"/>
          </w:tcPr>
          <w:p w14:paraId="34ADF68B">
            <w:pPr>
              <w:pStyle w:val="29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项目准备与环境搭建</w:t>
            </w:r>
          </w:p>
        </w:tc>
        <w:tc>
          <w:tcPr>
            <w:tcW w:w="0" w:type="auto"/>
            <w:vAlign w:val="center"/>
          </w:tcPr>
          <w:p w14:paraId="7A9C7D6F">
            <w:pPr>
              <w:pStyle w:val="29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完整的开发环境</w:t>
            </w:r>
          </w:p>
          <w:p w14:paraId="001B38DC">
            <w:pPr>
              <w:pStyle w:val="29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项目基础代码框架</w:t>
            </w:r>
          </w:p>
          <w:p w14:paraId="629546CD">
            <w:pPr>
              <w:pStyle w:val="29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数据库设计文档</w:t>
            </w:r>
          </w:p>
          <w:p w14:paraId="10D800A6">
            <w:pPr>
              <w:pStyle w:val="29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技术栈确认文档</w:t>
            </w:r>
          </w:p>
        </w:tc>
      </w:tr>
      <w:tr w14:paraId="3891C33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3FD33374">
            <w:pPr>
              <w:pStyle w:val="29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第二周</w:t>
            </w:r>
          </w:p>
        </w:tc>
        <w:tc>
          <w:tcPr>
            <w:tcW w:w="0" w:type="auto"/>
            <w:vAlign w:val="center"/>
          </w:tcPr>
          <w:p w14:paraId="2469C9A6">
            <w:pPr>
              <w:pStyle w:val="29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基础架构与核心功能开发</w:t>
            </w:r>
          </w:p>
        </w:tc>
        <w:tc>
          <w:tcPr>
            <w:tcW w:w="0" w:type="auto"/>
            <w:vAlign w:val="center"/>
          </w:tcPr>
          <w:p w14:paraId="099C00A9">
            <w:pPr>
              <w:pStyle w:val="29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完整的前端组件架构</w:t>
            </w:r>
          </w:p>
          <w:p w14:paraId="0DEBDA27">
            <w:pPr>
              <w:pStyle w:val="29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后端API基础框架</w:t>
            </w:r>
          </w:p>
          <w:p w14:paraId="29591CAC">
            <w:pPr>
              <w:pStyle w:val="29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用户认证功能</w:t>
            </w:r>
          </w:p>
          <w:p w14:paraId="0969BD59">
            <w:pPr>
              <w:pStyle w:val="29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标记数据CRUD操作</w:t>
            </w:r>
          </w:p>
        </w:tc>
      </w:tr>
      <w:tr w14:paraId="4330D081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AFB048C">
            <w:pPr>
              <w:pStyle w:val="29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>第三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周</w:t>
            </w:r>
          </w:p>
        </w:tc>
        <w:tc>
          <w:tcPr>
            <w:tcW w:w="0" w:type="auto"/>
            <w:vAlign w:val="center"/>
          </w:tcPr>
          <w:p w14:paraId="1AEA5A76">
            <w:pPr>
              <w:pStyle w:val="29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地图功能与标记系统开发</w:t>
            </w:r>
          </w:p>
        </w:tc>
        <w:tc>
          <w:tcPr>
            <w:tcW w:w="0" w:type="auto"/>
            <w:vAlign w:val="center"/>
          </w:tcPr>
          <w:p w14:paraId="76A6905F">
            <w:pPr>
              <w:pStyle w:val="29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完整的地图显示功能</w:t>
            </w:r>
          </w:p>
          <w:p w14:paraId="485439E9">
            <w:pPr>
              <w:pStyle w:val="29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标记系统CRUD操作</w:t>
            </w:r>
          </w:p>
          <w:p w14:paraId="74709DA7">
            <w:pPr>
              <w:pStyle w:val="29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地图交互功能</w:t>
            </w:r>
          </w:p>
          <w:p w14:paraId="2B9D0E0D">
            <w:pPr>
              <w:pStyle w:val="29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前后端数据同步</w:t>
            </w:r>
          </w:p>
        </w:tc>
      </w:tr>
      <w:tr w14:paraId="02FA7656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42BBBF27">
            <w:pPr>
              <w:pStyle w:val="29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>第四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周</w:t>
            </w:r>
          </w:p>
        </w:tc>
        <w:tc>
          <w:tcPr>
            <w:tcW w:w="0" w:type="auto"/>
            <w:vAlign w:val="center"/>
          </w:tcPr>
          <w:p w14:paraId="37A1104A">
            <w:pPr>
              <w:pStyle w:val="29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4D数据管理与过滤功能开发</w:t>
            </w:r>
          </w:p>
        </w:tc>
        <w:tc>
          <w:tcPr>
            <w:tcW w:w="0" w:type="auto"/>
            <w:vAlign w:val="center"/>
          </w:tcPr>
          <w:p w14:paraId="77E122E2">
            <w:pPr>
              <w:pStyle w:val="29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完整的4D数据结构</w:t>
            </w:r>
          </w:p>
          <w:p w14:paraId="79178ACC">
            <w:pPr>
              <w:pStyle w:val="29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多维度过滤功能</w:t>
            </w:r>
          </w:p>
          <w:p w14:paraId="1EFC6FFC">
            <w:pPr>
              <w:pStyle w:val="29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实时数据更新</w:t>
            </w:r>
          </w:p>
          <w:p w14:paraId="38FAA78C">
            <w:pPr>
              <w:pStyle w:val="29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性能优化方案</w:t>
            </w:r>
          </w:p>
        </w:tc>
      </w:tr>
      <w:tr w14:paraId="3700E402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D9A77DD">
            <w:pPr>
              <w:pStyle w:val="29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sz w:val="21"/>
                <w:szCs w:val="21"/>
              </w:rPr>
              <w:t>第五</w:t>
            </w:r>
            <w:r>
              <w:rPr>
                <w:rFonts w:hint="eastAsia"/>
                <w:sz w:val="21"/>
                <w:szCs w:val="21"/>
                <w:lang w:val="en-US" w:eastAsia="zh-CN"/>
              </w:rPr>
              <w:t>周</w:t>
            </w:r>
          </w:p>
        </w:tc>
        <w:tc>
          <w:tcPr>
            <w:tcW w:w="0" w:type="auto"/>
            <w:vAlign w:val="center"/>
          </w:tcPr>
          <w:p w14:paraId="09F54317">
            <w:pPr>
              <w:pStyle w:val="29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用户界面优化与响应式设计</w:t>
            </w:r>
          </w:p>
        </w:tc>
        <w:tc>
          <w:tcPr>
            <w:tcW w:w="0" w:type="auto"/>
            <w:vAlign w:val="center"/>
          </w:tcPr>
          <w:p w14:paraId="4C5B34C3">
            <w:pPr>
              <w:pStyle w:val="29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美观的用户界面</w:t>
            </w:r>
          </w:p>
          <w:p w14:paraId="696D3E17">
            <w:pPr>
              <w:pStyle w:val="29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完整的响应式设计</w:t>
            </w:r>
          </w:p>
          <w:p w14:paraId="6808CCD2">
            <w:pPr>
              <w:pStyle w:val="29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移动端适配</w:t>
            </w:r>
          </w:p>
          <w:p w14:paraId="211B7FC1">
            <w:pPr>
              <w:pStyle w:val="29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用户体验优化</w:t>
            </w:r>
          </w:p>
        </w:tc>
      </w:tr>
      <w:tr w14:paraId="01246058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58CB2DF8">
            <w:pPr>
              <w:pStyle w:val="29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bookmarkStart w:id="6" w:name="六预期成果与意义"/>
            <w:r>
              <w:rPr>
                <w:rFonts w:hint="eastAsia"/>
                <w:sz w:val="21"/>
                <w:szCs w:val="21"/>
                <w:lang w:val="en-US" w:eastAsia="zh-CN"/>
              </w:rPr>
              <w:t>第六周</w:t>
            </w:r>
          </w:p>
        </w:tc>
        <w:tc>
          <w:tcPr>
            <w:tcW w:w="0" w:type="auto"/>
            <w:vAlign w:val="center"/>
          </w:tcPr>
          <w:p w14:paraId="7709944A">
            <w:pPr>
              <w:pStyle w:val="29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性能优化与测试</w:t>
            </w:r>
          </w:p>
        </w:tc>
        <w:tc>
          <w:tcPr>
            <w:tcW w:w="0" w:type="auto"/>
            <w:vAlign w:val="center"/>
          </w:tcPr>
          <w:p w14:paraId="092CA945">
            <w:pPr>
              <w:pStyle w:val="29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性能优化报告</w:t>
            </w:r>
          </w:p>
          <w:p w14:paraId="45BA9F6A">
            <w:pPr>
              <w:pStyle w:val="29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测试用例和结果</w:t>
            </w:r>
          </w:p>
          <w:p w14:paraId="0AA6505D">
            <w:pPr>
              <w:pStyle w:val="29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代码质量报告</w:t>
            </w:r>
          </w:p>
        </w:tc>
      </w:tr>
      <w:tr w14:paraId="388BFB93">
        <w:tblPrEx>
          <w:tblBorders>
            <w:top w:val="single" w:color="auto" w:sz="12" w:space="0"/>
            <w:left w:val="none" w:color="auto" w:sz="0" w:space="0"/>
            <w:bottom w:val="single" w:color="auto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 w14:paraId="05BB185D">
            <w:pPr>
              <w:pStyle w:val="29"/>
              <w:jc w:val="left"/>
              <w:rPr>
                <w:rFonts w:hint="eastAsia" w:eastAsia="宋体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lang w:val="en-US" w:eastAsia="zh-CN"/>
              </w:rPr>
              <w:t>第七周</w:t>
            </w:r>
          </w:p>
        </w:tc>
        <w:tc>
          <w:tcPr>
            <w:tcW w:w="0" w:type="auto"/>
            <w:vAlign w:val="center"/>
          </w:tcPr>
          <w:p w14:paraId="3E278565">
            <w:pPr>
              <w:pStyle w:val="29"/>
              <w:jc w:val="lef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部署上线与文档完善</w:t>
            </w:r>
          </w:p>
        </w:tc>
        <w:tc>
          <w:tcPr>
            <w:tcW w:w="0" w:type="auto"/>
            <w:vAlign w:val="center"/>
          </w:tcPr>
          <w:p w14:paraId="0BB6BB01">
            <w:pPr>
              <w:pStyle w:val="29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完整的系统部署</w:t>
            </w:r>
          </w:p>
          <w:p w14:paraId="07DD1349">
            <w:pPr>
              <w:pStyle w:val="29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完善的项目文档</w:t>
            </w:r>
          </w:p>
          <w:p w14:paraId="7C2F6519">
            <w:pPr>
              <w:pStyle w:val="29"/>
              <w:jc w:val="left"/>
              <w:rPr>
                <w:rFonts w:hint="eastAsia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演示材料和视频</w:t>
            </w:r>
          </w:p>
          <w:p w14:paraId="47AC150A">
            <w:pPr>
              <w:pStyle w:val="29"/>
              <w:jc w:val="left"/>
              <w:rPr>
                <w:sz w:val="21"/>
                <w:szCs w:val="21"/>
              </w:rPr>
            </w:pPr>
            <w:bookmarkStart w:id="7" w:name="_GoBack"/>
            <w:bookmarkEnd w:id="7"/>
            <w:r>
              <w:rPr>
                <w:rFonts w:hint="eastAsia"/>
                <w:sz w:val="21"/>
                <w:szCs w:val="21"/>
              </w:rPr>
              <w:t>项目总结报告</w:t>
            </w:r>
          </w:p>
        </w:tc>
      </w:tr>
      <w:bookmarkEnd w:id="5"/>
    </w:tbl>
    <w:p w14:paraId="556C4BAB">
      <w:pPr>
        <w:pStyle w:val="6"/>
        <w:rPr>
          <w:lang w:eastAsia="zh-CN"/>
        </w:rPr>
      </w:pPr>
      <w:r>
        <w:rPr>
          <w:lang w:eastAsia="zh-CN"/>
        </w:rPr>
        <w:t>六、预期成果与意义</w:t>
      </w:r>
    </w:p>
    <w:p w14:paraId="369FBAFC">
      <w:pPr>
        <w:pStyle w:val="4"/>
      </w:pPr>
      <w:r>
        <w:t>通过本项目的实施，甲方将获得一个</w:t>
      </w:r>
      <w:r>
        <w:rPr>
          <w:b/>
          <w:bCs/>
        </w:rPr>
        <w:t>可记录时间、高度和空间变化的智能地图系统</w:t>
      </w:r>
      <w:r>
        <w:t>。</w:t>
      </w:r>
    </w:p>
    <w:p w14:paraId="28D5238D">
      <w:pPr>
        <w:pStyle w:val="3"/>
      </w:pPr>
      <w:r>
        <w:t>系统能够：</w:t>
      </w:r>
    </w:p>
    <w:p w14:paraId="13C18F13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让用户在二维地图上“看到高度差”和“回看时间变化”；</w:t>
      </w:r>
    </w:p>
    <w:p w14:paraId="039A7DE2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显著提升地理信息的可视化和分析效率；</w:t>
      </w:r>
    </w:p>
    <w:p w14:paraId="58DC007F">
      <w:pPr>
        <w:numPr>
          <w:ilvl w:val="0"/>
          <w:numId w:val="10"/>
        </w:numPr>
        <w:rPr>
          <w:lang w:eastAsia="zh-CN"/>
        </w:rPr>
      </w:pPr>
      <w:r>
        <w:rPr>
          <w:lang w:eastAsia="zh-CN"/>
        </w:rPr>
        <w:t>降低GIS技术门槛，使非专业用户也能快速上手；</w:t>
      </w:r>
    </w:p>
    <w:p w14:paraId="35DFE3AD">
      <w:pPr>
        <w:numPr>
          <w:ilvl w:val="0"/>
          <w:numId w:val="10"/>
        </w:numPr>
        <w:rPr>
          <w:rFonts w:hint="eastAsia"/>
          <w:lang w:eastAsia="zh-CN"/>
        </w:rPr>
      </w:pPr>
      <w:r>
        <w:rPr>
          <w:lang w:eastAsia="zh-CN"/>
        </w:rPr>
        <w:t>支持科研、工程、管理等多领域的应用扩展。</w:t>
      </w:r>
      <w:bookmarkEnd w:id="0"/>
      <w:bookmarkEnd w:id="6"/>
    </w:p>
    <w:p w14:paraId="61652480">
      <w:pPr>
        <w:numPr>
          <w:numId w:val="0"/>
        </w:numPr>
        <w:spacing w:after="0" w:line="360" w:lineRule="auto"/>
        <w:rPr>
          <w:lang w:eastAsia="zh-CN"/>
        </w:rPr>
      </w:pPr>
    </w:p>
    <w:p w14:paraId="72668D7A">
      <w:pPr>
        <w:numPr>
          <w:numId w:val="0"/>
        </w:numPr>
        <w:spacing w:after="0" w:line="360" w:lineRule="auto"/>
        <w:rPr>
          <w:rFonts w:hint="eastAsia"/>
          <w:lang w:eastAsia="zh-CN"/>
        </w:rPr>
      </w:pPr>
    </w:p>
    <w:sectPr>
      <w:footerReference r:id="rId7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米尔 塔" w:date="2025-10-19T22:21:00Z" w:initials="米塔">
    <w:p w14:paraId="7633C2DD">
      <w:pPr>
        <w:pStyle w:val="14"/>
      </w:pPr>
      <w:r>
        <w:rPr>
          <w:rFonts w:hint="eastAsia"/>
        </w:rPr>
        <w:t>作者：塔米尔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7633C2D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Fira Code">
    <w:altName w:val="Segoe Print"/>
    <w:panose1 w:val="00000000000000000000"/>
    <w:charset w:val="00"/>
    <w:family w:val="modern"/>
    <w:pitch w:val="default"/>
    <w:sig w:usb0="00000000" w:usb1="00000000" w:usb2="00000008" w:usb3="00000000" w:csb0="000000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32403214">
        <w:pPr>
          <w:pStyle w:val="1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63CDED26"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567" w:hanging="329"/>
      </w:pPr>
      <w:rPr>
        <w:rFonts w:hint="eastAsia" w:ascii="微软雅黑" w:hAnsi="微软雅黑" w:eastAsia="微软雅黑"/>
        <w:sz w:val="28"/>
      </w:rPr>
    </w:lvl>
    <w:lvl w:ilvl="1" w:tentative="0">
      <w:start w:val="0"/>
      <w:numFmt w:val="bullet"/>
      <w:lvlText w:val=""/>
      <w:lvlJc w:val="left"/>
      <w:pPr>
        <w:ind w:left="1134" w:hanging="329"/>
      </w:pPr>
      <w:rPr>
        <w:rFonts w:hint="default" w:ascii="Wingdings" w:hAnsi="Wingdings" w:eastAsia="微软雅黑"/>
        <w:sz w:val="28"/>
      </w:rPr>
    </w:lvl>
    <w:lvl w:ilvl="2" w:tentative="0">
      <w:start w:val="0"/>
      <w:numFmt w:val="bullet"/>
      <w:lvlText w:val=""/>
      <w:lvlJc w:val="left"/>
      <w:pPr>
        <w:ind w:left="1701" w:hanging="329"/>
      </w:pPr>
      <w:rPr>
        <w:rFonts w:hint="default" w:ascii="Wingdings" w:hAnsi="Wingdings" w:eastAsia="微软雅黑"/>
        <w:sz w:val="28"/>
      </w:rPr>
    </w:lvl>
    <w:lvl w:ilvl="3" w:tentative="0">
      <w:start w:val="0"/>
      <w:numFmt w:val="bullet"/>
      <w:lvlText w:val="•"/>
      <w:lvlJc w:val="left"/>
      <w:pPr>
        <w:ind w:left="2268" w:hanging="329"/>
      </w:pPr>
      <w:rPr>
        <w:rFonts w:hint="eastAsia" w:ascii="微软雅黑" w:hAnsi="微软雅黑" w:eastAsia="微软雅黑"/>
        <w:sz w:val="28"/>
      </w:rPr>
    </w:lvl>
    <w:lvl w:ilvl="4" w:tentative="0">
      <w:start w:val="0"/>
      <w:numFmt w:val="bullet"/>
      <w:lvlText w:val="•"/>
      <w:lvlJc w:val="left"/>
      <w:pPr>
        <w:ind w:left="2835" w:hanging="329"/>
      </w:pPr>
      <w:rPr>
        <w:rFonts w:hint="eastAsia" w:ascii="微软雅黑" w:hAnsi="微软雅黑" w:eastAsia="微软雅黑"/>
        <w:sz w:val="28"/>
      </w:rPr>
    </w:lvl>
    <w:lvl w:ilvl="5" w:tentative="0">
      <w:start w:val="0"/>
      <w:numFmt w:val="bullet"/>
      <w:lvlText w:val="•"/>
      <w:lvlJc w:val="left"/>
      <w:pPr>
        <w:ind w:left="3402" w:hanging="329"/>
      </w:pPr>
      <w:rPr>
        <w:rFonts w:hint="eastAsia" w:eastAsia="微软雅黑"/>
        <w:sz w:val="28"/>
      </w:rPr>
    </w:lvl>
    <w:lvl w:ilvl="6" w:tentative="0">
      <w:start w:val="0"/>
      <w:numFmt w:val="bullet"/>
      <w:lvlText w:val="•"/>
      <w:lvlJc w:val="left"/>
      <w:pPr>
        <w:ind w:left="3969" w:hanging="329"/>
      </w:pPr>
      <w:rPr>
        <w:rFonts w:hint="eastAsia" w:eastAsia="微软雅黑"/>
        <w:sz w:val="28"/>
      </w:rPr>
    </w:lvl>
    <w:lvl w:ilvl="7" w:tentative="0">
      <w:start w:val="0"/>
      <w:numFmt w:val="bullet"/>
      <w:lvlText w:val="•"/>
      <w:lvlJc w:val="left"/>
      <w:pPr>
        <w:ind w:left="4536" w:hanging="329"/>
      </w:pPr>
      <w:rPr>
        <w:rFonts w:hint="eastAsia" w:eastAsia="微软雅黑"/>
        <w:sz w:val="28"/>
      </w:rPr>
    </w:lvl>
    <w:lvl w:ilvl="8" w:tentative="0">
      <w:start w:val="0"/>
      <w:numFmt w:val="bullet"/>
      <w:lvlText w:val="•"/>
      <w:lvlJc w:val="left"/>
      <w:pPr>
        <w:ind w:left="5103" w:hanging="329"/>
      </w:pPr>
      <w:rPr>
        <w:rFonts w:hint="eastAsia" w:eastAsia="微软雅黑"/>
        <w:sz w:val="28"/>
      </w:r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2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480"/>
      </w:pPr>
    </w:lvl>
    <w:lvl w:ilvl="1" w:tentative="0">
      <w:start w:val="2"/>
      <w:numFmt w:val="decimal"/>
      <w:lvlText w:val="%2."/>
      <w:lvlJc w:val="left"/>
      <w:pPr>
        <w:ind w:left="1440" w:hanging="480"/>
      </w:pPr>
    </w:lvl>
    <w:lvl w:ilvl="2" w:tentative="0">
      <w:start w:val="2"/>
      <w:numFmt w:val="decimal"/>
      <w:lvlText w:val="%3."/>
      <w:lvlJc w:val="left"/>
      <w:pPr>
        <w:ind w:left="2160" w:hanging="480"/>
      </w:pPr>
    </w:lvl>
    <w:lvl w:ilvl="3" w:tentative="0">
      <w:start w:val="2"/>
      <w:numFmt w:val="decimal"/>
      <w:lvlText w:val="%4."/>
      <w:lvlJc w:val="left"/>
      <w:pPr>
        <w:ind w:left="2880" w:hanging="480"/>
      </w:pPr>
    </w:lvl>
    <w:lvl w:ilvl="4" w:tentative="0">
      <w:start w:val="2"/>
      <w:numFmt w:val="decimal"/>
      <w:lvlText w:val="%5."/>
      <w:lvlJc w:val="left"/>
      <w:pPr>
        <w:ind w:left="3600" w:hanging="480"/>
      </w:pPr>
    </w:lvl>
    <w:lvl w:ilvl="5" w:tentative="0">
      <w:start w:val="2"/>
      <w:numFmt w:val="decimal"/>
      <w:lvlText w:val="%6."/>
      <w:lvlJc w:val="left"/>
      <w:pPr>
        <w:ind w:left="4320" w:hanging="480"/>
      </w:pPr>
    </w:lvl>
    <w:lvl w:ilvl="6" w:tentative="0">
      <w:start w:val="2"/>
      <w:numFmt w:val="decimal"/>
      <w:lvlText w:val="%7."/>
      <w:lvlJc w:val="left"/>
      <w:pPr>
        <w:ind w:left="5040" w:hanging="480"/>
      </w:pPr>
    </w:lvl>
    <w:lvl w:ilvl="7" w:tentative="0">
      <w:start w:val="2"/>
      <w:numFmt w:val="decimal"/>
      <w:lvlText w:val="%8."/>
      <w:lvlJc w:val="left"/>
      <w:pPr>
        <w:ind w:left="5760" w:hanging="480"/>
      </w:pPr>
    </w:lvl>
    <w:lvl w:ilvl="8" w:tentative="0">
      <w:start w:val="2"/>
      <w:numFmt w:val="decimal"/>
      <w:lvlText w:val="%9."/>
      <w:lvlJc w:val="left"/>
      <w:pPr>
        <w:ind w:left="6480" w:hanging="480"/>
      </w:pPr>
    </w:lvl>
  </w:abstractNum>
  <w:abstractNum w:abstractNumId="3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480"/>
      </w:pPr>
    </w:lvl>
    <w:lvl w:ilvl="1" w:tentative="0">
      <w:start w:val="3"/>
      <w:numFmt w:val="decimal"/>
      <w:lvlText w:val="%2."/>
      <w:lvlJc w:val="left"/>
      <w:pPr>
        <w:ind w:left="1440" w:hanging="480"/>
      </w:pPr>
    </w:lvl>
    <w:lvl w:ilvl="2" w:tentative="0">
      <w:start w:val="3"/>
      <w:numFmt w:val="decimal"/>
      <w:lvlText w:val="%3."/>
      <w:lvlJc w:val="left"/>
      <w:pPr>
        <w:ind w:left="2160" w:hanging="480"/>
      </w:pPr>
    </w:lvl>
    <w:lvl w:ilvl="3" w:tentative="0">
      <w:start w:val="3"/>
      <w:numFmt w:val="decimal"/>
      <w:lvlText w:val="%4."/>
      <w:lvlJc w:val="left"/>
      <w:pPr>
        <w:ind w:left="2880" w:hanging="480"/>
      </w:pPr>
    </w:lvl>
    <w:lvl w:ilvl="4" w:tentative="0">
      <w:start w:val="3"/>
      <w:numFmt w:val="decimal"/>
      <w:lvlText w:val="%5."/>
      <w:lvlJc w:val="left"/>
      <w:pPr>
        <w:ind w:left="3600" w:hanging="480"/>
      </w:pPr>
    </w:lvl>
    <w:lvl w:ilvl="5" w:tentative="0">
      <w:start w:val="3"/>
      <w:numFmt w:val="decimal"/>
      <w:lvlText w:val="%6."/>
      <w:lvlJc w:val="left"/>
      <w:pPr>
        <w:ind w:left="4320" w:hanging="480"/>
      </w:pPr>
    </w:lvl>
    <w:lvl w:ilvl="6" w:tentative="0">
      <w:start w:val="3"/>
      <w:numFmt w:val="decimal"/>
      <w:lvlText w:val="%7."/>
      <w:lvlJc w:val="left"/>
      <w:pPr>
        <w:ind w:left="5040" w:hanging="480"/>
      </w:pPr>
    </w:lvl>
    <w:lvl w:ilvl="7" w:tentative="0">
      <w:start w:val="3"/>
      <w:numFmt w:val="decimal"/>
      <w:lvlText w:val="%8."/>
      <w:lvlJc w:val="left"/>
      <w:pPr>
        <w:ind w:left="5760" w:hanging="480"/>
      </w:pPr>
    </w:lvl>
    <w:lvl w:ilvl="8" w:tentative="0">
      <w:start w:val="3"/>
      <w:numFmt w:val="decimal"/>
      <w:lvlText w:val="%9."/>
      <w:lvlJc w:val="left"/>
      <w:pPr>
        <w:ind w:left="6480" w:hanging="480"/>
      </w:pPr>
    </w:lvl>
  </w:abstractNum>
  <w:abstractNum w:abstractNumId="4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480"/>
      </w:pPr>
    </w:lvl>
    <w:lvl w:ilvl="1" w:tentative="0">
      <w:start w:val="4"/>
      <w:numFmt w:val="decimal"/>
      <w:lvlText w:val="%2."/>
      <w:lvlJc w:val="left"/>
      <w:pPr>
        <w:ind w:left="1440" w:hanging="480"/>
      </w:pPr>
    </w:lvl>
    <w:lvl w:ilvl="2" w:tentative="0">
      <w:start w:val="4"/>
      <w:numFmt w:val="decimal"/>
      <w:lvlText w:val="%3."/>
      <w:lvlJc w:val="left"/>
      <w:pPr>
        <w:ind w:left="2160" w:hanging="480"/>
      </w:pPr>
    </w:lvl>
    <w:lvl w:ilvl="3" w:tentative="0">
      <w:start w:val="4"/>
      <w:numFmt w:val="decimal"/>
      <w:lvlText w:val="%4."/>
      <w:lvlJc w:val="left"/>
      <w:pPr>
        <w:ind w:left="2880" w:hanging="480"/>
      </w:pPr>
    </w:lvl>
    <w:lvl w:ilvl="4" w:tentative="0">
      <w:start w:val="4"/>
      <w:numFmt w:val="decimal"/>
      <w:lvlText w:val="%5."/>
      <w:lvlJc w:val="left"/>
      <w:pPr>
        <w:ind w:left="3600" w:hanging="480"/>
      </w:pPr>
    </w:lvl>
    <w:lvl w:ilvl="5" w:tentative="0">
      <w:start w:val="4"/>
      <w:numFmt w:val="decimal"/>
      <w:lvlText w:val="%6."/>
      <w:lvlJc w:val="left"/>
      <w:pPr>
        <w:ind w:left="4320" w:hanging="480"/>
      </w:pPr>
    </w:lvl>
    <w:lvl w:ilvl="6" w:tentative="0">
      <w:start w:val="4"/>
      <w:numFmt w:val="decimal"/>
      <w:lvlText w:val="%7."/>
      <w:lvlJc w:val="left"/>
      <w:pPr>
        <w:ind w:left="5040" w:hanging="480"/>
      </w:pPr>
    </w:lvl>
    <w:lvl w:ilvl="7" w:tentative="0">
      <w:start w:val="4"/>
      <w:numFmt w:val="decimal"/>
      <w:lvlText w:val="%8."/>
      <w:lvlJc w:val="left"/>
      <w:pPr>
        <w:ind w:left="5760" w:hanging="480"/>
      </w:pPr>
    </w:lvl>
    <w:lvl w:ilvl="8" w:tentative="0">
      <w:start w:val="4"/>
      <w:numFmt w:val="decimal"/>
      <w:lvlText w:val="%9."/>
      <w:lvlJc w:val="left"/>
      <w:pPr>
        <w:ind w:left="6480" w:hanging="480"/>
      </w:pPr>
    </w:lvl>
  </w:abstractNum>
  <w:abstractNum w:abstractNumId="5">
    <w:nsid w:val="00A99415"/>
    <w:multiLevelType w:val="multilevel"/>
    <w:tmpl w:val="00A99415"/>
    <w:lvl w:ilvl="0" w:tentative="0">
      <w:start w:val="5"/>
      <w:numFmt w:val="decimal"/>
      <w:lvlText w:val="%1."/>
      <w:lvlJc w:val="left"/>
      <w:pPr>
        <w:ind w:left="720" w:hanging="480"/>
      </w:pPr>
    </w:lvl>
    <w:lvl w:ilvl="1" w:tentative="0">
      <w:start w:val="5"/>
      <w:numFmt w:val="decimal"/>
      <w:lvlText w:val="%2."/>
      <w:lvlJc w:val="left"/>
      <w:pPr>
        <w:ind w:left="1440" w:hanging="480"/>
      </w:pPr>
    </w:lvl>
    <w:lvl w:ilvl="2" w:tentative="0">
      <w:start w:val="5"/>
      <w:numFmt w:val="decimal"/>
      <w:lvlText w:val="%3."/>
      <w:lvlJc w:val="left"/>
      <w:pPr>
        <w:ind w:left="2160" w:hanging="480"/>
      </w:pPr>
    </w:lvl>
    <w:lvl w:ilvl="3" w:tentative="0">
      <w:start w:val="5"/>
      <w:numFmt w:val="decimal"/>
      <w:lvlText w:val="%4."/>
      <w:lvlJc w:val="left"/>
      <w:pPr>
        <w:ind w:left="2880" w:hanging="480"/>
      </w:pPr>
    </w:lvl>
    <w:lvl w:ilvl="4" w:tentative="0">
      <w:start w:val="5"/>
      <w:numFmt w:val="decimal"/>
      <w:lvlText w:val="%5."/>
      <w:lvlJc w:val="left"/>
      <w:pPr>
        <w:ind w:left="3600" w:hanging="480"/>
      </w:pPr>
    </w:lvl>
    <w:lvl w:ilvl="5" w:tentative="0">
      <w:start w:val="5"/>
      <w:numFmt w:val="decimal"/>
      <w:lvlText w:val="%6."/>
      <w:lvlJc w:val="left"/>
      <w:pPr>
        <w:ind w:left="4320" w:hanging="480"/>
      </w:pPr>
    </w:lvl>
    <w:lvl w:ilvl="6" w:tentative="0">
      <w:start w:val="5"/>
      <w:numFmt w:val="decimal"/>
      <w:lvlText w:val="%7."/>
      <w:lvlJc w:val="left"/>
      <w:pPr>
        <w:ind w:left="5040" w:hanging="480"/>
      </w:pPr>
    </w:lvl>
    <w:lvl w:ilvl="7" w:tentative="0">
      <w:start w:val="5"/>
      <w:numFmt w:val="decimal"/>
      <w:lvlText w:val="%8."/>
      <w:lvlJc w:val="left"/>
      <w:pPr>
        <w:ind w:left="5760" w:hanging="480"/>
      </w:pPr>
    </w:lvl>
    <w:lvl w:ilvl="8" w:tentative="0">
      <w:start w:val="5"/>
      <w:numFmt w:val="decimal"/>
      <w:lvlText w:val="%9."/>
      <w:lvlJc w:val="left"/>
      <w:pPr>
        <w:ind w:left="6480" w:hanging="480"/>
      </w:pPr>
    </w:lvl>
  </w:abstractNum>
  <w:abstractNum w:abstractNumId="6">
    <w:nsid w:val="00A99416"/>
    <w:multiLevelType w:val="multilevel"/>
    <w:tmpl w:val="00A99416"/>
    <w:lvl w:ilvl="0" w:tentative="0">
      <w:start w:val="6"/>
      <w:numFmt w:val="decimal"/>
      <w:lvlText w:val="%1."/>
      <w:lvlJc w:val="left"/>
      <w:pPr>
        <w:ind w:left="720" w:hanging="480"/>
      </w:pPr>
    </w:lvl>
    <w:lvl w:ilvl="1" w:tentative="0">
      <w:start w:val="6"/>
      <w:numFmt w:val="decimal"/>
      <w:lvlText w:val="%2."/>
      <w:lvlJc w:val="left"/>
      <w:pPr>
        <w:ind w:left="1440" w:hanging="480"/>
      </w:pPr>
    </w:lvl>
    <w:lvl w:ilvl="2" w:tentative="0">
      <w:start w:val="6"/>
      <w:numFmt w:val="decimal"/>
      <w:lvlText w:val="%3."/>
      <w:lvlJc w:val="left"/>
      <w:pPr>
        <w:ind w:left="2160" w:hanging="480"/>
      </w:pPr>
    </w:lvl>
    <w:lvl w:ilvl="3" w:tentative="0">
      <w:start w:val="6"/>
      <w:numFmt w:val="decimal"/>
      <w:lvlText w:val="%4."/>
      <w:lvlJc w:val="left"/>
      <w:pPr>
        <w:ind w:left="2880" w:hanging="480"/>
      </w:pPr>
    </w:lvl>
    <w:lvl w:ilvl="4" w:tentative="0">
      <w:start w:val="6"/>
      <w:numFmt w:val="decimal"/>
      <w:lvlText w:val="%5."/>
      <w:lvlJc w:val="left"/>
      <w:pPr>
        <w:ind w:left="3600" w:hanging="480"/>
      </w:pPr>
    </w:lvl>
    <w:lvl w:ilvl="5" w:tentative="0">
      <w:start w:val="6"/>
      <w:numFmt w:val="decimal"/>
      <w:lvlText w:val="%6."/>
      <w:lvlJc w:val="left"/>
      <w:pPr>
        <w:ind w:left="4320" w:hanging="480"/>
      </w:pPr>
    </w:lvl>
    <w:lvl w:ilvl="6" w:tentative="0">
      <w:start w:val="6"/>
      <w:numFmt w:val="decimal"/>
      <w:lvlText w:val="%7."/>
      <w:lvlJc w:val="left"/>
      <w:pPr>
        <w:ind w:left="5040" w:hanging="480"/>
      </w:pPr>
    </w:lvl>
    <w:lvl w:ilvl="7" w:tentative="0">
      <w:start w:val="6"/>
      <w:numFmt w:val="decimal"/>
      <w:lvlText w:val="%8."/>
      <w:lvlJc w:val="left"/>
      <w:pPr>
        <w:ind w:left="5760" w:hanging="480"/>
      </w:pPr>
    </w:lvl>
    <w:lvl w:ilvl="8" w:tentative="0">
      <w:start w:val="6"/>
      <w:numFmt w:val="decimal"/>
      <w:lvlText w:val="%9."/>
      <w:lvlJc w:val="left"/>
      <w:pPr>
        <w:ind w:left="6480" w:hanging="480"/>
      </w:pPr>
    </w:lvl>
  </w:abstractNum>
  <w:abstractNum w:abstractNumId="7">
    <w:nsid w:val="00A99417"/>
    <w:multiLevelType w:val="multilevel"/>
    <w:tmpl w:val="00A99417"/>
    <w:lvl w:ilvl="0" w:tentative="0">
      <w:start w:val="7"/>
      <w:numFmt w:val="decimal"/>
      <w:lvlText w:val="%1."/>
      <w:lvlJc w:val="left"/>
      <w:pPr>
        <w:ind w:left="720" w:hanging="480"/>
      </w:pPr>
    </w:lvl>
    <w:lvl w:ilvl="1" w:tentative="0">
      <w:start w:val="7"/>
      <w:numFmt w:val="decimal"/>
      <w:lvlText w:val="%2."/>
      <w:lvlJc w:val="left"/>
      <w:pPr>
        <w:ind w:left="1440" w:hanging="480"/>
      </w:pPr>
    </w:lvl>
    <w:lvl w:ilvl="2" w:tentative="0">
      <w:start w:val="7"/>
      <w:numFmt w:val="decimal"/>
      <w:lvlText w:val="%3."/>
      <w:lvlJc w:val="left"/>
      <w:pPr>
        <w:ind w:left="2160" w:hanging="480"/>
      </w:pPr>
    </w:lvl>
    <w:lvl w:ilvl="3" w:tentative="0">
      <w:start w:val="7"/>
      <w:numFmt w:val="decimal"/>
      <w:lvlText w:val="%4."/>
      <w:lvlJc w:val="left"/>
      <w:pPr>
        <w:ind w:left="2880" w:hanging="480"/>
      </w:pPr>
    </w:lvl>
    <w:lvl w:ilvl="4" w:tentative="0">
      <w:start w:val="7"/>
      <w:numFmt w:val="decimal"/>
      <w:lvlText w:val="%5."/>
      <w:lvlJc w:val="left"/>
      <w:pPr>
        <w:ind w:left="3600" w:hanging="480"/>
      </w:pPr>
    </w:lvl>
    <w:lvl w:ilvl="5" w:tentative="0">
      <w:start w:val="7"/>
      <w:numFmt w:val="decimal"/>
      <w:lvlText w:val="%6."/>
      <w:lvlJc w:val="left"/>
      <w:pPr>
        <w:ind w:left="4320" w:hanging="480"/>
      </w:pPr>
    </w:lvl>
    <w:lvl w:ilvl="6" w:tentative="0">
      <w:start w:val="7"/>
      <w:numFmt w:val="decimal"/>
      <w:lvlText w:val="%7."/>
      <w:lvlJc w:val="left"/>
      <w:pPr>
        <w:ind w:left="5040" w:hanging="480"/>
      </w:pPr>
    </w:lvl>
    <w:lvl w:ilvl="7" w:tentative="0">
      <w:start w:val="7"/>
      <w:numFmt w:val="decimal"/>
      <w:lvlText w:val="%8."/>
      <w:lvlJc w:val="left"/>
      <w:pPr>
        <w:ind w:left="5760" w:hanging="480"/>
      </w:pPr>
    </w:lvl>
    <w:lvl w:ilvl="8" w:tentative="0">
      <w:start w:val="7"/>
      <w:numFmt w:val="decimal"/>
      <w:lvlText w:val="%9."/>
      <w:lvlJc w:val="left"/>
      <w:pPr>
        <w:ind w:left="6480" w:hanging="480"/>
      </w:pPr>
    </w:lvl>
  </w:abstractNum>
  <w:abstractNum w:abstractNumId="8">
    <w:nsid w:val="00A99418"/>
    <w:multiLevelType w:val="multilevel"/>
    <w:tmpl w:val="00A99418"/>
    <w:lvl w:ilvl="0" w:tentative="0">
      <w:start w:val="8"/>
      <w:numFmt w:val="decimal"/>
      <w:lvlText w:val="%1."/>
      <w:lvlJc w:val="left"/>
      <w:pPr>
        <w:ind w:left="720" w:hanging="480"/>
      </w:pPr>
    </w:lvl>
    <w:lvl w:ilvl="1" w:tentative="0">
      <w:start w:val="8"/>
      <w:numFmt w:val="decimal"/>
      <w:lvlText w:val="%2."/>
      <w:lvlJc w:val="left"/>
      <w:pPr>
        <w:ind w:left="1440" w:hanging="480"/>
      </w:pPr>
    </w:lvl>
    <w:lvl w:ilvl="2" w:tentative="0">
      <w:start w:val="8"/>
      <w:numFmt w:val="decimal"/>
      <w:lvlText w:val="%3."/>
      <w:lvlJc w:val="left"/>
      <w:pPr>
        <w:ind w:left="2160" w:hanging="480"/>
      </w:pPr>
    </w:lvl>
    <w:lvl w:ilvl="3" w:tentative="0">
      <w:start w:val="8"/>
      <w:numFmt w:val="decimal"/>
      <w:lvlText w:val="%4."/>
      <w:lvlJc w:val="left"/>
      <w:pPr>
        <w:ind w:left="2880" w:hanging="480"/>
      </w:pPr>
    </w:lvl>
    <w:lvl w:ilvl="4" w:tentative="0">
      <w:start w:val="8"/>
      <w:numFmt w:val="decimal"/>
      <w:lvlText w:val="%5."/>
      <w:lvlJc w:val="left"/>
      <w:pPr>
        <w:ind w:left="3600" w:hanging="480"/>
      </w:pPr>
    </w:lvl>
    <w:lvl w:ilvl="5" w:tentative="0">
      <w:start w:val="8"/>
      <w:numFmt w:val="decimal"/>
      <w:lvlText w:val="%6."/>
      <w:lvlJc w:val="left"/>
      <w:pPr>
        <w:ind w:left="4320" w:hanging="480"/>
      </w:pPr>
    </w:lvl>
    <w:lvl w:ilvl="6" w:tentative="0">
      <w:start w:val="8"/>
      <w:numFmt w:val="decimal"/>
      <w:lvlText w:val="%7."/>
      <w:lvlJc w:val="left"/>
      <w:pPr>
        <w:ind w:left="5040" w:hanging="480"/>
      </w:pPr>
    </w:lvl>
    <w:lvl w:ilvl="7" w:tentative="0">
      <w:start w:val="8"/>
      <w:numFmt w:val="decimal"/>
      <w:lvlText w:val="%8."/>
      <w:lvlJc w:val="left"/>
      <w:pPr>
        <w:ind w:left="5760" w:hanging="480"/>
      </w:pPr>
    </w:lvl>
    <w:lvl w:ilvl="8" w:tentative="0">
      <w:start w:val="8"/>
      <w:numFmt w:val="decimal"/>
      <w:lvlText w:val="%9."/>
      <w:lvlJc w:val="left"/>
      <w:pPr>
        <w:ind w:left="6480" w:hanging="480"/>
      </w:pPr>
    </w:lvl>
  </w:abstractNum>
  <w:abstractNum w:abstractNumId="9">
    <w:nsid w:val="00A99419"/>
    <w:multiLevelType w:val="multilevel"/>
    <w:tmpl w:val="00A99419"/>
    <w:lvl w:ilvl="0" w:tentative="0">
      <w:start w:val="9"/>
      <w:numFmt w:val="decimal"/>
      <w:lvlText w:val="%1."/>
      <w:lvlJc w:val="left"/>
      <w:pPr>
        <w:ind w:left="720" w:hanging="480"/>
      </w:pPr>
    </w:lvl>
    <w:lvl w:ilvl="1" w:tentative="0">
      <w:start w:val="9"/>
      <w:numFmt w:val="decimal"/>
      <w:lvlText w:val="%2."/>
      <w:lvlJc w:val="left"/>
      <w:pPr>
        <w:ind w:left="1440" w:hanging="480"/>
      </w:pPr>
    </w:lvl>
    <w:lvl w:ilvl="2" w:tentative="0">
      <w:start w:val="9"/>
      <w:numFmt w:val="decimal"/>
      <w:lvlText w:val="%3."/>
      <w:lvlJc w:val="left"/>
      <w:pPr>
        <w:ind w:left="2160" w:hanging="480"/>
      </w:pPr>
    </w:lvl>
    <w:lvl w:ilvl="3" w:tentative="0">
      <w:start w:val="9"/>
      <w:numFmt w:val="decimal"/>
      <w:lvlText w:val="%4."/>
      <w:lvlJc w:val="left"/>
      <w:pPr>
        <w:ind w:left="2880" w:hanging="480"/>
      </w:pPr>
    </w:lvl>
    <w:lvl w:ilvl="4" w:tentative="0">
      <w:start w:val="9"/>
      <w:numFmt w:val="decimal"/>
      <w:lvlText w:val="%5."/>
      <w:lvlJc w:val="left"/>
      <w:pPr>
        <w:ind w:left="3600" w:hanging="480"/>
      </w:pPr>
    </w:lvl>
    <w:lvl w:ilvl="5" w:tentative="0">
      <w:start w:val="9"/>
      <w:numFmt w:val="decimal"/>
      <w:lvlText w:val="%6."/>
      <w:lvlJc w:val="left"/>
      <w:pPr>
        <w:ind w:left="4320" w:hanging="480"/>
      </w:pPr>
    </w:lvl>
    <w:lvl w:ilvl="6" w:tentative="0">
      <w:start w:val="9"/>
      <w:numFmt w:val="decimal"/>
      <w:lvlText w:val="%7."/>
      <w:lvlJc w:val="left"/>
      <w:pPr>
        <w:ind w:left="5040" w:hanging="480"/>
      </w:pPr>
    </w:lvl>
    <w:lvl w:ilvl="7" w:tentative="0">
      <w:start w:val="9"/>
      <w:numFmt w:val="decimal"/>
      <w:lvlText w:val="%8."/>
      <w:lvlJc w:val="left"/>
      <w:pPr>
        <w:ind w:left="5760" w:hanging="480"/>
      </w:pPr>
    </w:lvl>
    <w:lvl w:ilvl="8" w:tentative="0">
      <w:start w:val="9"/>
      <w:numFmt w:val="decimal"/>
      <w:lvlText w:val="%9."/>
      <w:lvlJc w:val="left"/>
      <w:pPr>
        <w:ind w:left="648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6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7">
    <w:abstractNumId w:val="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8">
    <w:abstractNumId w:val="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9">
    <w:abstractNumId w:val="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米尔 塔">
    <w15:presenceInfo w15:providerId="Windows Live" w15:userId="ba0210702aea2f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0"/>
  <w:bordersDoNotSurroundFooter w:val="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B84"/>
    <w:rsid w:val="004810E0"/>
    <w:rsid w:val="0051672E"/>
    <w:rsid w:val="00684B84"/>
    <w:rsid w:val="0087355D"/>
    <w:rsid w:val="009B362E"/>
    <w:rsid w:val="540E38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4">
    <w:name w:val="Default Paragraph Font"/>
    <w:semiHidden/>
    <w:unhideWhenUsed/>
    <w:uiPriority w:val="1"/>
  </w:style>
  <w:style w:type="table" w:default="1" w:styleId="2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74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6"/>
    <w:uiPriority w:val="0"/>
    <w:pPr>
      <w:spacing w:after="120"/>
      <w:jc w:val="center"/>
    </w:pPr>
  </w:style>
  <w:style w:type="paragraph" w:styleId="14">
    <w:name w:val="annotation text"/>
    <w:basedOn w:val="1"/>
    <w:link w:val="81"/>
    <w:uiPriority w:val="0"/>
  </w:style>
  <w:style w:type="paragraph" w:styleId="15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7">
    <w:name w:val="footer"/>
    <w:basedOn w:val="1"/>
    <w:link w:val="76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8">
    <w:name w:val="header"/>
    <w:basedOn w:val="1"/>
    <w:link w:val="75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Subtitle"/>
    <w:basedOn w:val="20"/>
    <w:next w:val="3"/>
    <w:qFormat/>
    <w:uiPriority w:val="0"/>
    <w:pPr>
      <w:spacing w:before="240"/>
    </w:pPr>
    <w:rPr>
      <w:sz w:val="30"/>
      <w:szCs w:val="30"/>
    </w:rPr>
  </w:style>
  <w:style w:type="paragraph" w:styleId="20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1">
    <w:name w:val="footnote text"/>
    <w:basedOn w:val="1"/>
    <w:unhideWhenUsed/>
    <w:qFormat/>
    <w:uiPriority w:val="9"/>
  </w:style>
  <w:style w:type="paragraph" w:styleId="22">
    <w:name w:val="annotation subject"/>
    <w:basedOn w:val="14"/>
    <w:next w:val="14"/>
    <w:link w:val="82"/>
    <w:uiPriority w:val="0"/>
    <w:rPr>
      <w:b/>
      <w:bCs/>
    </w:rPr>
  </w:style>
  <w:style w:type="character" w:styleId="25">
    <w:name w:val="Hyperlink"/>
    <w:basedOn w:val="26"/>
    <w:uiPriority w:val="0"/>
    <w:rPr>
      <w:rFonts w:ascii="Times New Roman" w:hAnsi="Times New Roman" w:eastAsia="宋体"/>
      <w:color w:val="0070C0"/>
    </w:rPr>
  </w:style>
  <w:style w:type="character" w:customStyle="1" w:styleId="26">
    <w:name w:val="题注 字符"/>
    <w:basedOn w:val="24"/>
    <w:link w:val="13"/>
    <w:uiPriority w:val="0"/>
    <w:rPr>
      <w:rFonts w:ascii="Times New Roman" w:hAnsi="Times New Roman" w:eastAsia="宋体"/>
    </w:rPr>
  </w:style>
  <w:style w:type="character" w:styleId="27">
    <w:name w:val="annotation reference"/>
    <w:basedOn w:val="24"/>
    <w:uiPriority w:val="0"/>
    <w:rPr>
      <w:sz w:val="21"/>
      <w:szCs w:val="21"/>
    </w:rPr>
  </w:style>
  <w:style w:type="character" w:styleId="28">
    <w:name w:val="footnote reference"/>
    <w:basedOn w:val="26"/>
    <w:uiPriority w:val="0"/>
    <w:rPr>
      <w:rFonts w:ascii="Times New Roman" w:hAnsi="Times New Roman" w:eastAsia="宋体"/>
      <w:vertAlign w:val="superscript"/>
    </w:rPr>
  </w:style>
  <w:style w:type="paragraph" w:customStyle="1" w:styleId="29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30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31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3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4">
    <w:name w:val="Definition Term"/>
    <w:basedOn w:val="1"/>
    <w:next w:val="35"/>
    <w:uiPriority w:val="0"/>
    <w:pPr>
      <w:keepNext/>
      <w:keepLines/>
    </w:pPr>
    <w:rPr>
      <w:b/>
    </w:rPr>
  </w:style>
  <w:style w:type="paragraph" w:customStyle="1" w:styleId="35">
    <w:name w:val="Definition"/>
    <w:basedOn w:val="1"/>
    <w:uiPriority w:val="0"/>
  </w:style>
  <w:style w:type="paragraph" w:customStyle="1" w:styleId="36">
    <w:name w:val="Table Caption"/>
    <w:basedOn w:val="13"/>
    <w:uiPriority w:val="0"/>
    <w:pPr>
      <w:keepNext/>
    </w:pPr>
  </w:style>
  <w:style w:type="paragraph" w:customStyle="1" w:styleId="37">
    <w:name w:val="Image Caption"/>
    <w:basedOn w:val="13"/>
    <w:uiPriority w:val="0"/>
  </w:style>
  <w:style w:type="paragraph" w:customStyle="1" w:styleId="38">
    <w:name w:val="Figure"/>
    <w:basedOn w:val="1"/>
    <w:uiPriority w:val="0"/>
  </w:style>
  <w:style w:type="paragraph" w:customStyle="1" w:styleId="39">
    <w:name w:val="Captioned Figure"/>
    <w:basedOn w:val="38"/>
    <w:uiPriority w:val="0"/>
    <w:pPr>
      <w:keepNext/>
    </w:pPr>
  </w:style>
  <w:style w:type="character" w:customStyle="1" w:styleId="40">
    <w:name w:val="Verbatim Char"/>
    <w:basedOn w:val="26"/>
    <w:link w:val="41"/>
    <w:uiPriority w:val="0"/>
    <w:rPr>
      <w:rFonts w:ascii="Fira Code" w:hAnsi="Fira Code" w:eastAsia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1">
    <w:name w:val="Source Code"/>
    <w:basedOn w:val="1"/>
    <w:link w:val="40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pct5" w:color="auto" w:fill="auto"/>
      <w:wordWrap w:val="0"/>
      <w:ind w:left="300" w:leftChars="300"/>
    </w:pPr>
    <w:rPr>
      <w:rFonts w:ascii="Fira Code" w:hAnsi="Fira Code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42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/>
      <w:bCs w:val="0"/>
      <w:color w:val="376092" w:themeColor="accent1" w:themeShade="BF"/>
    </w:rPr>
  </w:style>
  <w:style w:type="character" w:customStyle="1" w:styleId="43">
    <w:name w:val="KeywordTok"/>
    <w:basedOn w:val="40"/>
    <w:uiPriority w:val="0"/>
    <w:rPr>
      <w:rFonts w:ascii="Consolas" w:hAnsi="Consolas" w:eastAsia="宋体" w:cs="Times New Roman (正文 CS 字体)"/>
      <w:b/>
      <w:color w:val="007020"/>
      <w:sz w:val="22"/>
      <w:shd w:val="pct5" w:color="auto" w:fill="auto"/>
      <w:lang w:eastAsia="zh-CN"/>
    </w:rPr>
  </w:style>
  <w:style w:type="character" w:customStyle="1" w:styleId="44">
    <w:name w:val="DataTypeTok"/>
    <w:basedOn w:val="40"/>
    <w:uiPriority w:val="0"/>
    <w:rPr>
      <w:rFonts w:ascii="Consolas" w:hAnsi="Consolas" w:eastAsia="宋体" w:cs="Times New Roman (正文 CS 字体)"/>
      <w:color w:val="902000"/>
      <w:sz w:val="22"/>
      <w:shd w:val="pct5" w:color="auto" w:fill="auto"/>
      <w:lang w:eastAsia="zh-CN"/>
    </w:rPr>
  </w:style>
  <w:style w:type="character" w:customStyle="1" w:styleId="45">
    <w:name w:val="DecValTok"/>
    <w:basedOn w:val="40"/>
    <w:uiPriority w:val="0"/>
    <w:rPr>
      <w:rFonts w:ascii="Consolas" w:hAnsi="Consolas" w:eastAsia="宋体" w:cs="Times New Roman (正文 CS 字体)"/>
      <w:color w:val="40A070"/>
      <w:sz w:val="22"/>
      <w:shd w:val="pct5" w:color="auto" w:fill="auto"/>
      <w:lang w:eastAsia="zh-CN"/>
    </w:rPr>
  </w:style>
  <w:style w:type="character" w:customStyle="1" w:styleId="46">
    <w:name w:val="BaseNTok"/>
    <w:basedOn w:val="40"/>
    <w:uiPriority w:val="0"/>
    <w:rPr>
      <w:rFonts w:ascii="Consolas" w:hAnsi="Consolas" w:eastAsia="宋体" w:cs="Times New Roman (正文 CS 字体)"/>
      <w:color w:val="40A070"/>
      <w:sz w:val="22"/>
      <w:shd w:val="pct5" w:color="auto" w:fill="auto"/>
      <w:lang w:eastAsia="zh-CN"/>
    </w:rPr>
  </w:style>
  <w:style w:type="character" w:customStyle="1" w:styleId="47">
    <w:name w:val="FloatTok"/>
    <w:basedOn w:val="40"/>
    <w:uiPriority w:val="0"/>
    <w:rPr>
      <w:rFonts w:ascii="Consolas" w:hAnsi="Consolas" w:eastAsia="宋体" w:cs="Times New Roman (正文 CS 字体)"/>
      <w:color w:val="40A070"/>
      <w:sz w:val="22"/>
      <w:shd w:val="pct5" w:color="auto" w:fill="auto"/>
      <w:lang w:eastAsia="zh-CN"/>
    </w:rPr>
  </w:style>
  <w:style w:type="character" w:customStyle="1" w:styleId="48">
    <w:name w:val="ConstantTok"/>
    <w:basedOn w:val="40"/>
    <w:uiPriority w:val="0"/>
    <w:rPr>
      <w:rFonts w:ascii="Consolas" w:hAnsi="Consolas" w:eastAsia="宋体" w:cs="Times New Roman (正文 CS 字体)"/>
      <w:color w:val="880000"/>
      <w:sz w:val="22"/>
      <w:shd w:val="pct5" w:color="auto" w:fill="auto"/>
      <w:lang w:eastAsia="zh-CN"/>
    </w:rPr>
  </w:style>
  <w:style w:type="character" w:customStyle="1" w:styleId="49">
    <w:name w:val="CharTok"/>
    <w:basedOn w:val="40"/>
    <w:uiPriority w:val="0"/>
    <w:rPr>
      <w:rFonts w:ascii="Consolas" w:hAnsi="Consolas" w:eastAsia="宋体" w:cs="Times New Roman (正文 CS 字体)"/>
      <w:color w:val="4070A0"/>
      <w:sz w:val="22"/>
      <w:shd w:val="pct5" w:color="auto" w:fill="auto"/>
      <w:lang w:eastAsia="zh-CN"/>
    </w:rPr>
  </w:style>
  <w:style w:type="character" w:customStyle="1" w:styleId="50">
    <w:name w:val="SpecialCharTok"/>
    <w:basedOn w:val="40"/>
    <w:uiPriority w:val="0"/>
    <w:rPr>
      <w:rFonts w:ascii="Consolas" w:hAnsi="Consolas" w:eastAsia="宋体" w:cs="Times New Roman (正文 CS 字体)"/>
      <w:color w:val="4070A0"/>
      <w:sz w:val="22"/>
      <w:shd w:val="pct5" w:color="auto" w:fill="auto"/>
      <w:lang w:eastAsia="zh-CN"/>
    </w:rPr>
  </w:style>
  <w:style w:type="character" w:customStyle="1" w:styleId="51">
    <w:name w:val="StringTok"/>
    <w:basedOn w:val="40"/>
    <w:uiPriority w:val="0"/>
    <w:rPr>
      <w:rFonts w:ascii="Consolas" w:hAnsi="Consolas" w:eastAsia="宋体" w:cs="Times New Roman (正文 CS 字体)"/>
      <w:color w:val="4070A0"/>
      <w:sz w:val="22"/>
      <w:shd w:val="pct5" w:color="auto" w:fill="auto"/>
      <w:lang w:eastAsia="zh-CN"/>
    </w:rPr>
  </w:style>
  <w:style w:type="character" w:customStyle="1" w:styleId="52">
    <w:name w:val="VerbatimStringTok"/>
    <w:basedOn w:val="40"/>
    <w:uiPriority w:val="0"/>
    <w:rPr>
      <w:rFonts w:ascii="Consolas" w:hAnsi="Consolas" w:eastAsia="宋体" w:cs="Times New Roman (正文 CS 字体)"/>
      <w:color w:val="4070A0"/>
      <w:sz w:val="22"/>
      <w:shd w:val="pct5" w:color="auto" w:fill="auto"/>
      <w:lang w:eastAsia="zh-CN"/>
    </w:rPr>
  </w:style>
  <w:style w:type="character" w:customStyle="1" w:styleId="53">
    <w:name w:val="SpecialStringTok"/>
    <w:basedOn w:val="40"/>
    <w:uiPriority w:val="0"/>
    <w:rPr>
      <w:rFonts w:ascii="Consolas" w:hAnsi="Consolas" w:eastAsia="宋体" w:cs="Times New Roman (正文 CS 字体)"/>
      <w:color w:val="BB6688"/>
      <w:sz w:val="22"/>
      <w:shd w:val="pct5" w:color="auto" w:fill="auto"/>
      <w:lang w:eastAsia="zh-CN"/>
    </w:rPr>
  </w:style>
  <w:style w:type="character" w:customStyle="1" w:styleId="54">
    <w:name w:val="ImportTok"/>
    <w:basedOn w:val="40"/>
    <w:uiPriority w:val="0"/>
    <w:rPr>
      <w:rFonts w:ascii="Consolas" w:hAnsi="Consolas" w:eastAsia="宋体" w:cs="Times New Roman (正文 CS 字体)"/>
      <w:color w:val="404040" w:themeColor="text1" w:themeTint="BF"/>
      <w:sz w:val="22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CommentTok"/>
    <w:basedOn w:val="40"/>
    <w:uiPriority w:val="0"/>
    <w:rPr>
      <w:rFonts w:ascii="Consolas" w:hAnsi="Consolas" w:eastAsia="宋体" w:cs="Times New Roman (正文 CS 字体)"/>
      <w:i/>
      <w:color w:val="60A0B0"/>
      <w:sz w:val="22"/>
      <w:shd w:val="pct5" w:color="auto" w:fill="auto"/>
      <w:lang w:eastAsia="zh-CN"/>
    </w:rPr>
  </w:style>
  <w:style w:type="character" w:customStyle="1" w:styleId="56">
    <w:name w:val="DocumentationTok"/>
    <w:basedOn w:val="40"/>
    <w:uiPriority w:val="0"/>
    <w:rPr>
      <w:rFonts w:ascii="Consolas" w:hAnsi="Consolas" w:eastAsia="宋体" w:cs="Times New Roman (正文 CS 字体)"/>
      <w:i/>
      <w:color w:val="BA2121"/>
      <w:sz w:val="22"/>
      <w:shd w:val="pct5" w:color="auto" w:fill="auto"/>
      <w:lang w:eastAsia="zh-CN"/>
    </w:rPr>
  </w:style>
  <w:style w:type="character" w:customStyle="1" w:styleId="57">
    <w:name w:val="AnnotationTok"/>
    <w:basedOn w:val="40"/>
    <w:uiPriority w:val="0"/>
    <w:rPr>
      <w:rFonts w:ascii="Consolas" w:hAnsi="Consolas" w:eastAsia="宋体" w:cs="Times New Roman (正文 CS 字体)"/>
      <w:b/>
      <w:i/>
      <w:color w:val="60A0B0"/>
      <w:sz w:val="22"/>
      <w:shd w:val="pct5" w:color="auto" w:fill="auto"/>
      <w:lang w:eastAsia="zh-CN"/>
    </w:rPr>
  </w:style>
  <w:style w:type="character" w:customStyle="1" w:styleId="58">
    <w:name w:val="CommentVarTok"/>
    <w:basedOn w:val="40"/>
    <w:uiPriority w:val="0"/>
    <w:rPr>
      <w:rFonts w:ascii="Consolas" w:hAnsi="Consolas" w:eastAsia="宋体" w:cs="Times New Roman (正文 CS 字体)"/>
      <w:b/>
      <w:i/>
      <w:color w:val="60A0B0"/>
      <w:sz w:val="22"/>
      <w:shd w:val="pct5" w:color="auto" w:fill="auto"/>
      <w:lang w:eastAsia="zh-CN"/>
    </w:rPr>
  </w:style>
  <w:style w:type="character" w:customStyle="1" w:styleId="59">
    <w:name w:val="OtherTok"/>
    <w:basedOn w:val="40"/>
    <w:uiPriority w:val="0"/>
    <w:rPr>
      <w:rFonts w:ascii="Consolas" w:hAnsi="Consolas" w:eastAsia="宋体" w:cs="Times New Roman (正文 CS 字体)"/>
      <w:color w:val="007020"/>
      <w:sz w:val="22"/>
      <w:shd w:val="pct5" w:color="auto" w:fill="auto"/>
      <w:lang w:eastAsia="zh-CN"/>
    </w:rPr>
  </w:style>
  <w:style w:type="character" w:customStyle="1" w:styleId="60">
    <w:name w:val="FunctionTok"/>
    <w:basedOn w:val="40"/>
    <w:uiPriority w:val="0"/>
    <w:rPr>
      <w:rFonts w:ascii="Consolas" w:hAnsi="Consolas" w:eastAsia="宋体" w:cs="Times New Roman (正文 CS 字体)"/>
      <w:color w:val="06287E"/>
      <w:sz w:val="22"/>
      <w:shd w:val="pct5" w:color="auto" w:fill="auto"/>
      <w:lang w:eastAsia="zh-CN"/>
    </w:rPr>
  </w:style>
  <w:style w:type="character" w:customStyle="1" w:styleId="61">
    <w:name w:val="VariableTok"/>
    <w:basedOn w:val="40"/>
    <w:uiPriority w:val="0"/>
    <w:rPr>
      <w:rFonts w:ascii="Consolas" w:hAnsi="Consolas" w:eastAsia="宋体" w:cs="Times New Roman (正文 CS 字体)"/>
      <w:color w:val="19177C"/>
      <w:sz w:val="22"/>
      <w:shd w:val="pct5" w:color="auto" w:fill="auto"/>
      <w:lang w:eastAsia="zh-CN"/>
    </w:rPr>
  </w:style>
  <w:style w:type="character" w:customStyle="1" w:styleId="62">
    <w:name w:val="ControlFlowTok"/>
    <w:basedOn w:val="40"/>
    <w:uiPriority w:val="0"/>
    <w:rPr>
      <w:rFonts w:ascii="Consolas" w:hAnsi="Consolas" w:eastAsia="宋体" w:cs="Times New Roman (正文 CS 字体)"/>
      <w:b/>
      <w:color w:val="007020"/>
      <w:sz w:val="22"/>
      <w:shd w:val="pct5" w:color="auto" w:fill="auto"/>
      <w:lang w:eastAsia="zh-CN"/>
    </w:rPr>
  </w:style>
  <w:style w:type="character" w:customStyle="1" w:styleId="63">
    <w:name w:val="OperatorTok"/>
    <w:basedOn w:val="40"/>
    <w:uiPriority w:val="0"/>
    <w:rPr>
      <w:rFonts w:ascii="Consolas" w:hAnsi="Consolas" w:eastAsia="宋体" w:cs="Times New Roman (正文 CS 字体)"/>
      <w:color w:val="666666"/>
      <w:sz w:val="22"/>
      <w:shd w:val="pct5" w:color="auto" w:fill="auto"/>
      <w:lang w:eastAsia="zh-CN"/>
    </w:rPr>
  </w:style>
  <w:style w:type="character" w:customStyle="1" w:styleId="64">
    <w:name w:val="BuiltInTok"/>
    <w:basedOn w:val="40"/>
    <w:uiPriority w:val="0"/>
    <w:rPr>
      <w:rFonts w:ascii="Consolas" w:hAnsi="Consolas" w:eastAsia="宋体" w:cs="Times New Roman (正文 CS 字体)"/>
      <w:color w:val="404040" w:themeColor="text1" w:themeTint="BF"/>
      <w:sz w:val="22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65">
    <w:name w:val="ExtensionTok"/>
    <w:basedOn w:val="40"/>
    <w:uiPriority w:val="0"/>
    <w:rPr>
      <w:rFonts w:ascii="Consolas" w:hAnsi="Consolas" w:eastAsia="宋体" w:cs="Times New Roman (正文 CS 字体)"/>
      <w:color w:val="404040" w:themeColor="text1" w:themeTint="BF"/>
      <w:sz w:val="22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66">
    <w:name w:val="PreprocessorTok"/>
    <w:basedOn w:val="40"/>
    <w:uiPriority w:val="0"/>
    <w:rPr>
      <w:rFonts w:ascii="Consolas" w:hAnsi="Consolas" w:eastAsia="宋体" w:cs="Times New Roman (正文 CS 字体)"/>
      <w:color w:val="BC7A00"/>
      <w:sz w:val="22"/>
      <w:shd w:val="pct5" w:color="auto" w:fill="auto"/>
      <w:lang w:eastAsia="zh-CN"/>
    </w:rPr>
  </w:style>
  <w:style w:type="character" w:customStyle="1" w:styleId="67">
    <w:name w:val="AttributeTok"/>
    <w:basedOn w:val="40"/>
    <w:uiPriority w:val="0"/>
    <w:rPr>
      <w:rFonts w:ascii="Consolas" w:hAnsi="Consolas" w:eastAsia="宋体" w:cs="Times New Roman (正文 CS 字体)"/>
      <w:color w:val="7D9029"/>
      <w:sz w:val="22"/>
      <w:shd w:val="pct5" w:color="auto" w:fill="auto"/>
      <w:lang w:eastAsia="zh-CN"/>
    </w:rPr>
  </w:style>
  <w:style w:type="character" w:customStyle="1" w:styleId="68">
    <w:name w:val="RegionMarkerTok"/>
    <w:basedOn w:val="40"/>
    <w:uiPriority w:val="0"/>
    <w:rPr>
      <w:rFonts w:ascii="Consolas" w:hAnsi="Consolas" w:eastAsia="宋体" w:cs="Times New Roman (正文 CS 字体)"/>
      <w:color w:val="404040" w:themeColor="text1" w:themeTint="BF"/>
      <w:sz w:val="22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69">
    <w:name w:val="InformationTok"/>
    <w:basedOn w:val="40"/>
    <w:uiPriority w:val="0"/>
    <w:rPr>
      <w:rFonts w:ascii="Consolas" w:hAnsi="Consolas" w:eastAsia="宋体" w:cs="Times New Roman (正文 CS 字体)"/>
      <w:b/>
      <w:i/>
      <w:color w:val="60A0B0"/>
      <w:sz w:val="22"/>
      <w:shd w:val="pct5" w:color="auto" w:fill="auto"/>
      <w:lang w:eastAsia="zh-CN"/>
    </w:rPr>
  </w:style>
  <w:style w:type="character" w:customStyle="1" w:styleId="70">
    <w:name w:val="WarningTok"/>
    <w:basedOn w:val="40"/>
    <w:uiPriority w:val="0"/>
    <w:rPr>
      <w:rFonts w:ascii="Consolas" w:hAnsi="Consolas" w:eastAsia="宋体" w:cs="Times New Roman (正文 CS 字体)"/>
      <w:b/>
      <w:i/>
      <w:color w:val="60A0B0"/>
      <w:sz w:val="22"/>
      <w:shd w:val="pct5" w:color="auto" w:fill="auto"/>
      <w:lang w:eastAsia="zh-CN"/>
    </w:rPr>
  </w:style>
  <w:style w:type="character" w:customStyle="1" w:styleId="71">
    <w:name w:val="AlertTok"/>
    <w:basedOn w:val="40"/>
    <w:uiPriority w:val="0"/>
    <w:rPr>
      <w:rFonts w:ascii="Consolas" w:hAnsi="Consolas" w:eastAsia="宋体" w:cs="Times New Roman (正文 CS 字体)"/>
      <w:b/>
      <w:color w:val="FF0000"/>
      <w:sz w:val="22"/>
      <w:shd w:val="pct5" w:color="auto" w:fill="auto"/>
      <w:lang w:eastAsia="zh-CN"/>
    </w:rPr>
  </w:style>
  <w:style w:type="character" w:customStyle="1" w:styleId="72">
    <w:name w:val="ErrorTok"/>
    <w:basedOn w:val="40"/>
    <w:uiPriority w:val="0"/>
    <w:rPr>
      <w:rFonts w:ascii="Consolas" w:hAnsi="Consolas" w:eastAsia="宋体" w:cs="Times New Roman (正文 CS 字体)"/>
      <w:b/>
      <w:color w:val="FF0000"/>
      <w:sz w:val="22"/>
      <w:shd w:val="pct5" w:color="auto" w:fill="auto"/>
      <w:lang w:eastAsia="zh-CN"/>
    </w:rPr>
  </w:style>
  <w:style w:type="character" w:customStyle="1" w:styleId="73">
    <w:name w:val="NormalTok"/>
    <w:basedOn w:val="40"/>
    <w:uiPriority w:val="0"/>
    <w:rPr>
      <w:rFonts w:ascii="Consolas" w:hAnsi="Consolas" w:eastAsia="宋体" w:cs="Times New Roman (正文 CS 字体)"/>
      <w:color w:val="404040" w:themeColor="text1" w:themeTint="BF"/>
      <w:sz w:val="22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74">
    <w:name w:val="正文文本 字符"/>
    <w:basedOn w:val="24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75">
    <w:name w:val="页眉 字符"/>
    <w:basedOn w:val="24"/>
    <w:link w:val="18"/>
    <w:uiPriority w:val="0"/>
    <w:rPr>
      <w:sz w:val="18"/>
      <w:szCs w:val="18"/>
    </w:rPr>
  </w:style>
  <w:style w:type="character" w:customStyle="1" w:styleId="76">
    <w:name w:val="页脚 字符"/>
    <w:basedOn w:val="24"/>
    <w:link w:val="17"/>
    <w:uiPriority w:val="99"/>
    <w:rPr>
      <w:sz w:val="18"/>
      <w:szCs w:val="18"/>
    </w:rPr>
  </w:style>
  <w:style w:type="paragraph" w:customStyle="1" w:styleId="77">
    <w:name w:val="图片"/>
    <w:basedOn w:val="4"/>
    <w:qFormat/>
    <w:uiPriority w:val="0"/>
    <w:pPr>
      <w:keepNext/>
      <w:jc w:val="center"/>
    </w:pPr>
  </w:style>
  <w:style w:type="paragraph" w:customStyle="1" w:styleId="78">
    <w:name w:val="样式 Compact + 10 磅 首行缩进:  0.71 厘米"/>
    <w:basedOn w:val="29"/>
    <w:uiPriority w:val="0"/>
    <w:rPr>
      <w:rFonts w:cs="宋体"/>
      <w:sz w:val="20"/>
      <w:szCs w:val="20"/>
    </w:rPr>
  </w:style>
  <w:style w:type="paragraph" w:customStyle="1" w:styleId="79">
    <w:name w:val="样式 Compact + 10 磅 加粗 首行缩进:  0.71 厘米"/>
    <w:basedOn w:val="29"/>
    <w:uiPriority w:val="0"/>
    <w:rPr>
      <w:rFonts w:cs="宋体"/>
      <w:bCs/>
      <w:sz w:val="20"/>
      <w:szCs w:val="20"/>
    </w:rPr>
  </w:style>
  <w:style w:type="paragraph" w:customStyle="1" w:styleId="80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81">
    <w:name w:val="批注文字 字符"/>
    <w:basedOn w:val="24"/>
    <w:link w:val="14"/>
    <w:uiPriority w:val="0"/>
    <w:rPr>
      <w:rFonts w:ascii="Times New Roman" w:hAnsi="Times New Roman" w:eastAsia="宋体"/>
    </w:rPr>
  </w:style>
  <w:style w:type="character" w:customStyle="1" w:styleId="82">
    <w:name w:val="批注主题 字符"/>
    <w:basedOn w:val="81"/>
    <w:link w:val="22"/>
    <w:uiPriority w:val="0"/>
    <w:rPr>
      <w:rFonts w:ascii="Times New Roman" w:hAnsi="Times New Roman" w:eastAsia="宋体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1206</Words>
  <Characters>1252</Characters>
  <Lines>53</Lines>
  <Paragraphs>40</Paragraphs>
  <TotalTime>64</TotalTime>
  <ScaleCrop>false</ScaleCrop>
  <LinksUpToDate>false</LinksUpToDate>
  <CharactersWithSpaces>1266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2025-10-19T14:13:00Z</dcterms:created>
  <dc:creator>曦谦.</dc:creator>
  <cp:lastModifiedBy>曦谦.</cp:lastModifiedBy>
  <dcterms:modified xsi:type="dcterms:W3CDTF">2025-10-22T07:11:52Z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eyJoZGlkIjoiYzFiMjNkZDM0YzBkM2U0MzNjMWFmODI2MDQwZjg2NTgiLCJ1c2VySWQiOiIxMjY2MDYyMzU1In0=</vt:lpwstr>
  </property>
  <property fmtid="{D5CDD505-2E9C-101B-9397-08002B2CF9AE}" pid="3" name="KSOProductBuildVer">
    <vt:lpwstr>2052-12.1.0.23125</vt:lpwstr>
  </property>
  <property fmtid="{D5CDD505-2E9C-101B-9397-08002B2CF9AE}" pid="4" name="ICV">
    <vt:lpwstr>6202A4660F684F25B125F76CCA21981A_13</vt:lpwstr>
  </property>
</Properties>
</file>