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72DCD" w14:textId="77777777" w:rsidR="00CD3E62" w:rsidRDefault="00817291">
      <w:pPr>
        <w:pStyle w:val="Title"/>
      </w:pPr>
      <w:r>
        <w:t>PHAS0030: Computational Physics</w:t>
      </w:r>
      <w:r>
        <w:br/>
        <w:t>Session 5: More Differential Equations</w:t>
      </w:r>
    </w:p>
    <w:p w14:paraId="18C4FF05" w14:textId="77777777" w:rsidR="00CD3E62" w:rsidRDefault="00817291">
      <w:pPr>
        <w:pStyle w:val="Author"/>
      </w:pPr>
      <w:r>
        <w:t>David Bowler</w:t>
      </w:r>
    </w:p>
    <w:p w14:paraId="58782BB8" w14:textId="77777777" w:rsidR="00CD3E62" w:rsidRDefault="00817291">
      <w:pPr>
        <w:pStyle w:val="Abstract"/>
      </w:pPr>
      <w:r>
        <w:t xml:space="preserve">In this session, we will continue our examination of differential equations, introducing matrix methods for their solution, and beginning to look at partial differential equations (PDEs). We will recall how PDEs are </w:t>
      </w:r>
      <w:proofErr w:type="gramStart"/>
      <w:r>
        <w:t>characterised, and</w:t>
      </w:r>
      <w:proofErr w:type="gramEnd"/>
      <w:r>
        <w:t xml:space="preserve"> investigate how two of these types are solved.</w:t>
      </w:r>
    </w:p>
    <w:p w14:paraId="153227EF" w14:textId="77777777" w:rsidR="00CD3E62" w:rsidRDefault="00817291" w:rsidP="00330D06">
      <w:pPr>
        <w:pStyle w:val="Heading1"/>
      </w:pPr>
      <w:bookmarkStart w:id="0" w:name="sec:objectives"/>
      <w:r>
        <w:t>Objectives</w:t>
      </w:r>
      <w:bookmarkEnd w:id="0"/>
    </w:p>
    <w:p w14:paraId="4032B97E" w14:textId="77777777" w:rsidR="00CD3E62" w:rsidRDefault="00817291">
      <w:pPr>
        <w:pStyle w:val="FirstParagraph"/>
      </w:pPr>
      <w:r>
        <w:t>The objectives of this session are to:</w:t>
      </w:r>
    </w:p>
    <w:p w14:paraId="7502DD0E" w14:textId="77777777" w:rsidR="00CD3E62" w:rsidRDefault="00817291">
      <w:pPr>
        <w:numPr>
          <w:ilvl w:val="0"/>
          <w:numId w:val="3"/>
        </w:numPr>
      </w:pPr>
      <w:r>
        <w:t>Understand matrix approaches to boundary value problems for ordinary differential equations</w:t>
      </w:r>
    </w:p>
    <w:p w14:paraId="09E74A77" w14:textId="77777777" w:rsidR="00CD3E62" w:rsidRDefault="00817291">
      <w:pPr>
        <w:numPr>
          <w:ilvl w:val="0"/>
          <w:numId w:val="3"/>
        </w:numPr>
      </w:pPr>
      <w:r>
        <w:t xml:space="preserve">Characterise partial differential equations into hyperbolic, </w:t>
      </w:r>
      <w:proofErr w:type="gramStart"/>
      <w:r>
        <w:t>elliptic</w:t>
      </w:r>
      <w:proofErr w:type="gramEnd"/>
      <w:r>
        <w:t xml:space="preserve"> and parabolic</w:t>
      </w:r>
    </w:p>
    <w:p w14:paraId="09206BC2" w14:textId="77777777" w:rsidR="00CD3E62" w:rsidRDefault="00817291">
      <w:pPr>
        <w:numPr>
          <w:ilvl w:val="0"/>
          <w:numId w:val="3"/>
        </w:numPr>
      </w:pPr>
      <w:r>
        <w:t>Demonstrate how parabolic equations can be solved, first with explicit finite differences and then with implicit methods</w:t>
      </w:r>
    </w:p>
    <w:p w14:paraId="3BD2B19E" w14:textId="77777777" w:rsidR="00CD3E62" w:rsidRDefault="00817291">
      <w:pPr>
        <w:numPr>
          <w:ilvl w:val="0"/>
          <w:numId w:val="3"/>
        </w:numPr>
      </w:pPr>
      <w:r>
        <w:t>Consider elliptic equations, and explore the use of matrix approaches in their solution, investigating inversion and alternatives to inversion</w:t>
      </w:r>
    </w:p>
    <w:p w14:paraId="1CF4C075" w14:textId="77777777" w:rsidR="00CD3E62" w:rsidRDefault="00817291">
      <w:pPr>
        <w:pStyle w:val="Heading1"/>
      </w:pPr>
      <w:bookmarkStart w:id="1" w:name="sec:review-session-4"/>
      <w:r>
        <w:t>Review of Session 4</w:t>
      </w:r>
      <w:bookmarkEnd w:id="1"/>
    </w:p>
    <w:p w14:paraId="74881BF9" w14:textId="77777777" w:rsidR="00CD3E62" w:rsidRDefault="00817291">
      <w:pPr>
        <w:pStyle w:val="FirstParagraph"/>
      </w:pPr>
      <w:r>
        <w:t xml:space="preserve">In the fourth session, we looked at ordinary differential equations (ODEs), seeing how Euler’s method can be used as a simple but often unreliable approach. We discussed how second order ODEs can be broken down into coupled first order </w:t>
      </w:r>
      <w:proofErr w:type="gramStart"/>
      <w:r>
        <w:t>ODEs, and</w:t>
      </w:r>
      <w:proofErr w:type="gramEnd"/>
      <w:r>
        <w:t xml:space="preserve"> investigated more accurate approaches to their solution. We introduced boundary value problems and the shooting method to solve </w:t>
      </w:r>
      <w:proofErr w:type="gramStart"/>
      <w:r>
        <w:t>them, and</w:t>
      </w:r>
      <w:proofErr w:type="gramEnd"/>
      <w:r>
        <w:t xml:space="preserve"> considered the SciPy functions that can be used in place of hand-coded functions.</w:t>
      </w:r>
    </w:p>
    <w:p w14:paraId="24A606A3" w14:textId="77777777" w:rsidR="00CD3E62" w:rsidRDefault="00817291">
      <w:pPr>
        <w:pStyle w:val="Heading2"/>
      </w:pPr>
      <w:bookmarkStart w:id="2" w:name="sec:implicit-methods"/>
      <w:r>
        <w:t>Implicit methods</w:t>
      </w:r>
      <w:bookmarkEnd w:id="2"/>
    </w:p>
    <w:p w14:paraId="10595357" w14:textId="77777777" w:rsidR="00CD3E62" w:rsidRDefault="00817291">
      <w:pPr>
        <w:pStyle w:val="FirstParagraph"/>
      </w:pPr>
      <w:r>
        <w:t>In Session 4, we saw that the Euler method is inherently unstable for large step sizes. For the simple differential equation:</w:t>
      </w:r>
    </w:p>
    <w:p w14:paraId="4DDEE5F4" w14:textId="77777777" w:rsidR="00CD3E62" w:rsidRDefault="00000000">
      <w:pPr>
        <w:pStyle w:val="BodyText"/>
      </w:pPr>
      <m:oMathPara>
        <m:oMathParaPr>
          <m:jc m:val="center"/>
        </m:oMathParaPr>
        <m:oMath>
          <m:f>
            <m:fPr>
              <m:ctrlPr>
                <w:rPr>
                  <w:rFonts w:ascii="Cambria Math" w:hAnsi="Cambria Math"/>
                </w:rPr>
              </m:ctrlPr>
            </m:fPr>
            <m:num>
              <m:r>
                <w:rPr>
                  <w:rFonts w:ascii="Cambria Math" w:hAnsi="Cambria Math"/>
                </w:rPr>
                <m:t>dy</m:t>
              </m:r>
            </m:num>
            <m:den>
              <m:r>
                <w:rPr>
                  <w:rFonts w:ascii="Cambria Math" w:hAnsi="Cambria Math"/>
                </w:rPr>
                <m:t>dt</m:t>
              </m:r>
            </m:den>
          </m:f>
          <m:r>
            <w:rPr>
              <w:rFonts w:ascii="Cambria Math" w:hAnsi="Cambria Math"/>
            </w:rPr>
            <m:t>=-ky</m:t>
          </m:r>
        </m:oMath>
      </m:oMathPara>
    </w:p>
    <w:p w14:paraId="7B28A810" w14:textId="77777777" w:rsidR="00CD3E62" w:rsidRDefault="00817291">
      <w:pPr>
        <w:pStyle w:val="FirstParagraph"/>
      </w:pPr>
      <w:r>
        <w:lastRenderedPageBreak/>
        <w:t>we showed that this instability</w:t>
      </w:r>
      <w:r>
        <w:rPr>
          <w:rStyle w:val="FootnoteReference"/>
        </w:rPr>
        <w:footnoteReference w:id="1"/>
      </w:r>
      <w:r>
        <w:t xml:space="preserve"> comes directly from the use of the forward difference approximation for </w:t>
      </w:r>
      <m:oMath>
        <m:r>
          <w:rPr>
            <w:rFonts w:ascii="Cambria Math" w:hAnsi="Cambria Math"/>
          </w:rPr>
          <m:t>dy/dt</m:t>
        </m:r>
      </m:oMath>
      <w:r>
        <w:t xml:space="preserve">. What would happen if we used the </w:t>
      </w:r>
      <w:r>
        <w:rPr>
          <w:i/>
        </w:rPr>
        <w:t>backward</w:t>
      </w:r>
      <w:r>
        <w:t xml:space="preserve"> difference instead?</w:t>
      </w:r>
    </w:p>
    <w:p w14:paraId="61C479A1" w14:textId="77777777" w:rsidR="00CD3E62"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f>
                  <m:fPr>
                    <m:ctrlPr>
                      <w:rPr>
                        <w:rFonts w:ascii="Cambria Math" w:hAnsi="Cambria Math"/>
                      </w:rPr>
                    </m:ctrlPr>
                  </m:fPr>
                  <m:num>
                    <m:r>
                      <w:rPr>
                        <w:rFonts w:ascii="Cambria Math" w:hAnsi="Cambria Math"/>
                      </w:rPr>
                      <m:t>dy</m:t>
                    </m:r>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n-1</m:t>
                        </m:r>
                      </m:sub>
                    </m:sSub>
                  </m:num>
                  <m:den>
                    <m:r>
                      <w:rPr>
                        <w:rFonts w:ascii="Cambria Math" w:hAnsi="Cambria Math"/>
                      </w:rPr>
                      <m:t>Δt</m:t>
                    </m:r>
                  </m:den>
                </m:f>
              </m:e>
              <m:e>
                <m:r>
                  <w:rPr>
                    <w:rFonts w:ascii="Cambria Math" w:hAnsi="Cambria Math"/>
                  </w:rPr>
                  <m:t>=</m:t>
                </m:r>
              </m:e>
              <m:e>
                <m:r>
                  <w:rPr>
                    <w:rFonts w:ascii="Cambria Math" w:hAnsi="Cambria Math"/>
                  </w:rPr>
                  <m:t>f(</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e>
            </m:mr>
            <m:mr>
              <m:e>
                <m:sSub>
                  <m:sSubPr>
                    <m:ctrlPr>
                      <w:rPr>
                        <w:rFonts w:ascii="Cambria Math" w:hAnsi="Cambria Math"/>
                      </w:rPr>
                    </m:ctrlPr>
                  </m:sSubPr>
                  <m:e>
                    <m:r>
                      <w:rPr>
                        <w:rFonts w:ascii="Cambria Math" w:hAnsi="Cambria Math"/>
                      </w:rPr>
                      <m:t>y</m:t>
                    </m:r>
                  </m:e>
                  <m:sub>
                    <m:r>
                      <w:rPr>
                        <w:rFonts w:ascii="Cambria Math" w:hAnsi="Cambria Math"/>
                      </w:rPr>
                      <m:t>n</m:t>
                    </m:r>
                  </m:sub>
                </m:sSub>
              </m:e>
              <m:e>
                <m: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+Δtf(</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e>
            </m:mr>
          </m:m>
        </m:oMath>
      </m:oMathPara>
    </w:p>
    <w:p w14:paraId="497AED3B" w14:textId="77777777" w:rsidR="00CD3E62" w:rsidRDefault="00817291">
      <w:pPr>
        <w:pStyle w:val="FirstParagraph"/>
      </w:pPr>
      <w:r>
        <w:t xml:space="preserve">This formula is </w:t>
      </w:r>
      <w:proofErr w:type="gramStart"/>
      <w:r>
        <w:t>stable, and</w:t>
      </w:r>
      <w:proofErr w:type="gramEnd"/>
      <w:r>
        <w:t xml:space="preserve"> does not suffer from the problems of the simple Euler method. In most cases, the form of the function </w:t>
      </w:r>
      <m:oMath>
        <m:r>
          <w:rPr>
            <w:rFonts w:ascii="Cambria Math" w:hAnsi="Cambria Math"/>
          </w:rPr>
          <m:t>f(y,t)</m:t>
        </m:r>
      </m:oMath>
      <w:r>
        <w:t xml:space="preserve"> is complicated, and we have the difficulty that the update for the step </w:t>
      </w:r>
      <m:oMath>
        <m:sSub>
          <m:sSubPr>
            <m:ctrlPr>
              <w:rPr>
                <w:rFonts w:ascii="Cambria Math" w:hAnsi="Cambria Math"/>
              </w:rPr>
            </m:ctrlPr>
          </m:sSubPr>
          <m:e>
            <m:r>
              <w:rPr>
                <w:rFonts w:ascii="Cambria Math" w:hAnsi="Cambria Math"/>
              </w:rPr>
              <m:t>y</m:t>
            </m:r>
          </m:e>
          <m:sub>
            <m:r>
              <w:rPr>
                <w:rFonts w:ascii="Cambria Math" w:hAnsi="Cambria Math"/>
              </w:rPr>
              <m:t>n</m:t>
            </m:r>
          </m:sub>
        </m:sSub>
      </m:oMath>
      <w:r>
        <w:t xml:space="preserve"> depends on the value </w:t>
      </w:r>
      <m:oMath>
        <m:sSub>
          <m:sSubPr>
            <m:ctrlPr>
              <w:rPr>
                <w:rFonts w:ascii="Cambria Math" w:hAnsi="Cambria Math"/>
              </w:rPr>
            </m:ctrlPr>
          </m:sSubPr>
          <m:e>
            <m:r>
              <w:rPr>
                <w:rFonts w:ascii="Cambria Math" w:hAnsi="Cambria Math"/>
              </w:rPr>
              <m:t>y</m:t>
            </m:r>
          </m:e>
          <m:sub>
            <m:r>
              <w:rPr>
                <w:rFonts w:ascii="Cambria Math" w:hAnsi="Cambria Math"/>
              </w:rPr>
              <m:t>n</m:t>
            </m:r>
          </m:sub>
        </m:sSub>
      </m:oMath>
      <w:r>
        <w:t xml:space="preserve">. This type of problem is a known as an </w:t>
      </w:r>
      <w:r>
        <w:rPr>
          <w:i/>
        </w:rPr>
        <w:t>implicit</w:t>
      </w:r>
      <w:r>
        <w:t xml:space="preserve"> problem, and requires some form of iteration, sometimes using a root-finder to solve each step. In the next section, we will see an alternative way of solving implicit problems.</w:t>
      </w:r>
    </w:p>
    <w:p w14:paraId="0BEBBED0" w14:textId="77777777" w:rsidR="00CD3E62" w:rsidRDefault="00817291">
      <w:pPr>
        <w:pStyle w:val="BodyText"/>
      </w:pPr>
      <w:r>
        <w:t>For the simple case above, however, we can write:</w:t>
      </w:r>
    </w:p>
    <w:p w14:paraId="6E03E4E3" w14:textId="77777777" w:rsidR="00CD3E62"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n</m:t>
                    </m:r>
                  </m:sub>
                </m:sSub>
              </m:e>
              <m:e>
                <m: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+Δt(-k</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e>
            </m:mr>
            <m:mr>
              <m:e>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(1+kΔt)</m:t>
                </m:r>
              </m:e>
              <m:e>
                <m: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n-1</m:t>
                    </m:r>
                  </m:sub>
                </m:sSub>
              </m:e>
            </m:mr>
            <m:mr>
              <m:e>
                <m:sSub>
                  <m:sSubPr>
                    <m:ctrlPr>
                      <w:rPr>
                        <w:rFonts w:ascii="Cambria Math" w:hAnsi="Cambria Math"/>
                      </w:rPr>
                    </m:ctrlPr>
                  </m:sSubPr>
                  <m:e>
                    <m:r>
                      <w:rPr>
                        <w:rFonts w:ascii="Cambria Math" w:hAnsi="Cambria Math"/>
                      </w:rPr>
                      <m:t>y</m:t>
                    </m:r>
                  </m:e>
                  <m:sub>
                    <m:r>
                      <w:rPr>
                        <w:rFonts w:ascii="Cambria Math" w:hAnsi="Cambria Math"/>
                      </w:rPr>
                      <m:t>n</m:t>
                    </m:r>
                  </m:sub>
                </m:sSub>
              </m:e>
              <m:e>
                <m: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(1+kΔt</m:t>
                </m:r>
                <m:sSup>
                  <m:sSupPr>
                    <m:ctrlPr>
                      <w:rPr>
                        <w:rFonts w:ascii="Cambria Math" w:hAnsi="Cambria Math"/>
                      </w:rPr>
                    </m:ctrlPr>
                  </m:sSupPr>
                  <m:e>
                    <m:r>
                      <w:rPr>
                        <w:rFonts w:ascii="Cambria Math" w:hAnsi="Cambria Math"/>
                      </w:rPr>
                      <m:t>)</m:t>
                    </m:r>
                  </m:e>
                  <m:sup>
                    <m:r>
                      <w:rPr>
                        <w:rFonts w:ascii="Cambria Math" w:hAnsi="Cambria Math"/>
                      </w:rPr>
                      <m:t>-1</m:t>
                    </m:r>
                  </m:sup>
                </m:sSup>
              </m:e>
            </m:mr>
            <m:mr>
              <m:e>
                <m:sSub>
                  <m:sSubPr>
                    <m:ctrlPr>
                      <w:rPr>
                        <w:rFonts w:ascii="Cambria Math" w:hAnsi="Cambria Math"/>
                      </w:rPr>
                    </m:ctrlPr>
                  </m:sSubPr>
                  <m:e>
                    <m:r>
                      <w:rPr>
                        <w:rFonts w:ascii="Cambria Math" w:hAnsi="Cambria Math"/>
                      </w:rPr>
                      <m:t>y</m:t>
                    </m:r>
                  </m:e>
                  <m:sub>
                    <m:r>
                      <w:rPr>
                        <w:rFonts w:ascii="Cambria Math" w:hAnsi="Cambria Math"/>
                      </w:rPr>
                      <m:t>n</m:t>
                    </m:r>
                  </m:sub>
                </m:sSub>
              </m:e>
              <m:e>
                <m: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(1+kΔt</m:t>
                </m:r>
                <m:sSup>
                  <m:sSupPr>
                    <m:ctrlPr>
                      <w:rPr>
                        <w:rFonts w:ascii="Cambria Math" w:hAnsi="Cambria Math"/>
                      </w:rPr>
                    </m:ctrlPr>
                  </m:sSupPr>
                  <m:e>
                    <m:r>
                      <w:rPr>
                        <w:rFonts w:ascii="Cambria Math" w:hAnsi="Cambria Math"/>
                      </w:rPr>
                      <m:t>)</m:t>
                    </m:r>
                  </m:e>
                  <m:sup>
                    <m:r>
                      <w:rPr>
                        <w:rFonts w:ascii="Cambria Math" w:hAnsi="Cambria Math"/>
                      </w:rPr>
                      <m:t>-n</m:t>
                    </m:r>
                  </m:sup>
                </m:sSup>
              </m:e>
            </m:mr>
          </m:m>
        </m:oMath>
      </m:oMathPara>
    </w:p>
    <w:p w14:paraId="2670C291" w14:textId="6CF90A1A" w:rsidR="00CD3E62" w:rsidRPr="00ED227B" w:rsidRDefault="00817291">
      <w:pPr>
        <w:pStyle w:val="FirstParagraph"/>
      </w:pPr>
      <w:r>
        <w:t xml:space="preserve">Notice that this will be stable for all values of </w:t>
      </w:r>
      <m:oMath>
        <m:r>
          <w:rPr>
            <w:rFonts w:ascii="Cambria Math" w:hAnsi="Cambria Math"/>
          </w:rPr>
          <m:t>Δt</m:t>
        </m:r>
      </m:oMath>
      <w:r>
        <w:t xml:space="preserve">, and will converge to the correct result for large values of </w:t>
      </w:r>
      <m:oMath>
        <m:r>
          <w:rPr>
            <w:rFonts w:ascii="Cambria Math" w:hAnsi="Cambria Math"/>
          </w:rPr>
          <m:t>t</m:t>
        </m:r>
      </m:oMath>
      <w:r>
        <w:t>.</w:t>
      </w:r>
      <w:r w:rsidR="00ED227B">
        <w:t xml:space="preserve">  Notice also that the update step (from </w:t>
      </w:r>
      <w:r w:rsidR="00ED227B">
        <w:rPr>
          <w:i/>
          <w:iCs/>
        </w:rPr>
        <w:t>n-1</w:t>
      </w:r>
      <w:r w:rsidR="00ED227B">
        <w:t xml:space="preserve"> to </w:t>
      </w:r>
      <w:r w:rsidR="00ED227B">
        <w:rPr>
          <w:i/>
          <w:iCs/>
        </w:rPr>
        <w:t>n</w:t>
      </w:r>
      <w:r w:rsidR="00ED227B">
        <w:t xml:space="preserve">) is the same </w:t>
      </w:r>
      <w:r w:rsidR="00ED227B">
        <w:rPr>
          <w:i/>
          <w:iCs/>
        </w:rPr>
        <w:t>to first order</w:t>
      </w:r>
      <w:r w:rsidR="00ED227B">
        <w:t xml:space="preserve"> as the update step from the forward difference formula.</w:t>
      </w:r>
    </w:p>
    <w:p w14:paraId="4EE4EFF2" w14:textId="77777777" w:rsidR="00CD3E62" w:rsidRDefault="00817291">
      <w:pPr>
        <w:pStyle w:val="Heading1"/>
      </w:pPr>
      <w:bookmarkStart w:id="3" w:name="sec:matr-appr-bound"/>
      <w:r>
        <w:t>Matrix approach to boundary-value problems</w:t>
      </w:r>
      <w:bookmarkEnd w:id="3"/>
    </w:p>
    <w:p w14:paraId="3FD5E464" w14:textId="77777777" w:rsidR="00CD3E62" w:rsidRDefault="00817291">
      <w:pPr>
        <w:pStyle w:val="FirstParagraph"/>
      </w:pPr>
      <w:r>
        <w:t xml:space="preserve">We will now introduce an alternate approach to boundary-value problems which uses matrices. We’ll consider a different first-order differential equation, which is concerned with the one-dimensional flow of heat in a bar with cross-sectional area </w:t>
      </w:r>
      <m:oMath>
        <m:r>
          <w:rPr>
            <w:rFonts w:ascii="Cambria Math" w:hAnsi="Cambria Math"/>
          </w:rPr>
          <m:t>A(x)</m:t>
        </m:r>
      </m:oMath>
      <w:r>
        <w:t>, and when solved gives the temperature distribution in the bar:</w:t>
      </w:r>
    </w:p>
    <w:p w14:paraId="0BA7A321" w14:textId="77777777" w:rsidR="00CD3E62" w:rsidRDefault="00817291">
      <w:pPr>
        <w:pStyle w:val="BodyText"/>
      </w:pPr>
      <m:oMathPara>
        <m:oMathParaPr>
          <m:jc m:val="center"/>
        </m:oMathParaPr>
        <m:oMath>
          <m:r>
            <w:rPr>
              <w:rFonts w:ascii="Cambria Math" w:hAnsi="Cambria Math"/>
            </w:rPr>
            <m:t>Q=-κA(x)</m:t>
          </m:r>
          <m:f>
            <m:fPr>
              <m:ctrlPr>
                <w:rPr>
                  <w:rFonts w:ascii="Cambria Math" w:hAnsi="Cambria Math"/>
                </w:rPr>
              </m:ctrlPr>
            </m:fPr>
            <m:num>
              <m:r>
                <w:rPr>
                  <w:rFonts w:ascii="Cambria Math" w:hAnsi="Cambria Math"/>
                </w:rPr>
                <m:t>dθ</m:t>
              </m:r>
            </m:num>
            <m:den>
              <m:r>
                <w:rPr>
                  <w:rFonts w:ascii="Cambria Math" w:hAnsi="Cambria Math"/>
                </w:rPr>
                <m:t>dx</m:t>
              </m:r>
            </m:den>
          </m:f>
        </m:oMath>
      </m:oMathPara>
    </w:p>
    <w:p w14:paraId="3929D173" w14:textId="0EAE4462" w:rsidR="00CD3E62" w:rsidRDefault="00817291">
      <w:pPr>
        <w:pStyle w:val="FirstParagraph"/>
      </w:pPr>
      <w:r>
        <w:t xml:space="preserve">In this case, </w:t>
      </w:r>
      <m:oMath>
        <m:r>
          <w:rPr>
            <w:rFonts w:ascii="Cambria Math" w:hAnsi="Cambria Math"/>
          </w:rPr>
          <m:t>Q</m:t>
        </m:r>
      </m:oMath>
      <w:r>
        <w:t xml:space="preserve"> is the heat flow, which will be a constant in the steady state, </w:t>
      </w:r>
      <m:oMath>
        <m:r>
          <w:rPr>
            <w:rFonts w:ascii="Cambria Math" w:hAnsi="Cambria Math"/>
          </w:rPr>
          <m:t>θ</m:t>
        </m:r>
      </m:oMath>
      <w:r>
        <w:t xml:space="preserve"> is the temperature in the bar at a point </w:t>
      </w:r>
      <m:oMath>
        <m:r>
          <w:rPr>
            <w:rFonts w:ascii="Cambria Math" w:hAnsi="Cambria Math"/>
          </w:rPr>
          <m:t>x</m:t>
        </m:r>
      </m:oMath>
      <w:r>
        <w:t xml:space="preserve">, </w:t>
      </w:r>
      <m:oMath>
        <m:r>
          <w:rPr>
            <w:rFonts w:ascii="Cambria Math" w:hAnsi="Cambria Math"/>
          </w:rPr>
          <m:t>κ</m:t>
        </m:r>
      </m:oMath>
      <w:r>
        <w:t xml:space="preserve"> is the thermal conductivity and we will fix the temperature at the ends of the bar. This gives a boundary value </w:t>
      </w:r>
      <w:proofErr w:type="gramStart"/>
      <w:r>
        <w:t>problem</w:t>
      </w:r>
      <w:r w:rsidR="0077614C">
        <w:t>, and</w:t>
      </w:r>
      <w:proofErr w:type="gramEnd"/>
      <w:r w:rsidR="0077614C">
        <w:t xml:space="preserve"> is illustrated in the diagram below</w:t>
      </w:r>
      <w:r>
        <w:t>.</w:t>
      </w:r>
    </w:p>
    <w:p w14:paraId="2363E9DB" w14:textId="6E0E484F" w:rsidR="0077614C" w:rsidRPr="0077614C" w:rsidRDefault="00800B8F" w:rsidP="0077614C">
      <w:pPr>
        <w:pStyle w:val="BodyText"/>
      </w:pPr>
      <w:r w:rsidRPr="00800B8F">
        <w:rPr>
          <w:noProof/>
        </w:rPr>
        <w:lastRenderedPageBreak/>
        <w:drawing>
          <wp:inline distT="0" distB="0" distL="0" distR="0" wp14:anchorId="34F8F0BE" wp14:editId="199CD801">
            <wp:extent cx="5943600" cy="1261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61745"/>
                    </a:xfrm>
                    <a:prstGeom prst="rect">
                      <a:avLst/>
                    </a:prstGeom>
                  </pic:spPr>
                </pic:pic>
              </a:graphicData>
            </a:graphic>
          </wp:inline>
        </w:drawing>
      </w:r>
    </w:p>
    <w:p w14:paraId="46D67628" w14:textId="5BBACA4A" w:rsidR="00325246" w:rsidRDefault="00325246" w:rsidP="00325246">
      <w:pPr>
        <w:pStyle w:val="ImageCaption"/>
      </w:pPr>
      <w:r>
        <w:t>One dimensional heat flow in a bar, in the steady state.  Heat flow, Q, temperature θ.</w:t>
      </w:r>
    </w:p>
    <w:p w14:paraId="145505EB" w14:textId="19E6D06C" w:rsidR="00CD3E62" w:rsidRDefault="00817291">
      <w:pPr>
        <w:pStyle w:val="BodyText"/>
      </w:pPr>
      <w:r>
        <w:t xml:space="preserve">To solve this with the shooting method, you would choose a value of </w:t>
      </w:r>
      <m:oMath>
        <m:r>
          <w:rPr>
            <w:rFonts w:ascii="Cambria Math" w:hAnsi="Cambria Math"/>
          </w:rPr>
          <m:t>Q</m:t>
        </m:r>
      </m:oMath>
      <w:r>
        <w:t xml:space="preserve">, and then integrate to find values of </w:t>
      </w:r>
      <m:oMath>
        <m:r>
          <w:rPr>
            <w:rFonts w:ascii="Cambria Math" w:hAnsi="Cambria Math"/>
          </w:rPr>
          <m:t>θ(x)</m:t>
        </m:r>
      </m:oMath>
      <w:r>
        <w:t xml:space="preserve"> from the start of the bar to the end. We would then adjust </w:t>
      </w:r>
      <m:oMath>
        <m:r>
          <w:rPr>
            <w:rFonts w:ascii="Cambria Math" w:hAnsi="Cambria Math"/>
          </w:rPr>
          <m:t>Q</m:t>
        </m:r>
      </m:oMath>
      <w:r>
        <w:t xml:space="preserve"> until the value of </w:t>
      </w:r>
      <m:oMath>
        <m:r>
          <w:rPr>
            <w:rFonts w:ascii="Cambria Math" w:hAnsi="Cambria Math"/>
          </w:rPr>
          <m:t>θ</m:t>
        </m:r>
      </m:oMath>
      <w:r>
        <w:t xml:space="preserve"> at the end of the bar matched our set point.</w:t>
      </w:r>
    </w:p>
    <w:p w14:paraId="1CD0B362" w14:textId="77777777" w:rsidR="00CD3E62" w:rsidRDefault="00817291">
      <w:pPr>
        <w:pStyle w:val="BodyText"/>
      </w:pPr>
      <w:r>
        <w:t xml:space="preserve">There is an alternative approach to the shooting method, using matrices, that is a standard approach to diffusion problems (which are </w:t>
      </w:r>
      <w:r>
        <w:rPr>
          <w:i/>
        </w:rPr>
        <w:t>partial</w:t>
      </w:r>
      <w:r>
        <w:t xml:space="preserve"> differential equations) that we can also use for this simple ODE when </w:t>
      </w:r>
      <m:oMath>
        <m:r>
          <w:rPr>
            <w:rFonts w:ascii="Cambria Math" w:hAnsi="Cambria Math"/>
          </w:rPr>
          <m:t>Q</m:t>
        </m:r>
      </m:oMath>
      <w:r>
        <w:t xml:space="preserve"> is a constant.</w:t>
      </w:r>
    </w:p>
    <w:p w14:paraId="0D7E741F" w14:textId="77777777" w:rsidR="00CD3E62" w:rsidRDefault="00817291">
      <w:pPr>
        <w:pStyle w:val="BodyText"/>
      </w:pPr>
      <w:r>
        <w:t>We discretise the problem</w:t>
      </w:r>
      <w:r>
        <w:rPr>
          <w:rStyle w:val="FootnoteReference"/>
        </w:rPr>
        <w:footnoteReference w:id="2"/>
      </w:r>
      <w:r>
        <w:t xml:space="preserve">, so that we will evaluate the temperature at a set of points along the bar,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Then we note that, since </w:t>
      </w:r>
      <m:oMath>
        <m:r>
          <w:rPr>
            <w:rFonts w:ascii="Cambria Math" w:hAnsi="Cambria Math"/>
          </w:rPr>
          <m:t>Q</m:t>
        </m:r>
      </m:oMath>
      <w:r>
        <w:t xml:space="preserve"> is constant, we must have:</w:t>
      </w:r>
    </w:p>
    <w:p w14:paraId="4739819C" w14:textId="77777777" w:rsidR="00CD3E62" w:rsidRDefault="00817291">
      <w:pPr>
        <w:pStyle w:val="BodyText"/>
      </w:pPr>
      <m:oMathPara>
        <m:oMathParaPr>
          <m:jc m:val="center"/>
        </m:oMathParaPr>
        <m:oMath>
          <m:r>
            <w:rPr>
              <w:rFonts w:ascii="Cambria Math" w:hAnsi="Cambria Math"/>
            </w:rPr>
            <m:t>A(</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w:rPr>
                          <w:rFonts w:ascii="Cambria Math" w:hAnsi="Cambria Math"/>
                        </w:rPr>
                        <m:t>dθ</m:t>
                      </m:r>
                    </m:num>
                    <m:den>
                      <m:r>
                        <w:rPr>
                          <w:rFonts w:ascii="Cambria Math" w:hAnsi="Cambria Math"/>
                        </w:rPr>
                        <m:t>dx</m:t>
                      </m:r>
                    </m:den>
                  </m:f>
                </m:e>
              </m:d>
            </m:e>
            <m:sub>
              <m:r>
                <w:rPr>
                  <w:rFonts w:ascii="Cambria Math" w:hAnsi="Cambria Math"/>
                </w:rPr>
                <m:t>i</m:t>
              </m:r>
            </m:sub>
          </m:sSub>
          <m:r>
            <w:rPr>
              <w:rFonts w:ascii="Cambria Math" w:hAnsi="Cambria Math"/>
            </w:rPr>
            <m:t>=A(</m:t>
          </m:r>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w:rPr>
                          <w:rFonts w:ascii="Cambria Math" w:hAnsi="Cambria Math"/>
                        </w:rPr>
                        <m:t>dθ</m:t>
                      </m:r>
                    </m:num>
                    <m:den>
                      <m:r>
                        <w:rPr>
                          <w:rFonts w:ascii="Cambria Math" w:hAnsi="Cambria Math"/>
                        </w:rPr>
                        <m:t>dx</m:t>
                      </m:r>
                    </m:den>
                  </m:f>
                </m:e>
              </m:d>
            </m:e>
            <m:sub>
              <m:r>
                <w:rPr>
                  <w:rFonts w:ascii="Cambria Math" w:hAnsi="Cambria Math"/>
                </w:rPr>
                <m:t>i+1</m:t>
              </m:r>
            </m:sub>
          </m:sSub>
        </m:oMath>
      </m:oMathPara>
    </w:p>
    <w:p w14:paraId="042E07EE" w14:textId="77777777" w:rsidR="00CD3E62" w:rsidRDefault="00817291">
      <w:pPr>
        <w:pStyle w:val="FirstParagraph"/>
      </w:pPr>
      <w:r>
        <w:t xml:space="preserve">Now, substituting the differentials with finite differences, and assuming that </w:t>
      </w:r>
      <m:oMath>
        <m:r>
          <w:rPr>
            <w:rFonts w:ascii="Cambria Math" w:hAnsi="Cambria Math"/>
          </w:rPr>
          <m:t>A</m:t>
        </m:r>
      </m:oMath>
      <w:r>
        <w:t xml:space="preserve"> is constant for simplicity, we find:</w:t>
      </w:r>
    </w:p>
    <w:p w14:paraId="74F2E929" w14:textId="77777777" w:rsidR="00CD3E62"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f>
                  <m:fPr>
                    <m:ctrlPr>
                      <w:rPr>
                        <w:rFonts w:ascii="Cambria Math" w:hAnsi="Cambria Math"/>
                      </w:rPr>
                    </m:ctrlPr>
                  </m:fPr>
                  <m:num>
                    <m:r>
                      <w:rPr>
                        <w:rFonts w:ascii="Cambria Math" w:hAnsi="Cambria Math"/>
                      </w:rPr>
                      <m:t>A</m:t>
                    </m:r>
                  </m:num>
                  <m:den>
                    <m:r>
                      <w:rPr>
                        <w:rFonts w:ascii="Cambria Math" w:hAnsi="Cambria Math"/>
                      </w:rPr>
                      <m:t>Δx</m:t>
                    </m:r>
                  </m:den>
                </m:f>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i-1</m:t>
                        </m:r>
                      </m:sub>
                    </m:sSub>
                  </m:e>
                </m:d>
              </m:e>
              <m:e>
                <m:r>
                  <w:rPr>
                    <w:rFonts w:ascii="Cambria Math" w:hAnsi="Cambria Math"/>
                  </w:rPr>
                  <m:t>=</m:t>
                </m:r>
              </m:e>
              <m:e>
                <m:f>
                  <m:fPr>
                    <m:ctrlPr>
                      <w:rPr>
                        <w:rFonts w:ascii="Cambria Math" w:hAnsi="Cambria Math"/>
                      </w:rPr>
                    </m:ctrlPr>
                  </m:fPr>
                  <m:num>
                    <m:r>
                      <w:rPr>
                        <w:rFonts w:ascii="Cambria Math" w:hAnsi="Cambria Math"/>
                      </w:rPr>
                      <m:t>A</m:t>
                    </m:r>
                  </m:num>
                  <m:den>
                    <m:r>
                      <w:rPr>
                        <w:rFonts w:ascii="Cambria Math" w:hAnsi="Cambria Math"/>
                      </w:rPr>
                      <m:t>Δx</m:t>
                    </m:r>
                  </m:den>
                </m:f>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e>
                </m:d>
              </m:e>
            </m:mr>
            <m:mr>
              <m:e>
                <m:f>
                  <m:fPr>
                    <m:ctrlPr>
                      <w:rPr>
                        <w:rFonts w:ascii="Cambria Math" w:hAnsi="Cambria Math"/>
                      </w:rPr>
                    </m:ctrlPr>
                  </m:fPr>
                  <m:num>
                    <m:r>
                      <w:rPr>
                        <w:rFonts w:ascii="Cambria Math" w:hAnsi="Cambria Math"/>
                      </w:rPr>
                      <m:t>A</m:t>
                    </m:r>
                  </m:num>
                  <m:den>
                    <m:r>
                      <w:rPr>
                        <w:rFonts w:ascii="Cambria Math" w:hAnsi="Cambria Math"/>
                      </w:rPr>
                      <m:t>Δx</m:t>
                    </m:r>
                  </m:den>
                </m:f>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i+1</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i-1</m:t>
                        </m:r>
                      </m:sub>
                    </m:sSub>
                  </m:e>
                </m:d>
              </m:e>
              <m:e>
                <m:r>
                  <w:rPr>
                    <w:rFonts w:ascii="Cambria Math" w:hAnsi="Cambria Math"/>
                  </w:rPr>
                  <m:t>=</m:t>
                </m:r>
              </m:e>
              <m:e>
                <m:r>
                  <w:rPr>
                    <w:rFonts w:ascii="Cambria Math" w:hAnsi="Cambria Math"/>
                  </w:rPr>
                  <m:t>0</m:t>
                </m:r>
              </m:e>
            </m:mr>
          </m:m>
        </m:oMath>
      </m:oMathPara>
    </w:p>
    <w:p w14:paraId="25E7B079" w14:textId="77777777" w:rsidR="00CD3E62" w:rsidRDefault="00817291">
      <w:pPr>
        <w:pStyle w:val="FirstParagraph"/>
      </w:pPr>
      <w:r>
        <w:t>This is a general relationship that links points that are adjacent along the bar. (You can see how we could write the integration point-by-point in terms of this kind of equation.) However, if we write out all the equations in one block, you should see that it would form a matrix. We will have a series of equations like:</w:t>
      </w:r>
    </w:p>
    <w:p w14:paraId="4469DF0F" w14:textId="77777777" w:rsidR="00CD3E62"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c</m:t>
                    </m:r>
                  </m:e>
                  <m:sub>
                    <m:r>
                      <w:rPr>
                        <w:rFonts w:ascii="Cambria Math" w:hAnsi="Cambria Math"/>
                      </w:rPr>
                      <m:t>1,1</m:t>
                    </m:r>
                  </m:sub>
                </m:sSub>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1,2</m:t>
                    </m:r>
                  </m:sub>
                </m:sSub>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1,3</m:t>
                    </m:r>
                  </m:sub>
                </m:sSub>
                <m:sSub>
                  <m:sSubPr>
                    <m:ctrlPr>
                      <w:rPr>
                        <w:rFonts w:ascii="Cambria Math" w:hAnsi="Cambria Math"/>
                      </w:rPr>
                    </m:ctrlPr>
                  </m:sSubPr>
                  <m:e>
                    <m:r>
                      <w:rPr>
                        <w:rFonts w:ascii="Cambria Math" w:hAnsi="Cambria Math"/>
                      </w:rPr>
                      <m:t>θ</m:t>
                    </m:r>
                  </m:e>
                  <m:sub>
                    <m:r>
                      <w:rPr>
                        <w:rFonts w:ascii="Cambria Math" w:hAnsi="Cambria Math"/>
                      </w:rPr>
                      <m:t>3</m:t>
                    </m:r>
                  </m:sub>
                </m:sSub>
              </m:e>
              <m:e>
                <m:r>
                  <w:rPr>
                    <w:rFonts w:ascii="Cambria Math" w:hAnsi="Cambria Math"/>
                  </w:rPr>
                  <m:t>=</m:t>
                </m:r>
              </m:e>
              <m:e>
                <m:r>
                  <w:rPr>
                    <w:rFonts w:ascii="Cambria Math" w:hAnsi="Cambria Math"/>
                  </w:rPr>
                  <m:t>0</m:t>
                </m:r>
              </m:e>
            </m:mr>
            <m:mr>
              <m:e>
                <m:sSub>
                  <m:sSubPr>
                    <m:ctrlPr>
                      <w:rPr>
                        <w:rFonts w:ascii="Cambria Math" w:hAnsi="Cambria Math"/>
                      </w:rPr>
                    </m:ctrlPr>
                  </m:sSubPr>
                  <m:e>
                    <m:r>
                      <w:rPr>
                        <w:rFonts w:ascii="Cambria Math" w:hAnsi="Cambria Math"/>
                      </w:rPr>
                      <m:t>c</m:t>
                    </m:r>
                  </m:e>
                  <m:sub>
                    <m:r>
                      <w:rPr>
                        <w:rFonts w:ascii="Cambria Math" w:hAnsi="Cambria Math"/>
                      </w:rPr>
                      <m:t>2,2</m:t>
                    </m:r>
                  </m:sub>
                </m:sSub>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2,3</m:t>
                    </m:r>
                  </m:sub>
                </m:sSub>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2,4</m:t>
                    </m:r>
                  </m:sub>
                </m:sSub>
                <m:sSub>
                  <m:sSubPr>
                    <m:ctrlPr>
                      <w:rPr>
                        <w:rFonts w:ascii="Cambria Math" w:hAnsi="Cambria Math"/>
                      </w:rPr>
                    </m:ctrlPr>
                  </m:sSubPr>
                  <m:e>
                    <m:r>
                      <w:rPr>
                        <w:rFonts w:ascii="Cambria Math" w:hAnsi="Cambria Math"/>
                      </w:rPr>
                      <m:t>θ</m:t>
                    </m:r>
                  </m:e>
                  <m:sub>
                    <m:r>
                      <w:rPr>
                        <w:rFonts w:ascii="Cambria Math" w:hAnsi="Cambria Math"/>
                      </w:rPr>
                      <m:t>4</m:t>
                    </m:r>
                  </m:sub>
                </m:sSub>
              </m:e>
              <m:e>
                <m:r>
                  <w:rPr>
                    <w:rFonts w:ascii="Cambria Math" w:hAnsi="Cambria Math"/>
                  </w:rPr>
                  <m:t>=</m:t>
                </m:r>
              </m:e>
              <m:e>
                <m:r>
                  <w:rPr>
                    <w:rFonts w:ascii="Cambria Math" w:hAnsi="Cambria Math"/>
                  </w:rPr>
                  <m:t>0</m:t>
                </m:r>
              </m:e>
            </m:mr>
            <m:mr>
              <m:e>
                <m:r>
                  <w:rPr>
                    <w:rFonts w:ascii="Cambria Math" w:hAnsi="Cambria Math"/>
                  </w:rPr>
                  <m:t>⋮</m:t>
                </m:r>
              </m:e>
              <m:e/>
              <m:e>
                <m:r>
                  <w:rPr>
                    <w:rFonts w:ascii="Cambria Math" w:hAnsi="Cambria Math"/>
                  </w:rPr>
                  <m:t>⋮</m:t>
                </m:r>
              </m:e>
            </m:mr>
            <m:mr>
              <m:e>
                <m:sSub>
                  <m:sSubPr>
                    <m:ctrlPr>
                      <w:rPr>
                        <w:rFonts w:ascii="Cambria Math" w:hAnsi="Cambria Math"/>
                      </w:rPr>
                    </m:ctrlPr>
                  </m:sSubPr>
                  <m:e>
                    <m:r>
                      <w:rPr>
                        <w:rFonts w:ascii="Cambria Math" w:hAnsi="Cambria Math"/>
                      </w:rPr>
                      <m:t>c</m:t>
                    </m:r>
                  </m:e>
                  <m:sub>
                    <m:r>
                      <w:rPr>
                        <w:rFonts w:ascii="Cambria Math" w:hAnsi="Cambria Math"/>
                      </w:rPr>
                      <m:t>N-2,N-2</m:t>
                    </m:r>
                  </m:sub>
                </m:sSub>
                <m:sSub>
                  <m:sSubPr>
                    <m:ctrlPr>
                      <w:rPr>
                        <w:rFonts w:ascii="Cambria Math" w:hAnsi="Cambria Math"/>
                      </w:rPr>
                    </m:ctrlPr>
                  </m:sSubPr>
                  <m:e>
                    <m:r>
                      <w:rPr>
                        <w:rFonts w:ascii="Cambria Math" w:hAnsi="Cambria Math"/>
                      </w:rPr>
                      <m:t>θ</m:t>
                    </m:r>
                  </m:e>
                  <m:sub>
                    <m:r>
                      <w:rPr>
                        <w:rFonts w:ascii="Cambria Math" w:hAnsi="Cambria Math"/>
                      </w:rPr>
                      <m:t>N-2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N-2,N-1</m:t>
                    </m:r>
                  </m:sub>
                </m:sSub>
                <m:sSub>
                  <m:sSubPr>
                    <m:ctrlPr>
                      <w:rPr>
                        <w:rFonts w:ascii="Cambria Math" w:hAnsi="Cambria Math"/>
                      </w:rPr>
                    </m:ctrlPr>
                  </m:sSubPr>
                  <m:e>
                    <m:r>
                      <w:rPr>
                        <w:rFonts w:ascii="Cambria Math" w:hAnsi="Cambria Math"/>
                      </w:rPr>
                      <m:t>θ</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N-2,N</m:t>
                    </m:r>
                  </m:sub>
                </m:sSub>
                <m:sSub>
                  <m:sSubPr>
                    <m:ctrlPr>
                      <w:rPr>
                        <w:rFonts w:ascii="Cambria Math" w:hAnsi="Cambria Math"/>
                      </w:rPr>
                    </m:ctrlPr>
                  </m:sSubPr>
                  <m:e>
                    <m:r>
                      <w:rPr>
                        <w:rFonts w:ascii="Cambria Math" w:hAnsi="Cambria Math"/>
                      </w:rPr>
                      <m:t>θ</m:t>
                    </m:r>
                  </m:e>
                  <m:sub>
                    <m:r>
                      <w:rPr>
                        <w:rFonts w:ascii="Cambria Math" w:hAnsi="Cambria Math"/>
                      </w:rPr>
                      <m:t>N</m:t>
                    </m:r>
                  </m:sub>
                </m:sSub>
              </m:e>
              <m:e>
                <m:r>
                  <w:rPr>
                    <w:rFonts w:ascii="Cambria Math" w:hAnsi="Cambria Math"/>
                  </w:rPr>
                  <m:t>=</m:t>
                </m:r>
              </m:e>
              <m:e>
                <m:r>
                  <w:rPr>
                    <w:rFonts w:ascii="Cambria Math" w:hAnsi="Cambria Math"/>
                  </w:rPr>
                  <m:t>0</m:t>
                </m:r>
              </m:e>
            </m:mr>
          </m:m>
        </m:oMath>
      </m:oMathPara>
    </w:p>
    <w:p w14:paraId="2C9F18C5" w14:textId="44C60D49" w:rsidR="00CD3E62" w:rsidRDefault="00817291">
      <w:pPr>
        <w:pStyle w:val="FirstParagraph"/>
      </w:pPr>
      <w:r>
        <w:lastRenderedPageBreak/>
        <w:t xml:space="preserve">where </w:t>
      </w:r>
      <m:oMath>
        <m:sSub>
          <m:sSubPr>
            <m:ctrlPr>
              <w:rPr>
                <w:rFonts w:ascii="Cambria Math" w:hAnsi="Cambria Math"/>
              </w:rPr>
            </m:ctrlPr>
          </m:sSubPr>
          <m:e>
            <m: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2,2</m:t>
            </m:r>
          </m:sub>
        </m:sSub>
        <m:r>
          <w:rPr>
            <w:rFonts w:ascii="Cambria Math" w:hAnsi="Cambria Math"/>
          </w:rPr>
          <m:t>=…=1</m:t>
        </m:r>
      </m:oMath>
      <w:r>
        <w:t xml:space="preserve">, </w:t>
      </w:r>
      <m:oMath>
        <m:sSub>
          <m:sSubPr>
            <m:ctrlPr>
              <w:rPr>
                <w:rFonts w:ascii="Cambria Math" w:hAnsi="Cambria Math"/>
              </w:rPr>
            </m:ctrlPr>
          </m:sSubPr>
          <m:e>
            <m:r>
              <w:rPr>
                <w:rFonts w:ascii="Cambria Math" w:hAnsi="Cambria Math"/>
              </w:rPr>
              <m:t>c</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2,3</m:t>
            </m:r>
          </m:sub>
        </m:sSub>
        <m:r>
          <w:rPr>
            <w:rFonts w:ascii="Cambria Math" w:hAnsi="Cambria Math"/>
          </w:rPr>
          <m:t>=…=-2</m:t>
        </m:r>
      </m:oMath>
      <w:r>
        <w:t xml:space="preserve"> etc. Notice that we have </w:t>
      </w:r>
      <m:oMath>
        <m:r>
          <w:rPr>
            <w:rFonts w:ascii="Cambria Math" w:hAnsi="Cambria Math"/>
          </w:rPr>
          <m:t>N-2</m:t>
        </m:r>
      </m:oMath>
      <w:r>
        <w:t xml:space="preserve"> equations for </w:t>
      </w:r>
      <m:oMath>
        <m:r>
          <w:rPr>
            <w:rFonts w:ascii="Cambria Math" w:hAnsi="Cambria Math"/>
          </w:rPr>
          <m:t>N</m:t>
        </m:r>
      </m:oMath>
      <w:r>
        <w:t xml:space="preserve"> points, but we will specify the values of two points: </w:t>
      </w:r>
      <m:oMath>
        <m:sSub>
          <m:sSubPr>
            <m:ctrlPr>
              <w:rPr>
                <w:rFonts w:ascii="Cambria Math" w:hAnsi="Cambria Math"/>
              </w:rPr>
            </m:ctrlPr>
          </m:sSubPr>
          <m:e>
            <m:r>
              <w:rPr>
                <w:rFonts w:ascii="Cambria Math" w:hAnsi="Cambria Math"/>
              </w:rPr>
              <m:t>θ</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N</m:t>
            </m:r>
          </m:sub>
        </m:sSub>
      </m:oMath>
      <w:r w:rsidR="00955438">
        <w:rPr>
          <w:rFonts w:eastAsiaTheme="minorEastAsia"/>
        </w:rPr>
        <w:t>, giving us the right number of equations</w:t>
      </w:r>
      <w:r>
        <w:t>.</w:t>
      </w:r>
    </w:p>
    <w:p w14:paraId="6E85FAA1" w14:textId="77777777" w:rsidR="00CD3E62" w:rsidRDefault="00817291">
      <w:pPr>
        <w:pStyle w:val="BodyText"/>
      </w:pPr>
      <w:r>
        <w:t>We can then re-arrange these equations into a single matrix equation:</w:t>
      </w:r>
    </w:p>
    <w:p w14:paraId="24ECF41E" w14:textId="77777777" w:rsidR="00CD3E62" w:rsidRDefault="00000000">
      <w:pPr>
        <w:pStyle w:val="BodyText"/>
      </w:pPr>
      <m:oMathPara>
        <m:oMathParaPr>
          <m:jc m:val="center"/>
        </m:oMathParaPr>
        <m:oMath>
          <m:d>
            <m:dPr>
              <m:ctrlPr>
                <w:rPr>
                  <w:rFonts w:ascii="Cambria Math" w:hAnsi="Cambria Math"/>
                </w:rPr>
              </m:ctrlPr>
            </m:dPr>
            <m:e>
              <m:m>
                <m:mPr>
                  <m:plcHide m:val="1"/>
                  <m:mcs>
                    <m:mc>
                      <m:mcPr>
                        <m:count m:val="7"/>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w:rPr>
                            <w:rFonts w:ascii="Cambria Math" w:hAnsi="Cambria Math"/>
                          </w:rPr>
                          <m:t>1,2</m:t>
                        </m:r>
                      </m:sub>
                    </m:sSub>
                  </m:e>
                  <m:e>
                    <m:sSub>
                      <m:sSubPr>
                        <m:ctrlPr>
                          <w:rPr>
                            <w:rFonts w:ascii="Cambria Math" w:hAnsi="Cambria Math"/>
                          </w:rPr>
                        </m:ctrlPr>
                      </m:sSubPr>
                      <m:e>
                        <m:r>
                          <w:rPr>
                            <w:rFonts w:ascii="Cambria Math" w:hAnsi="Cambria Math"/>
                          </w:rPr>
                          <m:t>c</m:t>
                        </m:r>
                      </m:e>
                      <m:sub>
                        <m:r>
                          <w:rPr>
                            <w:rFonts w:ascii="Cambria Math" w:hAnsi="Cambria Math"/>
                          </w:rPr>
                          <m:t>1,3</m:t>
                        </m:r>
                      </m:sub>
                    </m:sSub>
                  </m:e>
                  <m:e>
                    <m:r>
                      <w:rPr>
                        <w:rFonts w:ascii="Cambria Math" w:hAnsi="Cambria Math"/>
                      </w:rPr>
                      <m:t>0</m:t>
                    </m:r>
                  </m:e>
                  <m:e>
                    <m:r>
                      <w:rPr>
                        <w:rFonts w:ascii="Cambria Math" w:hAnsi="Cambria Math"/>
                      </w:rPr>
                      <m:t>0</m:t>
                    </m:r>
                  </m:e>
                  <m:e>
                    <m:r>
                      <w:rPr>
                        <w:rFonts w:ascii="Cambria Math" w:hAnsi="Cambria Math"/>
                      </w:rPr>
                      <m:t>…</m:t>
                    </m:r>
                  </m:e>
                  <m:e>
                    <m:r>
                      <w:rPr>
                        <w:rFonts w:ascii="Cambria Math" w:hAnsi="Cambria Math"/>
                      </w:rPr>
                      <m:t>0</m:t>
                    </m:r>
                  </m:e>
                  <m:e>
                    <m:r>
                      <w:rPr>
                        <w:rFonts w:ascii="Cambria Math" w:hAnsi="Cambria Math"/>
                      </w:rPr>
                      <m:t>0</m:t>
                    </m:r>
                  </m:e>
                </m:mr>
                <m:mr>
                  <m:e>
                    <m:sSub>
                      <m:sSubPr>
                        <m:ctrlPr>
                          <w:rPr>
                            <w:rFonts w:ascii="Cambria Math" w:hAnsi="Cambria Math"/>
                          </w:rPr>
                        </m:ctrlPr>
                      </m:sSubPr>
                      <m:e>
                        <m:r>
                          <w:rPr>
                            <w:rFonts w:ascii="Cambria Math" w:hAnsi="Cambria Math"/>
                          </w:rPr>
                          <m:t>c</m:t>
                        </m:r>
                      </m:e>
                      <m:sub>
                        <m:r>
                          <w:rPr>
                            <w:rFonts w:ascii="Cambria Math" w:hAnsi="Cambria Math"/>
                          </w:rPr>
                          <m:t>2,2</m:t>
                        </m:r>
                      </m:sub>
                    </m:sSub>
                  </m:e>
                  <m:e>
                    <m:sSub>
                      <m:sSubPr>
                        <m:ctrlPr>
                          <w:rPr>
                            <w:rFonts w:ascii="Cambria Math" w:hAnsi="Cambria Math"/>
                          </w:rPr>
                        </m:ctrlPr>
                      </m:sSubPr>
                      <m:e>
                        <m:r>
                          <w:rPr>
                            <w:rFonts w:ascii="Cambria Math" w:hAnsi="Cambria Math"/>
                          </w:rPr>
                          <m:t>c</m:t>
                        </m:r>
                      </m:e>
                      <m:sub>
                        <m:r>
                          <w:rPr>
                            <w:rFonts w:ascii="Cambria Math" w:hAnsi="Cambria Math"/>
                          </w:rPr>
                          <m:t>2,3</m:t>
                        </m:r>
                      </m:sub>
                    </m:sSub>
                  </m:e>
                  <m:e>
                    <m:sSub>
                      <m:sSubPr>
                        <m:ctrlPr>
                          <w:rPr>
                            <w:rFonts w:ascii="Cambria Math" w:hAnsi="Cambria Math"/>
                          </w:rPr>
                        </m:ctrlPr>
                      </m:sSubPr>
                      <m:e>
                        <m:r>
                          <w:rPr>
                            <w:rFonts w:ascii="Cambria Math" w:hAnsi="Cambria Math"/>
                          </w:rPr>
                          <m:t>c</m:t>
                        </m:r>
                      </m:e>
                      <m:sub>
                        <m:r>
                          <w:rPr>
                            <w:rFonts w:ascii="Cambria Math" w:hAnsi="Cambria Math"/>
                          </w:rPr>
                          <m:t>2,4</m:t>
                        </m:r>
                      </m:sub>
                    </m:sSub>
                  </m:e>
                  <m:e>
                    <m:r>
                      <w:rPr>
                        <w:rFonts w:ascii="Cambria Math" w:hAnsi="Cambria Math"/>
                      </w:rPr>
                      <m:t>0</m:t>
                    </m:r>
                  </m:e>
                  <m:e>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c</m:t>
                        </m:r>
                      </m:e>
                      <m:sub>
                        <m:r>
                          <w:rPr>
                            <w:rFonts w:ascii="Cambria Math" w:hAnsi="Cambria Math"/>
                          </w:rPr>
                          <m:t>3,3</m:t>
                        </m:r>
                      </m:sub>
                    </m:sSub>
                  </m:e>
                  <m:e>
                    <m:sSub>
                      <m:sSubPr>
                        <m:ctrlPr>
                          <w:rPr>
                            <w:rFonts w:ascii="Cambria Math" w:hAnsi="Cambria Math"/>
                          </w:rPr>
                        </m:ctrlPr>
                      </m:sSubPr>
                      <m:e>
                        <m:r>
                          <w:rPr>
                            <w:rFonts w:ascii="Cambria Math" w:hAnsi="Cambria Math"/>
                          </w:rPr>
                          <m:t>c</m:t>
                        </m:r>
                      </m:e>
                      <m:sub>
                        <m:r>
                          <w:rPr>
                            <w:rFonts w:ascii="Cambria Math" w:hAnsi="Cambria Math"/>
                          </w:rPr>
                          <m:t>3,4</m:t>
                        </m:r>
                      </m:sub>
                    </m:sSub>
                  </m:e>
                  <m:e>
                    <m:sSub>
                      <m:sSubPr>
                        <m:ctrlPr>
                          <w:rPr>
                            <w:rFonts w:ascii="Cambria Math" w:hAnsi="Cambria Math"/>
                          </w:rPr>
                        </m:ctrlPr>
                      </m:sSubPr>
                      <m:e>
                        <m:r>
                          <w:rPr>
                            <w:rFonts w:ascii="Cambria Math" w:hAnsi="Cambria Math"/>
                          </w:rPr>
                          <m:t>c</m:t>
                        </m:r>
                      </m:e>
                      <m:sub>
                        <m:r>
                          <w:rPr>
                            <w:rFonts w:ascii="Cambria Math" w:hAnsi="Cambria Math"/>
                          </w:rPr>
                          <m:t>3,5</m:t>
                        </m:r>
                      </m:sub>
                    </m:sSub>
                  </m:e>
                  <m:e>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m:t>
                    </m:r>
                  </m:e>
                  <m:e>
                    <m:sSub>
                      <m:sSubPr>
                        <m:ctrlPr>
                          <w:rPr>
                            <w:rFonts w:ascii="Cambria Math" w:hAnsi="Cambria Math"/>
                          </w:rPr>
                        </m:ctrlPr>
                      </m:sSubPr>
                      <m:e>
                        <m:r>
                          <w:rPr>
                            <w:rFonts w:ascii="Cambria Math" w:hAnsi="Cambria Math"/>
                          </w:rPr>
                          <m:t>c</m:t>
                        </m:r>
                      </m:e>
                      <m:sub>
                        <m:r>
                          <w:rPr>
                            <w:rFonts w:ascii="Cambria Math" w:hAnsi="Cambria Math"/>
                          </w:rPr>
                          <m:t>N-2,N-2</m:t>
                        </m:r>
                      </m:sub>
                    </m:sSub>
                  </m:e>
                  <m:e>
                    <m:sSub>
                      <m:sSubPr>
                        <m:ctrlPr>
                          <w:rPr>
                            <w:rFonts w:ascii="Cambria Math" w:hAnsi="Cambria Math"/>
                          </w:rPr>
                        </m:ctrlPr>
                      </m:sSubPr>
                      <m:e>
                        <m:r>
                          <w:rPr>
                            <w:rFonts w:ascii="Cambria Math" w:hAnsi="Cambria Math"/>
                          </w:rPr>
                          <m:t>c</m:t>
                        </m:r>
                      </m:e>
                      <m:sub>
                        <m:r>
                          <w:rPr>
                            <w:rFonts w:ascii="Cambria Math" w:hAnsi="Cambria Math"/>
                          </w:rPr>
                          <m:t>N-2,N-1</m:t>
                        </m:r>
                      </m:sub>
                    </m:sSub>
                  </m:e>
                </m:mr>
              </m:m>
            </m:e>
          </m:d>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2</m:t>
                        </m:r>
                      </m:sub>
                    </m:sSub>
                  </m:e>
                </m:mr>
                <m:mr>
                  <m:e>
                    <m:sSub>
                      <m:sSubPr>
                        <m:ctrlPr>
                          <w:rPr>
                            <w:rFonts w:ascii="Cambria Math" w:hAnsi="Cambria Math"/>
                          </w:rPr>
                        </m:ctrlPr>
                      </m:sSubPr>
                      <m:e>
                        <m:r>
                          <w:rPr>
                            <w:rFonts w:ascii="Cambria Math" w:hAnsi="Cambria Math"/>
                          </w:rPr>
                          <m:t>θ</m:t>
                        </m:r>
                      </m:e>
                      <m:sub>
                        <m:r>
                          <w:rPr>
                            <w:rFonts w:ascii="Cambria Math" w:hAnsi="Cambria Math"/>
                          </w:rPr>
                          <m:t>3</m:t>
                        </m:r>
                      </m:sub>
                    </m:sSub>
                  </m:e>
                </m:mr>
                <m:mr>
                  <m:e>
                    <m:sSub>
                      <m:sSubPr>
                        <m:ctrlPr>
                          <w:rPr>
                            <w:rFonts w:ascii="Cambria Math" w:hAnsi="Cambria Math"/>
                          </w:rPr>
                        </m:ctrlPr>
                      </m:sSubPr>
                      <m:e>
                        <m:r>
                          <w:rPr>
                            <w:rFonts w:ascii="Cambria Math" w:hAnsi="Cambria Math"/>
                          </w:rPr>
                          <m:t>θ</m:t>
                        </m:r>
                      </m:e>
                      <m:sub>
                        <m:r>
                          <w:rPr>
                            <w:rFonts w:ascii="Cambria Math" w:hAnsi="Cambria Math"/>
                          </w:rPr>
                          <m:t>4</m:t>
                        </m:r>
                      </m:sub>
                    </m:sSub>
                  </m:e>
                </m:mr>
                <m:mr>
                  <m:e>
                    <m:r>
                      <w:rPr>
                        <w:rFonts w:ascii="Cambria Math" w:hAnsi="Cambria Math"/>
                      </w:rPr>
                      <m:t>⋮</m:t>
                    </m:r>
                  </m:e>
                </m:mr>
                <m:mr>
                  <m:e>
                    <m:sSub>
                      <m:sSubPr>
                        <m:ctrlPr>
                          <w:rPr>
                            <w:rFonts w:ascii="Cambria Math" w:hAnsi="Cambria Math"/>
                          </w:rPr>
                        </m:ctrlPr>
                      </m:sSubPr>
                      <m:e>
                        <m:r>
                          <w:rPr>
                            <w:rFonts w:ascii="Cambria Math" w:hAnsi="Cambria Math"/>
                          </w:rPr>
                          <m:t>θ</m:t>
                        </m:r>
                      </m:e>
                      <m:sub>
                        <m:r>
                          <w:rPr>
                            <w:rFonts w:ascii="Cambria Math" w:hAnsi="Cambria Math"/>
                          </w:rPr>
                          <m:t>N-1</m:t>
                        </m:r>
                      </m:sub>
                    </m:sSub>
                  </m:e>
                </m:mr>
              </m:m>
            </m:e>
          </m:d>
          <m: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1,1</m:t>
                        </m:r>
                      </m:sub>
                    </m:sSub>
                    <m:sSub>
                      <m:sSubPr>
                        <m:ctrlPr>
                          <w:rPr>
                            <w:rFonts w:ascii="Cambria Math" w:hAnsi="Cambria Math"/>
                          </w:rPr>
                        </m:ctrlPr>
                      </m:sSubPr>
                      <m:e>
                        <m:r>
                          <w:rPr>
                            <w:rFonts w:ascii="Cambria Math" w:hAnsi="Cambria Math"/>
                          </w:rPr>
                          <m:t>θ</m:t>
                        </m:r>
                      </m:e>
                      <m:sub>
                        <m:r>
                          <w:rPr>
                            <w:rFonts w:ascii="Cambria Math" w:hAnsi="Cambria Math"/>
                          </w:rPr>
                          <m:t>1</m:t>
                        </m:r>
                      </m:sub>
                    </m:sSub>
                  </m:e>
                </m:mr>
                <m:mr>
                  <m:e>
                    <m:r>
                      <w:rPr>
                        <w:rFonts w:ascii="Cambria Math" w:hAnsi="Cambria Math"/>
                      </w:rPr>
                      <m:t>0</m:t>
                    </m:r>
                  </m:e>
                </m:mr>
                <m:mr>
                  <m:e>
                    <m:r>
                      <w:rPr>
                        <w:rFonts w:ascii="Cambria Math" w:hAnsi="Cambria Math"/>
                      </w:rPr>
                      <m:t>0</m:t>
                    </m:r>
                  </m:e>
                </m:mr>
                <m:mr>
                  <m:e>
                    <m:r>
                      <w:rPr>
                        <w:rFonts w:ascii="Cambria Math" w:hAnsi="Cambria Math"/>
                      </w:rPr>
                      <m:t>⋮</m:t>
                    </m:r>
                  </m:e>
                </m:mr>
                <m:mr>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N-2,N</m:t>
                        </m:r>
                      </m:sub>
                    </m:sSub>
                    <m:sSub>
                      <m:sSubPr>
                        <m:ctrlPr>
                          <w:rPr>
                            <w:rFonts w:ascii="Cambria Math" w:hAnsi="Cambria Math"/>
                          </w:rPr>
                        </m:ctrlPr>
                      </m:sSubPr>
                      <m:e>
                        <m:r>
                          <w:rPr>
                            <w:rFonts w:ascii="Cambria Math" w:hAnsi="Cambria Math"/>
                          </w:rPr>
                          <m:t>θ</m:t>
                        </m:r>
                      </m:e>
                      <m:sub>
                        <m:r>
                          <w:rPr>
                            <w:rFonts w:ascii="Cambria Math" w:hAnsi="Cambria Math"/>
                          </w:rPr>
                          <m:t>N</m:t>
                        </m:r>
                      </m:sub>
                    </m:sSub>
                  </m:e>
                </m:mr>
              </m:m>
            </m:e>
          </m:d>
        </m:oMath>
      </m:oMathPara>
    </w:p>
    <w:p w14:paraId="315DDFAB" w14:textId="77777777" w:rsidR="00CD3E62" w:rsidRDefault="00817291">
      <w:pPr>
        <w:pStyle w:val="FirstParagraph"/>
      </w:pPr>
      <w:r>
        <w:t xml:space="preserve">The only real manipulation needed to make these equations is for the first and last lines, where we move the terms involving </w:t>
      </w:r>
      <m:oMath>
        <m:sSub>
          <m:sSubPr>
            <m:ctrlPr>
              <w:rPr>
                <w:rFonts w:ascii="Cambria Math" w:hAnsi="Cambria Math"/>
              </w:rPr>
            </m:ctrlPr>
          </m:sSubPr>
          <m:e>
            <m:r>
              <w:rPr>
                <w:rFonts w:ascii="Cambria Math" w:hAnsi="Cambria Math"/>
              </w:rPr>
              <m:t>θ</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N</m:t>
            </m:r>
          </m:sub>
        </m:sSub>
      </m:oMath>
      <w:r>
        <w:t xml:space="preserve"> to the right-hand side of the equation.</w:t>
      </w:r>
    </w:p>
    <w:p w14:paraId="795A6282" w14:textId="77777777" w:rsidR="00CD3E62" w:rsidRDefault="00817291">
      <w:pPr>
        <w:pStyle w:val="BodyText"/>
      </w:pPr>
      <w:r>
        <w:t xml:space="preserve">We now </w:t>
      </w:r>
      <w:proofErr w:type="gramStart"/>
      <w:r>
        <w:t>have to</w:t>
      </w:r>
      <w:proofErr w:type="gramEnd"/>
      <w:r>
        <w:t xml:space="preserve"> solve a problem that can be written</w:t>
      </w:r>
      <w:r>
        <w:rPr>
          <w:rStyle w:val="FootnoteReference"/>
        </w:rPr>
        <w:footnoteReference w:id="3"/>
      </w:r>
      <w:r>
        <w:t xml:space="preserve"> as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r>
          <w:rPr>
            <w:rFonts w:ascii="Cambria Math" w:hAnsi="Cambria Math"/>
          </w:rPr>
          <m:t> </m:t>
        </m:r>
        <m:groupChr>
          <m:groupChrPr>
            <m:chr m:val="̲"/>
            <m:ctrlPr>
              <w:rPr>
                <w:rFonts w:ascii="Cambria Math" w:hAnsi="Cambria Math"/>
              </w:rPr>
            </m:ctrlPr>
          </m:groupChrPr>
          <m:e>
            <m:r>
              <w:rPr>
                <w:rFonts w:ascii="Cambria Math" w:hAnsi="Cambria Math"/>
              </w:rPr>
              <m:t>θ</m:t>
            </m:r>
          </m:e>
        </m:groupChr>
        <m:r>
          <w:rPr>
            <w:rFonts w:ascii="Cambria Math" w:hAnsi="Cambria Math"/>
          </w:rPr>
          <m:t>=</m:t>
        </m:r>
        <m:r>
          <m:rPr>
            <m:sty m:val="b"/>
          </m:rPr>
          <w:rPr>
            <w:rFonts w:ascii="Cambria Math" w:hAnsi="Cambria Math"/>
          </w:rPr>
          <m:t>b</m:t>
        </m:r>
      </m:oMath>
      <w:r>
        <w:t xml:space="preserve">, which is a classic problem in linear algebra. The obvious solution involves the inverse of the matrix: </w:t>
      </w:r>
      <m:oMath>
        <m:groupChr>
          <m:groupChrPr>
            <m:chr m:val="̲"/>
            <m:ctrlPr>
              <w:rPr>
                <w:rFonts w:ascii="Cambria Math" w:hAnsi="Cambria Math"/>
              </w:rPr>
            </m:ctrlPr>
          </m:groupChrPr>
          <m:e>
            <m:r>
              <w:rPr>
                <w:rFonts w:ascii="Cambria Math" w:hAnsi="Cambria Math"/>
              </w:rPr>
              <m:t>θ</m:t>
            </m:r>
          </m:e>
        </m:groupChr>
        <m:r>
          <w:rPr>
            <w:rFonts w:ascii="Cambria Math" w:hAnsi="Cambria Math"/>
          </w:rPr>
          <m:t>=</m:t>
        </m:r>
        <m:sSup>
          <m:sSupPr>
            <m:ctrlPr>
              <w:rPr>
                <w:rFonts w:ascii="Cambria Math" w:hAnsi="Cambria Math"/>
              </w:rPr>
            </m:ctrlPr>
          </m:sSupPr>
          <m:e>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e>
          <m:sup>
            <m:r>
              <w:rPr>
                <w:rFonts w:ascii="Cambria Math" w:hAnsi="Cambria Math"/>
              </w:rPr>
              <m:t>-1</m:t>
            </m:r>
          </m:sup>
        </m:sSup>
        <m:r>
          <m:rPr>
            <m:sty m:val="b"/>
          </m:rPr>
          <w:rPr>
            <w:rFonts w:ascii="Cambria Math" w:hAnsi="Cambria Math"/>
          </w:rPr>
          <m:t>b</m:t>
        </m:r>
      </m:oMath>
      <w:r>
        <w:t>.</w:t>
      </w:r>
    </w:p>
    <w:p w14:paraId="1B8208B2" w14:textId="66E72720" w:rsidR="00CD3E62" w:rsidRDefault="00817291">
      <w:pPr>
        <w:pStyle w:val="BodyText"/>
      </w:pPr>
      <w:r>
        <w:t xml:space="preserve">There are two main Numpy approaches that you can take: </w:t>
      </w:r>
      <w:proofErr w:type="gramStart"/>
      <w:r>
        <w:rPr>
          <w:rStyle w:val="VerbatimChar"/>
        </w:rPr>
        <w:t>np.linalg</w:t>
      </w:r>
      <w:proofErr w:type="gramEnd"/>
      <w:r>
        <w:rPr>
          <w:rStyle w:val="VerbatimChar"/>
        </w:rPr>
        <w:t>.solve(M,b)</w:t>
      </w:r>
      <w:r>
        <w:t xml:space="preserve"> will solve for, and return, </w:t>
      </w:r>
      <m:oMath>
        <m:groupChr>
          <m:groupChrPr>
            <m:chr m:val="̲"/>
            <m:ctrlPr>
              <w:rPr>
                <w:rFonts w:ascii="Cambria Math" w:hAnsi="Cambria Math"/>
              </w:rPr>
            </m:ctrlPr>
          </m:groupChrPr>
          <m:e>
            <m:r>
              <w:rPr>
                <w:rFonts w:ascii="Cambria Math" w:hAnsi="Cambria Math"/>
              </w:rPr>
              <m:t>θ</m:t>
            </m:r>
          </m:e>
        </m:groupChr>
      </m:oMath>
      <w:r>
        <w:t xml:space="preserve">; and </w:t>
      </w:r>
      <w:r>
        <w:rPr>
          <w:rStyle w:val="VerbatimChar"/>
        </w:rPr>
        <w:t>np.linalg.inv(M)</w:t>
      </w:r>
      <w:r>
        <w:t xml:space="preserve"> will calculate the inverse matrix to </w:t>
      </w:r>
      <w:r>
        <w:rPr>
          <w:rStyle w:val="VerbatimChar"/>
        </w:rPr>
        <w:t>M</w:t>
      </w:r>
      <w:r>
        <w:t xml:space="preserve"> and return it (and it can then be applied to any boundary condition vectors). (Confusingly, Scipy also offers a module </w:t>
      </w:r>
      <w:r>
        <w:rPr>
          <w:rStyle w:val="VerbatimChar"/>
        </w:rPr>
        <w:t>linalg</w:t>
      </w:r>
      <w:r>
        <w:t xml:space="preserve"> and solvers </w:t>
      </w:r>
      <w:r>
        <w:rPr>
          <w:rStyle w:val="VerbatimChar"/>
        </w:rPr>
        <w:t>linalg.inv</w:t>
      </w:r>
      <w:r>
        <w:t xml:space="preserve"> and </w:t>
      </w:r>
      <w:proofErr w:type="gramStart"/>
      <w:r>
        <w:rPr>
          <w:rStyle w:val="VerbatimChar"/>
        </w:rPr>
        <w:t>linalg.solve</w:t>
      </w:r>
      <w:proofErr w:type="gramEnd"/>
      <w:r>
        <w:t xml:space="preserve"> though they are not identical to the NumPy solvers; we’ll stick with NumPy for now.)</w:t>
      </w:r>
      <w:r w:rsidR="005E045F">
        <w:t xml:space="preserve">  You perform the matrix-vector multiply using </w:t>
      </w:r>
      <w:r w:rsidR="005E045F" w:rsidRPr="005E045F">
        <w:rPr>
          <w:rFonts w:ascii="Consolas" w:hAnsi="Consolas" w:cs="Consolas"/>
          <w:sz w:val="22"/>
          <w:szCs w:val="22"/>
        </w:rPr>
        <w:t>np.dot(</w:t>
      </w:r>
      <w:proofErr w:type="spellStart"/>
      <w:proofErr w:type="gramStart"/>
      <w:r w:rsidR="005E045F" w:rsidRPr="005E045F">
        <w:rPr>
          <w:rFonts w:ascii="Consolas" w:hAnsi="Consolas" w:cs="Consolas"/>
          <w:sz w:val="22"/>
          <w:szCs w:val="22"/>
        </w:rPr>
        <w:t>A,b</w:t>
      </w:r>
      <w:proofErr w:type="spellEnd"/>
      <w:proofErr w:type="gramEnd"/>
      <w:r w:rsidR="005E045F" w:rsidRPr="005E045F">
        <w:rPr>
          <w:rFonts w:ascii="Consolas" w:hAnsi="Consolas" w:cs="Consolas"/>
          <w:sz w:val="22"/>
          <w:szCs w:val="22"/>
        </w:rPr>
        <w:t>)</w:t>
      </w:r>
      <w:r w:rsidR="005E045F">
        <w:t xml:space="preserve"> where </w:t>
      </w:r>
      <w:r w:rsidR="005E045F" w:rsidRPr="005E045F">
        <w:rPr>
          <w:rFonts w:ascii="Consolas" w:hAnsi="Consolas" w:cs="Consolas"/>
          <w:sz w:val="22"/>
          <w:szCs w:val="22"/>
        </w:rPr>
        <w:t>A</w:t>
      </w:r>
      <w:r w:rsidR="005E045F">
        <w:t xml:space="preserve"> is the matrix and </w:t>
      </w:r>
      <w:r w:rsidR="005E045F" w:rsidRPr="005E045F">
        <w:rPr>
          <w:rFonts w:ascii="Consolas" w:hAnsi="Consolas" w:cs="Consolas"/>
          <w:sz w:val="22"/>
          <w:szCs w:val="22"/>
        </w:rPr>
        <w:t>b</w:t>
      </w:r>
      <w:r w:rsidR="005E045F">
        <w:t xml:space="preserve"> is the vector.</w:t>
      </w:r>
    </w:p>
    <w:p w14:paraId="669444B1" w14:textId="77777777" w:rsidR="00CD3E62" w:rsidRDefault="00817291">
      <w:pPr>
        <w:pStyle w:val="Heading2"/>
      </w:pPr>
      <w:bookmarkStart w:id="4" w:name="sec:exercises"/>
      <w:r>
        <w:t>Exercises</w:t>
      </w:r>
      <w:bookmarkEnd w:id="4"/>
    </w:p>
    <w:p w14:paraId="611C24B2" w14:textId="77777777" w:rsidR="00CD3E62" w:rsidRDefault="00817291" w:rsidP="00330D06">
      <w:pPr>
        <w:pStyle w:val="Heading3"/>
      </w:pPr>
      <w:bookmarkStart w:id="5" w:name="in-class"/>
      <w:r>
        <w:t>In class</w:t>
      </w:r>
      <w:bookmarkEnd w:id="5"/>
    </w:p>
    <w:p w14:paraId="0FB8BE2C" w14:textId="77777777" w:rsidR="00CD3E62" w:rsidRDefault="00817291">
      <w:pPr>
        <w:numPr>
          <w:ilvl w:val="0"/>
          <w:numId w:val="4"/>
        </w:numPr>
      </w:pPr>
      <w:r>
        <w:t xml:space="preserve">You will construct the matrix </w:t>
      </w:r>
      <m:oMath>
        <m:r>
          <w:rPr>
            <w:rFonts w:ascii="Cambria Math" w:hAnsi="Cambria Math"/>
          </w:rPr>
          <m:t>M</m:t>
        </m:r>
      </m:oMath>
      <w:r>
        <w:t xml:space="preserve"> for the bar with uniform cross-section, using the </w:t>
      </w:r>
      <w:proofErr w:type="gramStart"/>
      <w:r>
        <w:rPr>
          <w:rStyle w:val="VerbatimChar"/>
        </w:rPr>
        <w:t>np.diag</w:t>
      </w:r>
      <w:proofErr w:type="gramEnd"/>
      <w:r>
        <w:t xml:space="preserve"> function. If you pass a 1D array to </w:t>
      </w:r>
      <w:proofErr w:type="gramStart"/>
      <w:r>
        <w:rPr>
          <w:rStyle w:val="VerbatimChar"/>
        </w:rPr>
        <w:t>np.diag</w:t>
      </w:r>
      <w:proofErr w:type="gramEnd"/>
      <w:r>
        <w:t xml:space="preserve"> then it will return a 2D array with the 1D array along the diagonal. You can also specify a shifted diagonal (consider the diagonals in the matrix with 1 instead of -2) using </w:t>
      </w:r>
      <w:proofErr w:type="gramStart"/>
      <w:r>
        <w:rPr>
          <w:rStyle w:val="VerbatimChar"/>
        </w:rPr>
        <w:t>np.diag</w:t>
      </w:r>
      <w:proofErr w:type="gramEnd"/>
      <w:r>
        <w:rPr>
          <w:rStyle w:val="VerbatimChar"/>
        </w:rPr>
        <w:t>(array,k=n)</w:t>
      </w:r>
      <w:r>
        <w:t xml:space="preserve"> where </w:t>
      </w:r>
      <w:r>
        <w:rPr>
          <w:rStyle w:val="VerbatimChar"/>
        </w:rPr>
        <w:t>n</w:t>
      </w:r>
      <w:r>
        <w:t xml:space="preserve"> can be positive or negative.</w:t>
      </w:r>
    </w:p>
    <w:p w14:paraId="3D645AFA" w14:textId="77777777" w:rsidR="00CD3E62" w:rsidRDefault="00817291">
      <w:pPr>
        <w:numPr>
          <w:ilvl w:val="1"/>
          <w:numId w:val="5"/>
        </w:numPr>
      </w:pPr>
      <w:r>
        <w:t xml:space="preserve">Define a variable for your problem size, </w:t>
      </w:r>
      <m:oMath>
        <m:r>
          <w:rPr>
            <w:rFonts w:ascii="Cambria Math" w:hAnsi="Cambria Math"/>
          </w:rPr>
          <m:t>N</m:t>
        </m:r>
      </m:oMath>
      <w:r>
        <w:t xml:space="preserve">, and create an array of length </w:t>
      </w:r>
      <m:oMath>
        <m:r>
          <w:rPr>
            <w:rFonts w:ascii="Cambria Math" w:hAnsi="Cambria Math"/>
          </w:rPr>
          <m:t>N</m:t>
        </m:r>
      </m:oMath>
      <w:r>
        <w:t xml:space="preserve"> with every element set to -2.</w:t>
      </w:r>
    </w:p>
    <w:p w14:paraId="4E02FD1D" w14:textId="77777777" w:rsidR="00CD3E62" w:rsidRDefault="00817291">
      <w:pPr>
        <w:numPr>
          <w:ilvl w:val="1"/>
          <w:numId w:val="5"/>
        </w:numPr>
      </w:pPr>
      <w:r>
        <w:t xml:space="preserve">Create an array of length </w:t>
      </w:r>
      <m:oMath>
        <m:r>
          <w:rPr>
            <w:rFonts w:ascii="Cambria Math" w:hAnsi="Cambria Math"/>
          </w:rPr>
          <m:t>N-1</m:t>
        </m:r>
      </m:oMath>
      <w:r>
        <w:t xml:space="preserve"> with every element set to 1 (remember the command </w:t>
      </w:r>
      <w:proofErr w:type="gramStart"/>
      <w:r>
        <w:rPr>
          <w:rStyle w:val="VerbatimChar"/>
        </w:rPr>
        <w:t>np.ones</w:t>
      </w:r>
      <w:proofErr w:type="gramEnd"/>
      <w:r>
        <w:t>)</w:t>
      </w:r>
    </w:p>
    <w:p w14:paraId="63B528A2" w14:textId="77777777" w:rsidR="00CD3E62" w:rsidRDefault="00817291">
      <w:pPr>
        <w:numPr>
          <w:ilvl w:val="1"/>
          <w:numId w:val="5"/>
        </w:numPr>
      </w:pPr>
      <w:r>
        <w:t xml:space="preserve">Create the matrix by summing together the result of </w:t>
      </w:r>
      <w:r>
        <w:rPr>
          <w:i/>
        </w:rPr>
        <w:t>three</w:t>
      </w:r>
      <w:r>
        <w:t xml:space="preserve"> calls to </w:t>
      </w:r>
      <w:proofErr w:type="gramStart"/>
      <w:r>
        <w:rPr>
          <w:rStyle w:val="VerbatimChar"/>
        </w:rPr>
        <w:t>np.diag</w:t>
      </w:r>
      <w:proofErr w:type="gramEnd"/>
      <w:r>
        <w:t xml:space="preserve"> and print it out</w:t>
      </w:r>
    </w:p>
    <w:p w14:paraId="37E4CCA8" w14:textId="77777777" w:rsidR="00CD3E62" w:rsidRDefault="00817291">
      <w:pPr>
        <w:numPr>
          <w:ilvl w:val="0"/>
          <w:numId w:val="1"/>
        </w:numPr>
      </w:pPr>
      <w:r>
        <w:lastRenderedPageBreak/>
        <w:t xml:space="preserve">Your matrix should look something like this (example for </w:t>
      </w:r>
      <m:oMath>
        <m:r>
          <w:rPr>
            <w:rFonts w:ascii="Cambria Math" w:hAnsi="Cambria Math"/>
          </w:rPr>
          <m:t>N=7</m:t>
        </m:r>
      </m:oMath>
      <w:r>
        <w:t>):</w:t>
      </w:r>
    </w:p>
    <w:p w14:paraId="5F8C21E5" w14:textId="77777777" w:rsidR="00CD3E62" w:rsidRDefault="00817291">
      <w:pPr>
        <w:pStyle w:val="SourceCode"/>
        <w:numPr>
          <w:ilvl w:val="0"/>
          <w:numId w:val="1"/>
        </w:numPr>
      </w:pPr>
      <w:r>
        <w:rPr>
          <w:rStyle w:val="VerbatimChar"/>
        </w:rPr>
        <w:t>[[-2.  1.  0.  0.  0.  0.  0.]</w:t>
      </w:r>
      <w:r>
        <w:br/>
      </w:r>
      <w:r>
        <w:rPr>
          <w:rStyle w:val="VerbatimChar"/>
        </w:rPr>
        <w:t xml:space="preserve"> [ 1. -2.  1.  0.  0.  0.  0.]</w:t>
      </w:r>
      <w:r>
        <w:br/>
      </w:r>
      <w:r>
        <w:rPr>
          <w:rStyle w:val="VerbatimChar"/>
        </w:rPr>
        <w:t xml:space="preserve"> [ 0.  1. -2.  1.  0.  0.  0.]</w:t>
      </w:r>
      <w:r>
        <w:br/>
      </w:r>
      <w:r>
        <w:rPr>
          <w:rStyle w:val="VerbatimChar"/>
        </w:rPr>
        <w:t xml:space="preserve"> [ 0.  0.  1. -2.  1.  0.  0.]</w:t>
      </w:r>
      <w:r>
        <w:br/>
      </w:r>
      <w:r>
        <w:rPr>
          <w:rStyle w:val="VerbatimChar"/>
        </w:rPr>
        <w:t xml:space="preserve"> [ 0.  0.  0.  1. -2.  1.  0.]</w:t>
      </w:r>
      <w:r>
        <w:br/>
      </w:r>
      <w:r>
        <w:rPr>
          <w:rStyle w:val="VerbatimChar"/>
        </w:rPr>
        <w:t xml:space="preserve"> [ 0.  0.  0.  0.  1. -2.  1.]</w:t>
      </w:r>
      <w:r>
        <w:br/>
      </w:r>
      <w:r>
        <w:rPr>
          <w:rStyle w:val="VerbatimChar"/>
        </w:rPr>
        <w:t xml:space="preserve"> [ 0.  0.  0.  0.  0.  1. -2.]]</w:t>
      </w:r>
    </w:p>
    <w:p w14:paraId="1DFD385E" w14:textId="77777777" w:rsidR="00CD3E62" w:rsidRDefault="00817291">
      <w:pPr>
        <w:numPr>
          <w:ilvl w:val="0"/>
          <w:numId w:val="4"/>
        </w:numPr>
      </w:pPr>
      <w:r>
        <w:t xml:space="preserve">Use </w:t>
      </w:r>
      <w:r>
        <w:rPr>
          <w:rStyle w:val="VerbatimChar"/>
        </w:rPr>
        <w:t>np.linalg.inv</w:t>
      </w:r>
      <w:r>
        <w:t xml:space="preserve"> to invert the matrix and solve for the temperature, with boundary conditions </w:t>
      </w:r>
      <m:oMath>
        <m:r>
          <w:rPr>
            <w:rFonts w:ascii="Cambria Math" w:hAnsi="Cambria Math"/>
          </w:rPr>
          <m:t>θ(x)</m:t>
        </m:r>
      </m:oMath>
      <w:r>
        <w:t xml:space="preserve"> for </w:t>
      </w:r>
      <m:oMath>
        <m:r>
          <w:rPr>
            <w:rFonts w:ascii="Cambria Math" w:hAnsi="Cambria Math"/>
          </w:rPr>
          <m:t>θ(x=0)=500K</m:t>
        </m:r>
      </m:oMath>
      <w:r>
        <w:t xml:space="preserve"> and </w:t>
      </w:r>
      <m:oMath>
        <m:r>
          <w:rPr>
            <w:rFonts w:ascii="Cambria Math" w:hAnsi="Cambria Math"/>
          </w:rPr>
          <m:t>θ(x=1)=300K</m:t>
        </m:r>
      </m:oMath>
      <w:r>
        <w:t xml:space="preserve">, using </w:t>
      </w:r>
      <w:proofErr w:type="gramStart"/>
      <w:r>
        <w:rPr>
          <w:rStyle w:val="VerbatimChar"/>
        </w:rPr>
        <w:t>np.dot(</w:t>
      </w:r>
      <w:proofErr w:type="gramEnd"/>
      <w:r>
        <w:rPr>
          <w:rStyle w:val="VerbatimChar"/>
        </w:rPr>
        <w:t>Minv,b)</w:t>
      </w:r>
      <w:r>
        <w:t xml:space="preserve">. Plot the result (including the </w:t>
      </w:r>
      <w:proofErr w:type="gramStart"/>
      <w:r>
        <w:t>end-points</w:t>
      </w:r>
      <w:proofErr w:type="gramEnd"/>
      <w:r>
        <w:t>). Note that we assume that the bar is 1m long.</w:t>
      </w:r>
    </w:p>
    <w:p w14:paraId="16683063" w14:textId="77777777" w:rsidR="00CD3E62" w:rsidRDefault="00817291" w:rsidP="00330D06">
      <w:pPr>
        <w:pStyle w:val="Heading3"/>
      </w:pPr>
      <w:bookmarkStart w:id="6" w:name="further-work"/>
      <w:r>
        <w:t>Further work</w:t>
      </w:r>
      <w:bookmarkEnd w:id="6"/>
    </w:p>
    <w:p w14:paraId="36150F52" w14:textId="77777777" w:rsidR="00CD3E62" w:rsidRDefault="00817291">
      <w:pPr>
        <w:numPr>
          <w:ilvl w:val="0"/>
          <w:numId w:val="6"/>
        </w:numPr>
      </w:pPr>
      <w:r>
        <w:t xml:space="preserve">Now consider a bar which has cross-sectional area </w:t>
      </w:r>
      <m:oMath>
        <m:r>
          <w:rPr>
            <w:rFonts w:ascii="Cambria Math" w:hAnsi="Cambria Math"/>
          </w:rPr>
          <m:t>π(2-x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/10,000</m:t>
        </m:r>
      </m:oMath>
      <w:r>
        <w:t xml:space="preserve">. Write a function that returns the area for an input of </w:t>
      </w:r>
      <m:oMath>
        <m:r>
          <w:rPr>
            <w:rFonts w:ascii="Cambria Math" w:hAnsi="Cambria Math"/>
          </w:rPr>
          <m:t>x</m:t>
        </m:r>
      </m:oMath>
      <w:r>
        <w:t>.</w:t>
      </w:r>
    </w:p>
    <w:p w14:paraId="60F98FF5" w14:textId="77777777" w:rsidR="00CD3E62" w:rsidRDefault="00817291">
      <w:pPr>
        <w:numPr>
          <w:ilvl w:val="0"/>
          <w:numId w:val="6"/>
        </w:numPr>
      </w:pPr>
      <w:r>
        <w:t>Construct a matrix for the varying cross-section, following these steps, which are an adaptation of the method we used above:</w:t>
      </w:r>
    </w:p>
    <w:p w14:paraId="61149BAB" w14:textId="77777777" w:rsidR="00CD3E62" w:rsidRDefault="00817291">
      <w:pPr>
        <w:numPr>
          <w:ilvl w:val="1"/>
          <w:numId w:val="7"/>
        </w:numPr>
      </w:pPr>
      <w:r>
        <w:t xml:space="preserve">Start as you did before with a size, </w:t>
      </w:r>
      <m:oMath>
        <m:r>
          <w:rPr>
            <w:rFonts w:ascii="Cambria Math" w:hAnsi="Cambria Math"/>
          </w:rPr>
          <m:t>N</m:t>
        </m:r>
      </m:oMath>
    </w:p>
    <w:p w14:paraId="6EA4DE03" w14:textId="77777777" w:rsidR="00CD3E62" w:rsidRDefault="00817291">
      <w:pPr>
        <w:numPr>
          <w:ilvl w:val="1"/>
          <w:numId w:val="7"/>
        </w:numPr>
      </w:pPr>
      <w:r>
        <w:t xml:space="preserve">Define </w:t>
      </w:r>
      <m:oMath>
        <m:r>
          <w:rPr>
            <w:rFonts w:ascii="Cambria Math" w:hAnsi="Cambria Math"/>
          </w:rPr>
          <m:t>Δx=1/(N+1)</m:t>
        </m:r>
      </m:oMath>
      <w:r>
        <w:t xml:space="preserve"> for a bar of length 1m.</w:t>
      </w:r>
    </w:p>
    <w:p w14:paraId="45E612B3" w14:textId="77777777" w:rsidR="00CD3E62" w:rsidRDefault="00817291">
      <w:pPr>
        <w:numPr>
          <w:ilvl w:val="1"/>
          <w:numId w:val="7"/>
        </w:numPr>
      </w:pPr>
      <w:r>
        <w:t xml:space="preserve">For the main diagonal, you will need to create an array whose entries are </w:t>
      </w:r>
      <m:oMath>
        <m:r>
          <w:rPr>
            <w:rFonts w:ascii="Cambria Math" w:hAnsi="Cambria Math"/>
          </w:rPr>
          <m:t>-A(</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)-A(</m:t>
        </m:r>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oMath>
      <w:r>
        <w:t xml:space="preserve">, where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=iΔx</m:t>
        </m:r>
      </m:oMath>
      <w:r>
        <w:t xml:space="preserve"> and </w:t>
      </w:r>
      <m:oMath>
        <m:r>
          <w:rPr>
            <w:rFonts w:ascii="Cambria Math" w:hAnsi="Cambria Math"/>
          </w:rPr>
          <m:t>i</m:t>
        </m:r>
      </m:oMath>
      <w:r>
        <w:t xml:space="preserve"> starts at zero.</w:t>
      </w:r>
    </w:p>
    <w:p w14:paraId="26682F60" w14:textId="77777777" w:rsidR="00CD3E62" w:rsidRDefault="00817291">
      <w:pPr>
        <w:numPr>
          <w:ilvl w:val="1"/>
          <w:numId w:val="7"/>
        </w:numPr>
      </w:pPr>
      <w:r>
        <w:t xml:space="preserve">For the shifted diagonals you can use </w:t>
      </w:r>
      <w:r>
        <w:rPr>
          <w:i/>
        </w:rPr>
        <w:t>one array</w:t>
      </w:r>
      <w:r>
        <w:t xml:space="preserve">, </w:t>
      </w:r>
      <m:oMath>
        <m:r>
          <w:rPr>
            <w:rFonts w:ascii="Cambria Math" w:hAnsi="Cambria Math"/>
          </w:rPr>
          <m:t>A(</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xml:space="preserve"> with </w:t>
      </w:r>
      <m:oMath>
        <m:r>
          <w:rPr>
            <w:rFonts w:ascii="Cambria Math" w:hAnsi="Cambria Math"/>
          </w:rPr>
          <m:t>i</m:t>
        </m:r>
      </m:oMath>
      <w:r>
        <w:t xml:space="preserve"> starting from one (note that this will still give the correct entries)</w:t>
      </w:r>
    </w:p>
    <w:p w14:paraId="05EE4142" w14:textId="77777777" w:rsidR="00CD3E62" w:rsidRDefault="00817291">
      <w:pPr>
        <w:numPr>
          <w:ilvl w:val="1"/>
          <w:numId w:val="7"/>
        </w:numPr>
      </w:pPr>
      <w:r>
        <w:t xml:space="preserve">Now build the matrix using </w:t>
      </w:r>
      <w:r>
        <w:rPr>
          <w:rStyle w:val="VerbatimChar"/>
        </w:rPr>
        <w:t>np.diag</w:t>
      </w:r>
      <w:r>
        <w:t xml:space="preserve">. Print your matrix to check that it is symmetrical (you may find </w:t>
      </w:r>
      <w:r>
        <w:rPr>
          <w:rStyle w:val="VerbatimChar"/>
        </w:rPr>
        <w:t>np.set_printoptions(precision=5)</w:t>
      </w:r>
      <w:r>
        <w:t xml:space="preserve"> helpful)</w:t>
      </w:r>
    </w:p>
    <w:p w14:paraId="204A2A1D" w14:textId="77777777" w:rsidR="00CD3E62" w:rsidRDefault="00817291">
      <w:pPr>
        <w:numPr>
          <w:ilvl w:val="1"/>
          <w:numId w:val="7"/>
        </w:numPr>
      </w:pPr>
      <w:r>
        <w:t xml:space="preserve">Now solve for the temperature, setting the boundary conditions as </w:t>
      </w:r>
      <m:oMath>
        <m:r>
          <w:rPr>
            <w:rFonts w:ascii="Cambria Math" w:hAnsi="Cambria Math"/>
          </w:rPr>
          <m:t>-500A(0)</m:t>
        </m:r>
      </m:oMath>
      <w:r>
        <w:t xml:space="preserve"> and </w:t>
      </w:r>
      <m:oMath>
        <m:r>
          <w:rPr>
            <w:rFonts w:ascii="Cambria Math" w:hAnsi="Cambria Math"/>
          </w:rPr>
          <m:t>-300A(1.0-Δx)</m:t>
        </m:r>
      </m:oMath>
      <w:r>
        <w:t>. Plot your result, with the boundary conditions, and ensure that there are no discontinuities.</w:t>
      </w:r>
    </w:p>
    <w:p w14:paraId="583E69A9" w14:textId="77777777" w:rsidR="00CD3E62" w:rsidRDefault="00817291">
      <w:pPr>
        <w:pStyle w:val="Heading1"/>
      </w:pPr>
      <w:bookmarkStart w:id="7" w:name="sec:part-diff-equat"/>
      <w:r>
        <w:t>Partial Differential Equations</w:t>
      </w:r>
      <w:bookmarkEnd w:id="7"/>
    </w:p>
    <w:p w14:paraId="6D684B0A" w14:textId="77777777" w:rsidR="00CD3E62" w:rsidRDefault="00817291">
      <w:pPr>
        <w:pStyle w:val="FirstParagraph"/>
      </w:pPr>
      <w:r>
        <w:t xml:space="preserve">Partial differential equations (PDEs) involve solving for a function of more than one independent variable, which are most commonly position and time in physics. While it is perfectly possible to write a </w:t>
      </w:r>
      <w:proofErr w:type="gramStart"/>
      <w:r>
        <w:t>first-order</w:t>
      </w:r>
      <w:proofErr w:type="gramEnd"/>
      <w:r>
        <w:t xml:space="preserve"> PDE, the most common forms are second order. If </w:t>
      </w:r>
      <w:r>
        <w:lastRenderedPageBreak/>
        <w:t xml:space="preserve">we consider a function of </w:t>
      </w:r>
      <m:oMath>
        <m:r>
          <w:rPr>
            <w:rFonts w:ascii="Cambria Math" w:hAnsi="Cambria Math"/>
          </w:rPr>
          <m:t>x</m:t>
        </m:r>
      </m:oMath>
      <w:r>
        <w:t xml:space="preserve"> and </w:t>
      </w:r>
      <m:oMath>
        <m:r>
          <w:rPr>
            <w:rFonts w:ascii="Cambria Math" w:hAnsi="Cambria Math"/>
          </w:rPr>
          <m:t>y</m:t>
        </m:r>
      </m:oMath>
      <w:r>
        <w:t xml:space="preserve"> for simplicity</w:t>
      </w:r>
      <w:r>
        <w:rPr>
          <w:rStyle w:val="FootnoteReference"/>
        </w:rPr>
        <w:footnoteReference w:id="4"/>
      </w:r>
      <w:r>
        <w:t xml:space="preserve"> then a general linear, </w:t>
      </w:r>
      <w:proofErr w:type="gramStart"/>
      <w:r>
        <w:t>second-order</w:t>
      </w:r>
      <w:proofErr w:type="gramEnd"/>
      <w:r>
        <w:t xml:space="preserve"> PDE can be written as:</w:t>
      </w:r>
    </w:p>
    <w:p w14:paraId="5513A5E2" w14:textId="77777777" w:rsidR="00CD3E62" w:rsidRDefault="00817291">
      <w:pPr>
        <w:pStyle w:val="BodyText"/>
      </w:pPr>
      <m:oMathPara>
        <m:oMathParaPr>
          <m:jc m:val="center"/>
        </m:oMathParaPr>
        <m:oMath>
          <m:r>
            <w:rPr>
              <w:rFonts w:ascii="Cambria Math" w:hAnsi="Cambria Math"/>
            </w:rPr>
            <m:t>A(x,y,ϕ)</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+B(x,y,ϕ)</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∂x∂y</m:t>
              </m:r>
            </m:den>
          </m:f>
          <m:r>
            <w:rPr>
              <w:rFonts w:ascii="Cambria Math" w:hAnsi="Cambria Math"/>
            </w:rPr>
            <m:t>+C(x,y,ϕ)</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en>
          </m:f>
          <m:r>
            <w:rPr>
              <w:rFonts w:ascii="Cambria Math" w:hAnsi="Cambria Math"/>
            </w:rPr>
            <m:t>=f</m:t>
          </m:r>
          <m:d>
            <m:dPr>
              <m:ctrlPr>
                <w:rPr>
                  <w:rFonts w:ascii="Cambria Math" w:hAnsi="Cambria Math"/>
                </w:rPr>
              </m:ctrlPr>
            </m:dPr>
            <m:e>
              <m:r>
                <w:rPr>
                  <w:rFonts w:ascii="Cambria Math" w:hAnsi="Cambria Math"/>
                </w:rPr>
                <m:t>x,y,ϕ,</m:t>
              </m:r>
              <m:f>
                <m:fPr>
                  <m:ctrlPr>
                    <w:rPr>
                      <w:rFonts w:ascii="Cambria Math" w:hAnsi="Cambria Math"/>
                    </w:rPr>
                  </m:ctrlPr>
                </m:fPr>
                <m:num>
                  <m:r>
                    <w:rPr>
                      <w:rFonts w:ascii="Cambria Math" w:hAnsi="Cambria Math"/>
                    </w:rPr>
                    <m:t>∂ϕ</m:t>
                  </m:r>
                </m:num>
                <m:den>
                  <m:r>
                    <w:rPr>
                      <w:rFonts w:ascii="Cambria Math" w:hAnsi="Cambria Math"/>
                    </w:rPr>
                    <m:t>∂x</m:t>
                  </m:r>
                </m:den>
              </m:f>
              <m:r>
                <w:rPr>
                  <w:rFonts w:ascii="Cambria Math" w:hAnsi="Cambria Math"/>
                </w:rPr>
                <m:t>,</m:t>
              </m:r>
              <m:f>
                <m:fPr>
                  <m:ctrlPr>
                    <w:rPr>
                      <w:rFonts w:ascii="Cambria Math" w:hAnsi="Cambria Math"/>
                    </w:rPr>
                  </m:ctrlPr>
                </m:fPr>
                <m:num>
                  <m:r>
                    <w:rPr>
                      <w:rFonts w:ascii="Cambria Math" w:hAnsi="Cambria Math"/>
                    </w:rPr>
                    <m:t>∂ϕ</m:t>
                  </m:r>
                </m:num>
                <m:den>
                  <m:r>
                    <w:rPr>
                      <w:rFonts w:ascii="Cambria Math" w:hAnsi="Cambria Math"/>
                    </w:rPr>
                    <m:t>∂y</m:t>
                  </m:r>
                </m:den>
              </m:f>
            </m:e>
          </m:d>
        </m:oMath>
      </m:oMathPara>
    </w:p>
    <w:p w14:paraId="6DCFB4A0" w14:textId="77777777" w:rsidR="00CD3E62" w:rsidRDefault="00817291">
      <w:pPr>
        <w:pStyle w:val="FirstParagraph"/>
      </w:pPr>
      <w:r>
        <w:t xml:space="preserve">The three functions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often constants, and determine the behaviour of the equation, and the approach to solving required. If the right-hand side of the equation is </w:t>
      </w:r>
      <w:proofErr w:type="gramStart"/>
      <w:r>
        <w:t>zero, or</w:t>
      </w:r>
      <w:proofErr w:type="gramEnd"/>
      <w:r>
        <w:t xml:space="preserve"> is linear in </w:t>
      </w:r>
      <m:oMath>
        <m:r>
          <w:rPr>
            <w:rFonts w:ascii="Cambria Math" w:hAnsi="Cambria Math"/>
          </w:rPr>
          <m:t>ϕ(x,y)</m:t>
        </m:r>
      </m:oMath>
      <w:r>
        <w:t xml:space="preserve"> and its first-order derivatives, then the equation is called </w:t>
      </w:r>
      <w:r>
        <w:rPr>
          <w:i/>
        </w:rPr>
        <w:t>homogeneous</w:t>
      </w:r>
      <w:r>
        <w:t xml:space="preserve">: any constant multiple of a solution </w:t>
      </w:r>
      <m:oMath>
        <m:r>
          <w:rPr>
            <w:rFonts w:ascii="Cambria Math" w:hAnsi="Cambria Math"/>
          </w:rPr>
          <m:t>ϕ(x,y)</m:t>
        </m:r>
      </m:oMath>
      <w:r>
        <w:t xml:space="preserve"> is also a solution.</w:t>
      </w:r>
    </w:p>
    <w:p w14:paraId="5451630C" w14:textId="77777777" w:rsidR="00CD3E62" w:rsidRDefault="00817291">
      <w:pPr>
        <w:pStyle w:val="BodyText"/>
      </w:pPr>
      <w:r>
        <w:t xml:space="preserve">Most PDEs in physics are linear, </w:t>
      </w:r>
      <w:proofErr w:type="gramStart"/>
      <w:r>
        <w:t>second-order</w:t>
      </w:r>
      <w:proofErr w:type="gramEnd"/>
      <w:r>
        <w:t xml:space="preserve"> PDEs, with examples including:</w:t>
      </w:r>
    </w:p>
    <w:p w14:paraId="5151A630" w14:textId="77777777" w:rsidR="00CD3E62"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c</m:t>
                        </m:r>
                      </m:e>
                      <m:sup>
                        <m:r>
                          <w:rPr>
                            <w:rFonts w:ascii="Cambria Math" w:hAnsi="Cambria Math"/>
                          </w:rPr>
                          <m:t>2</m:t>
                        </m:r>
                      </m:sup>
                    </m:sSup>
                  </m:den>
                </m:f>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den>
                </m:f>
              </m:e>
              <m:e>
                <m:r>
                  <w:rPr>
                    <w:rFonts w:ascii="Cambria Math" w:hAnsi="Cambria Math"/>
                  </w:rPr>
                  <m:t>=</m:t>
                </m:r>
              </m:e>
              <m:e>
                <m:r>
                  <w:rPr>
                    <w:rFonts w:ascii="Cambria Math" w:hAnsi="Cambria Math"/>
                  </w:rPr>
                  <m:t>0</m:t>
                </m:r>
              </m:e>
            </m:mr>
            <m:mr>
              <m:e>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ϕ=</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den>
                </m:f>
              </m:e>
              <m:e>
                <m:r>
                  <w:rPr>
                    <w:rFonts w:ascii="Cambria Math" w:hAnsi="Cambria Math"/>
                  </w:rPr>
                  <m:t>=</m:t>
                </m:r>
              </m:e>
              <m:e>
                <m:r>
                  <w:rPr>
                    <w:rFonts w:ascii="Cambria Math" w:hAnsi="Cambria Math"/>
                  </w:rPr>
                  <m:t>0</m:t>
                </m:r>
              </m:e>
            </m:mr>
            <m:mr>
              <m:e>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ϕ-</m:t>
                </m:r>
                <m:f>
                  <m:fPr>
                    <m:ctrlPr>
                      <w:rPr>
                        <w:rFonts w:ascii="Cambria Math" w:hAnsi="Cambria Math"/>
                      </w:rPr>
                    </m:ctrlPr>
                  </m:fPr>
                  <m:num>
                    <m:r>
                      <w:rPr>
                        <w:rFonts w:ascii="Cambria Math" w:hAnsi="Cambria Math"/>
                      </w:rPr>
                      <m:t>1</m:t>
                    </m:r>
                  </m:num>
                  <m:den>
                    <m:r>
                      <w:rPr>
                        <w:rFonts w:ascii="Cambria Math" w:hAnsi="Cambria Math"/>
                      </w:rPr>
                      <m:t>κ</m:t>
                    </m:r>
                  </m:den>
                </m:f>
                <m:f>
                  <m:fPr>
                    <m:ctrlPr>
                      <w:rPr>
                        <w:rFonts w:ascii="Cambria Math" w:hAnsi="Cambria Math"/>
                      </w:rPr>
                    </m:ctrlPr>
                  </m:fPr>
                  <m:num>
                    <m:r>
                      <w:rPr>
                        <w:rFonts w:ascii="Cambria Math" w:hAnsi="Cambria Math"/>
                      </w:rPr>
                      <m:t>∂ϕ</m:t>
                    </m:r>
                  </m:num>
                  <m:den>
                    <m:r>
                      <w:rPr>
                        <w:rFonts w:ascii="Cambria Math" w:hAnsi="Cambria Math"/>
                      </w:rPr>
                      <m:t>∂t</m:t>
                    </m:r>
                  </m:den>
                </m:f>
              </m:e>
              <m:e>
                <m:r>
                  <w:rPr>
                    <w:rFonts w:ascii="Cambria Math" w:hAnsi="Cambria Math"/>
                  </w:rPr>
                  <m:t>=</m:t>
                </m:r>
              </m:e>
              <m:e>
                <m:r>
                  <w:rPr>
                    <w:rFonts w:ascii="Cambria Math" w:hAnsi="Cambria Math"/>
                  </w:rPr>
                  <m:t>0</m:t>
                </m:r>
              </m:e>
            </m:mr>
            <m:mr>
              <m:e>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ϕ+Vϕ</m:t>
                </m:r>
              </m:e>
              <m:e>
                <m:r>
                  <w:rPr>
                    <w:rFonts w:ascii="Cambria Math" w:hAnsi="Cambria Math"/>
                  </w:rPr>
                  <m:t>=</m:t>
                </m:r>
              </m:e>
              <m:e>
                <m:r>
                  <w:rPr>
                    <w:rFonts w:ascii="Cambria Math" w:hAnsi="Cambria Math"/>
                  </w:rPr>
                  <m:t>iℏ</m:t>
                </m:r>
                <m:f>
                  <m:fPr>
                    <m:ctrlPr>
                      <w:rPr>
                        <w:rFonts w:ascii="Cambria Math" w:hAnsi="Cambria Math"/>
                      </w:rPr>
                    </m:ctrlPr>
                  </m:fPr>
                  <m:num>
                    <m:r>
                      <w:rPr>
                        <w:rFonts w:ascii="Cambria Math" w:hAnsi="Cambria Math"/>
                      </w:rPr>
                      <m:t>∂ϕ</m:t>
                    </m:r>
                  </m:num>
                  <m:den>
                    <m:r>
                      <w:rPr>
                        <w:rFonts w:ascii="Cambria Math" w:hAnsi="Cambria Math"/>
                      </w:rPr>
                      <m:t>∂t</m:t>
                    </m:r>
                  </m:den>
                </m:f>
              </m:e>
            </m:mr>
          </m:m>
        </m:oMath>
      </m:oMathPara>
    </w:p>
    <w:p w14:paraId="44616FAE" w14:textId="77777777" w:rsidR="00CD3E62" w:rsidRDefault="00817291">
      <w:pPr>
        <w:pStyle w:val="FirstParagraph"/>
      </w:pPr>
      <w:r>
        <w:t xml:space="preserve">which </w:t>
      </w:r>
      <w:proofErr w:type="gramStart"/>
      <w:r>
        <w:t>are</w:t>
      </w:r>
      <w:proofErr w:type="gramEnd"/>
      <w:r>
        <w:t xml:space="preserve"> the one-dimensional wave equation (easily extended to three dimensions), Laplace’s equation, the diffusion or heat equation and the time-dependent Schrödinger equation respectively. These are all homogeneous; by adding a charge density to Laplace’s equation (to get Poisson’s equation) or a heat source </w:t>
      </w:r>
      <m:oMath>
        <m:r>
          <w:rPr>
            <w:rFonts w:ascii="Cambria Math" w:hAnsi="Cambria Math"/>
          </w:rPr>
          <m:t>Q(x,t)</m:t>
        </m:r>
      </m:oMath>
      <w:r>
        <w:t xml:space="preserve"> to the heat equation we would obtain </w:t>
      </w:r>
      <w:r>
        <w:rPr>
          <w:i/>
        </w:rPr>
        <w:t>inhomogeneous</w:t>
      </w:r>
      <w:r>
        <w:t xml:space="preserve"> equations, which are also extremely important.</w:t>
      </w:r>
    </w:p>
    <w:p w14:paraId="690643CB" w14:textId="77777777" w:rsidR="00CD3E62" w:rsidRDefault="00817291">
      <w:pPr>
        <w:pStyle w:val="BodyText"/>
      </w:pPr>
      <w:r>
        <w:t xml:space="preserve">These equations all behave </w:t>
      </w:r>
      <w:proofErr w:type="gramStart"/>
      <w:r>
        <w:t>differently, and</w:t>
      </w:r>
      <w:proofErr w:type="gramEnd"/>
      <w:r>
        <w:t xml:space="preserve"> require different boundary conditions and approaches to solving. They can be characterised by considering the discriminant function:</w:t>
      </w:r>
    </w:p>
    <w:p w14:paraId="3063BDEE" w14:textId="77777777" w:rsidR="00CD3E62" w:rsidRDefault="00817291">
      <w:pPr>
        <w:pStyle w:val="BodyText"/>
      </w:pPr>
      <m:oMathPara>
        <m:oMathParaPr>
          <m:jc m:val="center"/>
        </m:oMathParaPr>
        <m:oMath>
          <m:r>
            <w:rPr>
              <w:rFonts w:ascii="Cambria Math" w:hAnsi="Cambria Math"/>
            </w:rPr>
            <m:t>Δ=</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-4AC</m:t>
          </m:r>
        </m:oMath>
      </m:oMathPara>
    </w:p>
    <w:p w14:paraId="7D7A1E9C" w14:textId="77777777" w:rsidR="00CD3E62" w:rsidRDefault="00817291">
      <w:pPr>
        <w:pStyle w:val="FirstParagraph"/>
      </w:pPr>
      <w:r>
        <w:t>where there are three possibilities, named after conic sections (which are defined by the same equation):</w:t>
      </w:r>
    </w:p>
    <w:p w14:paraId="50F54DFE" w14:textId="4EE6AEEB" w:rsidR="00CD3E62" w:rsidRDefault="00817291">
      <w:pPr>
        <w:numPr>
          <w:ilvl w:val="0"/>
          <w:numId w:val="8"/>
        </w:numPr>
      </w:pPr>
      <m:oMath>
        <m:r>
          <w:rPr>
            <w:rFonts w:ascii="Cambria Math" w:hAnsi="Cambria Math"/>
          </w:rPr>
          <m:t>Δ&gt;0</m:t>
        </m:r>
      </m:oMath>
      <w:r>
        <w:t xml:space="preserve"> Hyperbolic: propagating oscillations</w:t>
      </w:r>
      <w:r w:rsidR="00684564">
        <w:t xml:space="preserve">, such as </w:t>
      </w:r>
      <w:r>
        <w:t>waves</w:t>
      </w:r>
      <w:r w:rsidR="00684564">
        <w:t xml:space="preserve"> (A=1, B=0, C=-1/c</w:t>
      </w:r>
      <w:r w:rsidR="00684564" w:rsidRPr="00684564">
        <w:rPr>
          <w:vertAlign w:val="superscript"/>
        </w:rPr>
        <w:t>2</w:t>
      </w:r>
      <w:r>
        <w:t>)</w:t>
      </w:r>
    </w:p>
    <w:p w14:paraId="6DBDE4E9" w14:textId="705D592B" w:rsidR="00CD3E62" w:rsidRDefault="00817291">
      <w:pPr>
        <w:numPr>
          <w:ilvl w:val="0"/>
          <w:numId w:val="8"/>
        </w:numPr>
      </w:pPr>
      <m:oMath>
        <m:r>
          <w:rPr>
            <w:rFonts w:ascii="Cambria Math" w:hAnsi="Cambria Math"/>
          </w:rPr>
          <m:t>Δ=0</m:t>
        </m:r>
      </m:oMath>
      <w:r>
        <w:t xml:space="preserve"> Parabolic: transport processes, such as heat flow and diffusion</w:t>
      </w:r>
      <w:r w:rsidR="00684564">
        <w:t xml:space="preserve"> (A=1, B=0, C=0)</w:t>
      </w:r>
    </w:p>
    <w:p w14:paraId="29039E1B" w14:textId="7C2A82F5" w:rsidR="00CD3E62" w:rsidRDefault="00817291">
      <w:pPr>
        <w:numPr>
          <w:ilvl w:val="0"/>
          <w:numId w:val="8"/>
        </w:numPr>
      </w:pPr>
      <m:oMath>
        <m:r>
          <w:rPr>
            <w:rFonts w:ascii="Cambria Math" w:hAnsi="Cambria Math"/>
          </w:rPr>
          <m:t>Δ&lt;0</m:t>
        </m:r>
      </m:oMath>
      <w:r>
        <w:t xml:space="preserve"> Elliptic: stationary systems, such as electrostatic fields and steady-state temperature distributions</w:t>
      </w:r>
      <w:r w:rsidR="00684564">
        <w:t xml:space="preserve"> (A=1, B=0, C=1)</w:t>
      </w:r>
    </w:p>
    <w:p w14:paraId="0AD5352C" w14:textId="77777777" w:rsidR="00CD3E62" w:rsidRDefault="00817291">
      <w:pPr>
        <w:pStyle w:val="FirstParagraph"/>
      </w:pPr>
      <w:r>
        <w:lastRenderedPageBreak/>
        <w:t xml:space="preserve">We will consider the solution of each of these types separately (with hyperbolic considered in Session 6). Of course, as with any broad classification scheme, care must be </w:t>
      </w:r>
      <w:proofErr w:type="gramStart"/>
      <w:r>
        <w:t>taken:</w:t>
      </w:r>
      <w:proofErr w:type="gramEnd"/>
      <w:r>
        <w:t xml:space="preserve"> notice that the heat equation is both parabolic (when the temperature varies with time) and elliptic (in a steady-state situation).</w:t>
      </w:r>
    </w:p>
    <w:p w14:paraId="306597C7" w14:textId="77777777" w:rsidR="00CD3E62" w:rsidRDefault="00817291">
      <w:pPr>
        <w:pStyle w:val="Heading2"/>
      </w:pPr>
      <w:bookmarkStart w:id="8" w:name="sec:boundary-conditions"/>
      <w:r>
        <w:t>Boundary Conditions</w:t>
      </w:r>
      <w:bookmarkEnd w:id="8"/>
    </w:p>
    <w:p w14:paraId="447C6903" w14:textId="77777777" w:rsidR="00CD3E62" w:rsidRDefault="00817291">
      <w:pPr>
        <w:pStyle w:val="FirstParagraph"/>
      </w:pPr>
      <w:r>
        <w:t xml:space="preserve">For ordinary differential equations, the specification of boundary conditions was rather simple, and required only </w:t>
      </w:r>
      <w:proofErr w:type="gramStart"/>
      <w:r>
        <w:t>a number of</w:t>
      </w:r>
      <w:proofErr w:type="gramEnd"/>
      <w:r>
        <w:t xml:space="preserve"> pieces of information equivalent to the order of the equation. It is considerably more complex for </w:t>
      </w:r>
      <w:proofErr w:type="gramStart"/>
      <w:r>
        <w:t>second-order</w:t>
      </w:r>
      <w:proofErr w:type="gramEnd"/>
      <w:r>
        <w:t xml:space="preserve"> PDEs, with the information required and the domain over which it is specified varying with the nature of the problem.</w:t>
      </w:r>
    </w:p>
    <w:p w14:paraId="73D56902" w14:textId="77777777" w:rsidR="00CD3E62" w:rsidRDefault="00817291">
      <w:pPr>
        <w:pStyle w:val="BodyText"/>
      </w:pPr>
      <w:r>
        <w:t xml:space="preserve">Each equation type requires boundary conditions named after famous mathematicians who worked in the area. The boundary conditions are specified in terms of the value of the function, </w:t>
      </w:r>
      <m:oMath>
        <m:r>
          <w:rPr>
            <w:rFonts w:ascii="Cambria Math" w:hAnsi="Cambria Math"/>
          </w:rPr>
          <m:t>ϕ</m:t>
        </m:r>
      </m:oMath>
      <w:r>
        <w:t xml:space="preserve">, or its derivative along the normal to the boundary, </w:t>
      </w:r>
      <m:oMath>
        <m:sSub>
          <m:sSubPr>
            <m:ctrlPr>
              <w:rPr>
                <w:rFonts w:ascii="Cambria Math" w:hAnsi="Cambria Math"/>
              </w:rPr>
            </m:ctrlPr>
          </m:sSubPr>
          <m:e>
            <m:r>
              <w:rPr>
                <w:rFonts w:ascii="Cambria Math" w:hAnsi="Cambria Math"/>
              </w:rPr>
              <m:t>∇</m:t>
            </m:r>
          </m:e>
          <m:sub>
            <m:r>
              <w:rPr>
                <w:rFonts w:ascii="Cambria Math" w:hAnsi="Cambria Math"/>
              </w:rPr>
              <m:t>n</m:t>
            </m:r>
          </m:sub>
        </m:sSub>
        <m:r>
          <w:rPr>
            <w:rFonts w:ascii="Cambria Math" w:hAnsi="Cambria Math"/>
          </w:rPr>
          <m:t>ϕ</m:t>
        </m:r>
      </m:oMath>
      <w:r>
        <w:t>.</w:t>
      </w:r>
    </w:p>
    <w:p w14:paraId="5D2A7885" w14:textId="77777777" w:rsidR="00CD3E62" w:rsidRDefault="00817291">
      <w:pPr>
        <w:numPr>
          <w:ilvl w:val="0"/>
          <w:numId w:val="9"/>
        </w:numPr>
      </w:pPr>
      <w:r>
        <w:t>Hyperbolic: Cauchy conditions (</w:t>
      </w:r>
      <m:oMath>
        <m:r>
          <w:rPr>
            <w:rFonts w:ascii="Cambria Math" w:hAnsi="Cambria Math"/>
          </w:rPr>
          <m:t>ϕ</m:t>
        </m:r>
      </m:oMath>
      <w:r>
        <w:t xml:space="preserve"> and </w:t>
      </w:r>
      <m:oMath>
        <m:sSub>
          <m:sSubPr>
            <m:ctrlPr>
              <w:rPr>
                <w:rFonts w:ascii="Cambria Math" w:hAnsi="Cambria Math"/>
              </w:rPr>
            </m:ctrlPr>
          </m:sSubPr>
          <m:e>
            <m:r>
              <w:rPr>
                <w:rFonts w:ascii="Cambria Math" w:hAnsi="Cambria Math"/>
              </w:rPr>
              <m:t>∇</m:t>
            </m:r>
          </m:e>
          <m:sub>
            <m:r>
              <w:rPr>
                <w:rFonts w:ascii="Cambria Math" w:hAnsi="Cambria Math"/>
              </w:rPr>
              <m:t>n</m:t>
            </m:r>
          </m:sub>
        </m:sSub>
        <m:r>
          <w:rPr>
            <w:rFonts w:ascii="Cambria Math" w:hAnsi="Cambria Math"/>
          </w:rPr>
          <m:t>ϕ</m:t>
        </m:r>
      </m:oMath>
      <w:r>
        <w:t xml:space="preserve"> on an open boundary)</w:t>
      </w:r>
    </w:p>
    <w:p w14:paraId="415E7DD4" w14:textId="77777777" w:rsidR="00CD3E62" w:rsidRDefault="00817291">
      <w:pPr>
        <w:numPr>
          <w:ilvl w:val="0"/>
          <w:numId w:val="9"/>
        </w:numPr>
      </w:pPr>
      <w:r>
        <w:t>Parabolic: Dirichlet (</w:t>
      </w:r>
      <m:oMath>
        <m:r>
          <w:rPr>
            <w:rFonts w:ascii="Cambria Math" w:hAnsi="Cambria Math"/>
          </w:rPr>
          <m:t>ϕ</m:t>
        </m:r>
      </m:oMath>
      <w:r>
        <w:t>) or von Neumann (</w:t>
      </w:r>
      <m:oMath>
        <m:sSub>
          <m:sSubPr>
            <m:ctrlPr>
              <w:rPr>
                <w:rFonts w:ascii="Cambria Math" w:hAnsi="Cambria Math"/>
              </w:rPr>
            </m:ctrlPr>
          </m:sSubPr>
          <m:e>
            <m:r>
              <w:rPr>
                <w:rFonts w:ascii="Cambria Math" w:hAnsi="Cambria Math"/>
              </w:rPr>
              <m:t>∇</m:t>
            </m:r>
          </m:e>
          <m:sub>
            <m:r>
              <w:rPr>
                <w:rFonts w:ascii="Cambria Math" w:hAnsi="Cambria Math"/>
              </w:rPr>
              <m:t>n</m:t>
            </m:r>
          </m:sub>
        </m:sSub>
        <m:r>
          <w:rPr>
            <w:rFonts w:ascii="Cambria Math" w:hAnsi="Cambria Math"/>
          </w:rPr>
          <m:t>ϕ</m:t>
        </m:r>
      </m:oMath>
      <w:r>
        <w:t>) along an open boundary</w:t>
      </w:r>
    </w:p>
    <w:p w14:paraId="610DFCFD" w14:textId="77777777" w:rsidR="00CD3E62" w:rsidRDefault="00817291">
      <w:pPr>
        <w:numPr>
          <w:ilvl w:val="0"/>
          <w:numId w:val="9"/>
        </w:numPr>
      </w:pPr>
      <w:r>
        <w:t>Elliptic: Dirichlet or von Neumann on a closed boundary</w:t>
      </w:r>
    </w:p>
    <w:p w14:paraId="70AF60FB" w14:textId="77777777" w:rsidR="00CD3E62" w:rsidRDefault="00817291">
      <w:pPr>
        <w:pStyle w:val="FirstParagraph"/>
      </w:pPr>
      <w:r>
        <w:t xml:space="preserve">Note that both hyperbolic and parabolic are time-dependent, while elliptic is not. A helpful example of Dirichlet and von Neumann boundary conditions comes from electrostatics: we would specify either the potential </w:t>
      </w:r>
      <m:oMath>
        <m:r>
          <w:rPr>
            <w:rFonts w:ascii="Cambria Math" w:hAnsi="Cambria Math"/>
          </w:rPr>
          <m:t>ϕ</m:t>
        </m:r>
      </m:oMath>
      <w:r>
        <w:t xml:space="preserve"> (Dirichlet) or </w:t>
      </w:r>
      <m:oMath>
        <m:r>
          <m:rPr>
            <m:sty m:val="b"/>
          </m:rPr>
          <w:rPr>
            <w:rFonts w:ascii="Cambria Math" w:hAnsi="Cambria Math"/>
          </w:rPr>
          <m:t>E</m:t>
        </m:r>
        <m:r>
          <w:rPr>
            <w:rFonts w:ascii="Cambria Math" w:hAnsi="Cambria Math"/>
          </w:rPr>
          <m:t>⋅</m:t>
        </m:r>
        <m:r>
          <m:rPr>
            <m:sty m:val="b"/>
          </m:rPr>
          <w:rPr>
            <w:rFonts w:ascii="Cambria Math" w:hAnsi="Cambria Math"/>
          </w:rPr>
          <m:t>n</m:t>
        </m:r>
      </m:oMath>
      <w:r>
        <w:t xml:space="preserve"> (von Neumann) along a boundary (where the normal vector is </w:t>
      </w:r>
      <m:oMath>
        <m:r>
          <m:rPr>
            <m:sty m:val="b"/>
          </m:rPr>
          <w:rPr>
            <w:rFonts w:ascii="Cambria Math" w:hAnsi="Cambria Math"/>
          </w:rPr>
          <m:t>n</m:t>
        </m:r>
      </m:oMath>
      <w:r>
        <w:t>).</w:t>
      </w:r>
    </w:p>
    <w:p w14:paraId="13286CAE" w14:textId="77777777" w:rsidR="00CD3E62" w:rsidRDefault="00817291">
      <w:pPr>
        <w:pStyle w:val="Heading1"/>
      </w:pPr>
      <w:bookmarkStart w:id="9" w:name="sec:parabolic-equations"/>
      <w:r>
        <w:t>Parabolic equations</w:t>
      </w:r>
      <w:bookmarkEnd w:id="9"/>
    </w:p>
    <w:p w14:paraId="10DE0D7B" w14:textId="229A1010" w:rsidR="00CD3E62" w:rsidRDefault="00817291">
      <w:pPr>
        <w:pStyle w:val="FirstParagraph"/>
      </w:pPr>
      <w:r>
        <w:t xml:space="preserve">If we are interested in heat flow away from the steady state, then we need to consider a new equation for the temperature, </w:t>
      </w:r>
      <m:oMath>
        <m:r>
          <w:rPr>
            <w:rFonts w:ascii="Cambria Math" w:hAnsi="Cambria Math"/>
          </w:rPr>
          <m:t>θ(x,t)</m:t>
        </m:r>
      </m:oMath>
      <w:r>
        <w:t>:</w:t>
      </w:r>
    </w:p>
    <w:p w14:paraId="31B7D8FD" w14:textId="77777777" w:rsidR="00CD3E62" w:rsidRDefault="00000000">
      <w:pPr>
        <w:pStyle w:val="BodyText"/>
      </w:pPr>
      <m:oMathPara>
        <m:oMathParaPr>
          <m:jc m:val="center"/>
        </m:oMathParaPr>
        <m:oMath>
          <m:f>
            <m:fPr>
              <m:ctrlPr>
                <w:rPr>
                  <w:rFonts w:ascii="Cambria Math" w:hAnsi="Cambria Math"/>
                </w:rPr>
              </m:ctrlPr>
            </m:fPr>
            <m:num>
              <m:r>
                <w:rPr>
                  <w:rFonts w:ascii="Cambria Math" w:hAnsi="Cambria Math"/>
                </w:rPr>
                <m:t>∂θ</m:t>
              </m:r>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κ</m:t>
              </m:r>
            </m:num>
            <m:den>
              <m:r>
                <w:rPr>
                  <w:rFonts w:ascii="Cambria Math" w:hAnsi="Cambria Math"/>
                </w:rPr>
                <m:t>Cρ</m:t>
              </m:r>
            </m:den>
          </m:f>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oMath>
      </m:oMathPara>
    </w:p>
    <w:p w14:paraId="750C2950" w14:textId="77777777" w:rsidR="00CD3E62" w:rsidRDefault="00817291">
      <w:pPr>
        <w:pStyle w:val="FirstParagraph"/>
      </w:pPr>
      <w:r>
        <w:t xml:space="preserve">where </w:t>
      </w:r>
      <m:oMath>
        <m:r>
          <w:rPr>
            <w:rFonts w:ascii="Cambria Math" w:hAnsi="Cambria Math"/>
          </w:rPr>
          <m:t>C</m:t>
        </m:r>
      </m:oMath>
      <w:r>
        <w:t xml:space="preserve"> is the specific heat capacity of the material, </w:t>
      </w:r>
      <m:oMath>
        <m:r>
          <w:rPr>
            <w:rFonts w:ascii="Cambria Math" w:hAnsi="Cambria Math"/>
          </w:rPr>
          <m:t>ρ</m:t>
        </m:r>
      </m:oMath>
      <w:r>
        <w:t xml:space="preserve"> is the (mass) density and </w:t>
      </w:r>
      <m:oMath>
        <m:r>
          <w:rPr>
            <w:rFonts w:ascii="Cambria Math" w:hAnsi="Cambria Math"/>
          </w:rPr>
          <m:t>κ</m:t>
        </m:r>
      </m:oMath>
      <w:r>
        <w:t xml:space="preserve"> is the thermal conductivity.</w:t>
      </w:r>
    </w:p>
    <w:p w14:paraId="6E99E63C" w14:textId="77777777" w:rsidR="00CD3E62" w:rsidRDefault="00817291">
      <w:pPr>
        <w:pStyle w:val="BodyText"/>
      </w:pPr>
      <w:r>
        <w:t xml:space="preserve">We will return to our example of one-dimensional heat flow in a bar, but now consider time dependence: the whole bar will start at 300K, but we will raise the end at </w:t>
      </w:r>
      <m:oMath>
        <m:r>
          <w:rPr>
            <w:rFonts w:ascii="Cambria Math" w:hAnsi="Cambria Math"/>
          </w:rPr>
          <m:t>x=0m</m:t>
        </m:r>
      </m:oMath>
      <w:r>
        <w:t xml:space="preserve"> to 500K at </w:t>
      </w:r>
      <m:oMath>
        <m:r>
          <w:rPr>
            <w:rFonts w:ascii="Cambria Math" w:hAnsi="Cambria Math"/>
          </w:rPr>
          <m:t>t=0s</m:t>
        </m:r>
      </m:oMath>
      <w:r>
        <w:t xml:space="preserve">. For a typical metal, the parameters would have values of </w:t>
      </w:r>
      <m:oMath>
        <m:r>
          <w:rPr>
            <w:rFonts w:ascii="Cambria Math" w:hAnsi="Cambria Math"/>
          </w:rPr>
          <m:t>κ=200</m:t>
        </m:r>
      </m:oMath>
      <w:r>
        <w:t>Wm</w:t>
      </w:r>
      <m:oMath>
        <m:sSup>
          <m:sSupPr>
            <m:ctrlPr>
              <w:rPr>
                <w:rFonts w:ascii="Cambria Math" w:hAnsi="Cambria Math"/>
              </w:rPr>
            </m:ctrlPr>
          </m:sSupPr>
          <m:e>
            <m:r>
              <w:rPr>
                <w:rFonts w:ascii="Cambria Math" w:hAnsi="Cambria Math"/>
              </w:rPr>
              <m:t>​</m:t>
            </m:r>
          </m:e>
          <m:sup>
            <m:r>
              <w:rPr>
                <w:rFonts w:ascii="Cambria Math" w:hAnsi="Cambria Math"/>
              </w:rPr>
              <m:t>-1</m:t>
            </m:r>
          </m:sup>
        </m:sSup>
      </m:oMath>
      <w:r>
        <w:t>K</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w:t>
      </w:r>
      <m:oMath>
        <m:r>
          <w:rPr>
            <w:rFonts w:ascii="Cambria Math" w:hAnsi="Cambria Math"/>
          </w:rPr>
          <m:t>C=1,000</m:t>
        </m:r>
      </m:oMath>
      <w:r>
        <w:t>Jkg</w:t>
      </w:r>
      <m:oMath>
        <m:sSup>
          <m:sSupPr>
            <m:ctrlPr>
              <w:rPr>
                <w:rFonts w:ascii="Cambria Math" w:hAnsi="Cambria Math"/>
              </w:rPr>
            </m:ctrlPr>
          </m:sSupPr>
          <m:e>
            <m:r>
              <w:rPr>
                <w:rFonts w:ascii="Cambria Math" w:hAnsi="Cambria Math"/>
              </w:rPr>
              <m:t>​</m:t>
            </m:r>
          </m:e>
          <m:sup>
            <m:r>
              <w:rPr>
                <w:rFonts w:ascii="Cambria Math" w:hAnsi="Cambria Math"/>
              </w:rPr>
              <m:t>-1</m:t>
            </m:r>
          </m:sup>
        </m:sSup>
      </m:oMath>
      <w:r>
        <w:t>K</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and </w:t>
      </w:r>
      <m:oMath>
        <m:r>
          <w:rPr>
            <w:rFonts w:ascii="Cambria Math" w:hAnsi="Cambria Math"/>
          </w:rPr>
          <m:t>ρ=2,500</m:t>
        </m:r>
      </m:oMath>
      <w:r>
        <w:t>kgm</w:t>
      </w:r>
      <m:oMath>
        <m:sSup>
          <m:sSupPr>
            <m:ctrlPr>
              <w:rPr>
                <w:rFonts w:ascii="Cambria Math" w:hAnsi="Cambria Math"/>
              </w:rPr>
            </m:ctrlPr>
          </m:sSupPr>
          <m:e>
            <m:r>
              <w:rPr>
                <w:rFonts w:ascii="Cambria Math" w:hAnsi="Cambria Math"/>
              </w:rPr>
              <m:t>​</m:t>
            </m:r>
          </m:e>
          <m:sup>
            <m:r>
              <w:rPr>
                <w:rFonts w:ascii="Cambria Math" w:hAnsi="Cambria Math"/>
              </w:rPr>
              <m:t>3</m:t>
            </m:r>
          </m:sup>
        </m:sSup>
      </m:oMath>
      <w:r>
        <w:t>.</w:t>
      </w:r>
    </w:p>
    <w:p w14:paraId="21227586" w14:textId="290DA849" w:rsidR="00CD3E62" w:rsidRDefault="00817291">
      <w:pPr>
        <w:pStyle w:val="BodyText"/>
      </w:pPr>
      <w:r>
        <w:t xml:space="preserve">How do we go about solving this? The simplest approach would be to take finite differences; for the second derivative in </w:t>
      </w:r>
      <m:oMath>
        <m:r>
          <w:rPr>
            <w:rFonts w:ascii="Cambria Math" w:hAnsi="Cambria Math"/>
          </w:rPr>
          <m:t>x</m:t>
        </m:r>
      </m:oMath>
      <w:r>
        <w:t xml:space="preserve"> we can use a </w:t>
      </w:r>
      <w:proofErr w:type="spellStart"/>
      <w:r>
        <w:t>centred</w:t>
      </w:r>
      <w:proofErr w:type="spellEnd"/>
      <w:r>
        <w:t xml:space="preserve"> formula</w:t>
      </w:r>
      <w:r w:rsidR="008574F3">
        <w:t>, which we know is accurate</w:t>
      </w:r>
      <w:r>
        <w:t xml:space="preserve">. The time component is more </w:t>
      </w:r>
      <w:r w:rsidR="00DC226F">
        <w:t>difficult</w:t>
      </w:r>
      <w:r w:rsidR="001D6E89">
        <w:t>:</w:t>
      </w:r>
      <w:r>
        <w:t xml:space="preserve"> we will start with a simple forward </w:t>
      </w:r>
      <w:proofErr w:type="gramStart"/>
      <w:r>
        <w:lastRenderedPageBreak/>
        <w:t>difference, and</w:t>
      </w:r>
      <w:proofErr w:type="gramEnd"/>
      <w:r>
        <w:t xml:space="preserve"> investigate its behaviour</w:t>
      </w:r>
      <w:r>
        <w:rPr>
          <w:rStyle w:val="FootnoteReference"/>
        </w:rPr>
        <w:footnoteReference w:id="5"/>
      </w:r>
      <w:r>
        <w:t xml:space="preserve">. We will then introduce a better approach. We will discretise space and time, so that a point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)=(iΔx,nΔt)</m:t>
        </m:r>
      </m:oMath>
      <w:r>
        <w:t xml:space="preserve">. Keep track of these indices: we will write the temperature as a function of space and time as: </w:t>
      </w:r>
      <m:oMath>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i,n</m:t>
            </m:r>
          </m:sub>
        </m:sSub>
      </m:oMath>
      <w:r>
        <w:t>.</w:t>
      </w:r>
    </w:p>
    <w:p w14:paraId="4203548B" w14:textId="77777777" w:rsidR="00CD3E62" w:rsidRDefault="00817291">
      <w:pPr>
        <w:pStyle w:val="BodyText"/>
      </w:pPr>
      <w:r>
        <w:t>The spatial derivative is given by:</w:t>
      </w:r>
    </w:p>
    <w:p w14:paraId="14CF418C" w14:textId="77777777" w:rsidR="00CD3E62" w:rsidRDefault="00000000">
      <w:pPr>
        <w:pStyle w:val="BodyText"/>
      </w:pPr>
      <m:oMathPara>
        <m:oMathParaPr>
          <m:jc m:val="center"/>
        </m:oMathParaP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e>
              </m:d>
            </m:e>
            <m:sub>
              <m:r>
                <w:rPr>
                  <w:rFonts w:ascii="Cambria Math" w:hAnsi="Cambria Math"/>
                </w:rPr>
                <m:t>i,n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i+1,n</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i-1,n</m:t>
                  </m:r>
                </m:sub>
              </m:sSub>
            </m:num>
            <m:den>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2</m:t>
                  </m:r>
                </m:sup>
              </m:sSup>
            </m:den>
          </m:f>
        </m:oMath>
      </m:oMathPara>
    </w:p>
    <w:p w14:paraId="6E1264A9" w14:textId="77777777" w:rsidR="00CD3E62" w:rsidRDefault="00817291">
      <w:pPr>
        <w:pStyle w:val="FirstParagraph"/>
      </w:pPr>
      <w:r>
        <w:t>while we will, for now, write the time derivative as:</w:t>
      </w:r>
    </w:p>
    <w:p w14:paraId="52AC8833" w14:textId="77777777" w:rsidR="00CD3E62" w:rsidRDefault="00000000">
      <w:pPr>
        <w:pStyle w:val="BodyText"/>
      </w:pPr>
      <m:oMathPara>
        <m:oMathParaPr>
          <m:jc m:val="center"/>
        </m:oMathParaP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∂θ</m:t>
                      </m:r>
                    </m:num>
                    <m:den>
                      <m:r>
                        <w:rPr>
                          <w:rFonts w:ascii="Cambria Math" w:hAnsi="Cambria Math"/>
                        </w:rPr>
                        <m:t>∂t</m:t>
                      </m:r>
                    </m:den>
                  </m:f>
                </m:e>
              </m:d>
            </m:e>
            <m:sub>
              <m:r>
                <w:rPr>
                  <w:rFonts w:ascii="Cambria Math" w:hAnsi="Cambria Math"/>
                </w:rPr>
                <m:t>i,n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i,n+1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i,n</m:t>
                  </m:r>
                </m:sub>
              </m:sSub>
            </m:num>
            <m:den>
              <m:r>
                <w:rPr>
                  <w:rFonts w:ascii="Cambria Math" w:hAnsi="Cambria Math"/>
                </w:rPr>
                <m:t>Δt</m:t>
              </m:r>
            </m:den>
          </m:f>
        </m:oMath>
      </m:oMathPara>
    </w:p>
    <w:p w14:paraId="3FF20071" w14:textId="77777777" w:rsidR="00CD3E62" w:rsidRDefault="00817291">
      <w:pPr>
        <w:pStyle w:val="FirstParagraph"/>
      </w:pPr>
      <w:r>
        <w:t xml:space="preserve">How do we proceed? We should have a starting temperature distribution (say </w:t>
      </w:r>
      <m:oMath>
        <m:sSub>
          <m:sSubPr>
            <m:ctrlPr>
              <w:rPr>
                <w:rFonts w:ascii="Cambria Math" w:hAnsi="Cambria Math"/>
              </w:rPr>
            </m:ctrlPr>
          </m:sSubPr>
          <m:e>
            <m:r>
              <w:rPr>
                <w:rFonts w:ascii="Cambria Math" w:hAnsi="Cambria Math"/>
              </w:rPr>
              <m:t>θ</m:t>
            </m:r>
          </m:e>
          <m:sub>
            <m:r>
              <w:rPr>
                <w:rFonts w:ascii="Cambria Math" w:hAnsi="Cambria Math"/>
              </w:rPr>
              <m:t>i,0</m:t>
            </m:r>
          </m:sub>
        </m:sSub>
      </m:oMath>
      <w:r>
        <w:t xml:space="preserve"> for all values of </w:t>
      </w:r>
      <m:oMath>
        <m:r>
          <w:rPr>
            <w:rFonts w:ascii="Cambria Math" w:hAnsi="Cambria Math"/>
          </w:rPr>
          <m:t>i</m:t>
        </m:r>
      </m:oMath>
      <w:r>
        <w:t xml:space="preserve">), and we want to know how it evolves over time. </w:t>
      </w:r>
      <w:proofErr w:type="gramStart"/>
      <w:r>
        <w:t>So</w:t>
      </w:r>
      <w:proofErr w:type="gramEnd"/>
      <w:r>
        <w:t xml:space="preserve"> we want to find </w:t>
      </w:r>
      <m:oMath>
        <m:sSub>
          <m:sSubPr>
            <m:ctrlPr>
              <w:rPr>
                <w:rFonts w:ascii="Cambria Math" w:hAnsi="Cambria Math"/>
              </w:rPr>
            </m:ctrlPr>
          </m:sSubPr>
          <m:e>
            <m:r>
              <w:rPr>
                <w:rFonts w:ascii="Cambria Math" w:hAnsi="Cambria Math"/>
              </w:rPr>
              <m:t>θ</m:t>
            </m:r>
          </m:e>
          <m:sub>
            <m:r>
              <w:rPr>
                <w:rFonts w:ascii="Cambria Math" w:hAnsi="Cambria Math"/>
              </w:rPr>
              <m:t>i,n</m:t>
            </m:r>
          </m:sub>
        </m:sSub>
      </m:oMath>
      <w:r>
        <w:t xml:space="preserve"> for all </w:t>
      </w:r>
      <m:oMath>
        <m:r>
          <w:rPr>
            <w:rFonts w:ascii="Cambria Math" w:hAnsi="Cambria Math"/>
          </w:rPr>
          <m:t>i</m:t>
        </m:r>
      </m:oMath>
      <w:r>
        <w:t xml:space="preserve"> in our bar, for various times indexed by </w:t>
      </w:r>
      <m:oMath>
        <m:r>
          <w:rPr>
            <w:rFonts w:ascii="Cambria Math" w:hAnsi="Cambria Math"/>
          </w:rPr>
          <m:t>n</m:t>
        </m:r>
      </m:oMath>
      <w:r>
        <w:t>. We can substitute and re-arrange:</w:t>
      </w:r>
    </w:p>
    <w:p w14:paraId="4207C8D1" w14:textId="77777777" w:rsidR="00CD3E62"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i,n+1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i,n</m:t>
                        </m:r>
                      </m:sub>
                    </m:sSub>
                  </m:num>
                  <m:den>
                    <m:r>
                      <w:rPr>
                        <w:rFonts w:ascii="Cambria Math" w:hAnsi="Cambria Math"/>
                      </w:rPr>
                      <m:t>Δt</m:t>
                    </m:r>
                  </m:den>
                </m:f>
              </m:e>
              <m:e>
                <m:r>
                  <w:rPr>
                    <w:rFonts w:ascii="Cambria Math" w:hAnsi="Cambria Math"/>
                  </w:rPr>
                  <m:t>=</m:t>
                </m:r>
              </m:e>
              <m:e>
                <m:f>
                  <m:fPr>
                    <m:ctrlPr>
                      <w:rPr>
                        <w:rFonts w:ascii="Cambria Math" w:hAnsi="Cambria Math"/>
                      </w:rPr>
                    </m:ctrlPr>
                  </m:fPr>
                  <m:num>
                    <m:r>
                      <w:rPr>
                        <w:rFonts w:ascii="Cambria Math" w:hAnsi="Cambria Math"/>
                      </w:rPr>
                      <m:t>κ</m:t>
                    </m:r>
                  </m:num>
                  <m:den>
                    <m:r>
                      <w:rPr>
                        <w:rFonts w:ascii="Cambria Math" w:hAnsi="Cambria Math"/>
                      </w:rPr>
                      <m:t>Cρ</m:t>
                    </m:r>
                  </m:den>
                </m:f>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i+1,n</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i-1,n</m:t>
                        </m:r>
                      </m:sub>
                    </m:sSub>
                  </m:num>
                  <m:den>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2</m:t>
                        </m:r>
                      </m:sup>
                    </m:sSup>
                  </m:den>
                </m:f>
              </m:e>
            </m:mr>
            <m:mr>
              <m:e>
                <m:sSub>
                  <m:sSubPr>
                    <m:ctrlPr>
                      <w:rPr>
                        <w:rFonts w:ascii="Cambria Math" w:hAnsi="Cambria Math"/>
                      </w:rPr>
                    </m:ctrlPr>
                  </m:sSubPr>
                  <m:e>
                    <m:r>
                      <w:rPr>
                        <w:rFonts w:ascii="Cambria Math" w:hAnsi="Cambria Math"/>
                      </w:rPr>
                      <m:t>θ</m:t>
                    </m:r>
                  </m:e>
                  <m:sub>
                    <m:r>
                      <w:rPr>
                        <w:rFonts w:ascii="Cambria Math" w:hAnsi="Cambria Math"/>
                      </w:rPr>
                      <m:t>i,n+1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κΔt</m:t>
                    </m:r>
                  </m:num>
                  <m:den>
                    <m:r>
                      <w:rPr>
                        <w:rFonts w:ascii="Cambria Math" w:hAnsi="Cambria Math"/>
                      </w:rPr>
                      <m:t>CρΔ</m:t>
                    </m:r>
                    <m:sSup>
                      <m:sSupPr>
                        <m:ctrlPr>
                          <w:rPr>
                            <w:rFonts w:ascii="Cambria Math" w:hAnsi="Cambria Math"/>
                          </w:rPr>
                        </m:ctrlPr>
                      </m:sSupPr>
                      <m:e>
                        <m:r>
                          <w:rPr>
                            <w:rFonts w:ascii="Cambria Math" w:hAnsi="Cambria Math"/>
                          </w:rPr>
                          <m:t>x</m:t>
                        </m:r>
                      </m:e>
                      <m:sup>
                        <m:r>
                          <w:rPr>
                            <w:rFonts w:ascii="Cambria Math" w:hAnsi="Cambria Math"/>
                          </w:rPr>
                          <m:t>2</m:t>
                        </m:r>
                      </m:sup>
                    </m:sSup>
                  </m:den>
                </m:f>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i+1,n</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i-1,n</m:t>
                        </m:r>
                      </m:sub>
                    </m:sSub>
                  </m:e>
                </m:d>
              </m:e>
            </m:mr>
            <m:mr>
              <m:e>
                <m:sSub>
                  <m:sSubPr>
                    <m:ctrlPr>
                      <w:rPr>
                        <w:rFonts w:ascii="Cambria Math" w:hAnsi="Cambria Math"/>
                      </w:rPr>
                    </m:ctrlPr>
                  </m:sSubPr>
                  <m:e>
                    <m:r>
                      <w:rPr>
                        <w:rFonts w:ascii="Cambria Math" w:hAnsi="Cambria Math"/>
                      </w:rPr>
                      <m:t>θ</m:t>
                    </m:r>
                  </m:e>
                  <m:sub>
                    <m:r>
                      <w:rPr>
                        <w:rFonts w:ascii="Cambria Math" w:hAnsi="Cambria Math"/>
                      </w:rPr>
                      <m:t>i,n+1</m:t>
                    </m:r>
                  </m:sub>
                </m:sSub>
              </m:e>
              <m:e>
                <m:r>
                  <w:rPr>
                    <w:rFonts w:ascii="Cambria Math" w:hAnsi="Cambria Math"/>
                  </w:rPr>
                  <m:t>=</m:t>
                </m:r>
              </m:e>
              <m:e>
                <m:r>
                  <w:rPr>
                    <w:rFonts w:ascii="Cambria Math" w:hAnsi="Cambria Math"/>
                  </w:rPr>
                  <m:t>ζ</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i+1,n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i-1,n</m:t>
                        </m:r>
                      </m:sub>
                    </m:sSub>
                  </m:e>
                </m:d>
                <m:r>
                  <w:rPr>
                    <w:rFonts w:ascii="Cambria Math" w:hAnsi="Cambria Math"/>
                  </w:rPr>
                  <m:t>+(1-2ζ)</m:t>
                </m:r>
                <m:sSub>
                  <m:sSubPr>
                    <m:ctrlPr>
                      <w:rPr>
                        <w:rFonts w:ascii="Cambria Math" w:hAnsi="Cambria Math"/>
                      </w:rPr>
                    </m:ctrlPr>
                  </m:sSubPr>
                  <m:e>
                    <m:r>
                      <w:rPr>
                        <w:rFonts w:ascii="Cambria Math" w:hAnsi="Cambria Math"/>
                      </w:rPr>
                      <m:t>θ</m:t>
                    </m:r>
                  </m:e>
                  <m:sub>
                    <m:r>
                      <w:rPr>
                        <w:rFonts w:ascii="Cambria Math" w:hAnsi="Cambria Math"/>
                      </w:rPr>
                      <m:t>i,n</m:t>
                    </m:r>
                  </m:sub>
                </m:sSub>
              </m:e>
            </m:mr>
          </m:m>
        </m:oMath>
      </m:oMathPara>
    </w:p>
    <w:p w14:paraId="3FAFC4A1" w14:textId="3898BCE6" w:rsidR="00CD3E62" w:rsidRDefault="00817291">
      <w:pPr>
        <w:pStyle w:val="FirstParagraph"/>
      </w:pPr>
      <w:r>
        <w:t xml:space="preserve">where </w:t>
      </w:r>
      <m:oMath>
        <m:r>
          <w:rPr>
            <w:rFonts w:ascii="Cambria Math" w:hAnsi="Cambria Math"/>
          </w:rPr>
          <m:t>ζ=κΔt/(CρΔ</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oMath>
      <w:r w:rsidR="00553FE4">
        <w:rPr>
          <w:rFonts w:eastAsiaTheme="minorEastAsia"/>
        </w:rPr>
        <w:t xml:space="preserve"> (this Greek letter is zeta)</w:t>
      </w:r>
      <w:r>
        <w:t>. Notice that the value of the temperature at any point is given by its value and its neighbours’ values at the previous time step: a simple, explicit scheme. You will construct a simple implementation of this in the exercises.</w:t>
      </w:r>
    </w:p>
    <w:p w14:paraId="551731FF" w14:textId="07601197" w:rsidR="00CD3E62" w:rsidRDefault="00817291">
      <w:pPr>
        <w:pStyle w:val="BodyText"/>
      </w:pPr>
      <w:r>
        <w:t xml:space="preserve">You should find during the </w:t>
      </w:r>
      <w:r w:rsidR="00624E2E">
        <w:t xml:space="preserve">testing of your </w:t>
      </w:r>
      <w:r>
        <w:t xml:space="preserve">implementation that there is a critical value of the parameter </w:t>
      </w:r>
      <m:oMath>
        <m:r>
          <w:rPr>
            <w:rFonts w:ascii="Cambria Math" w:hAnsi="Cambria Math"/>
          </w:rPr>
          <m:t>ζ</m:t>
        </m:r>
      </m:oMath>
      <w:r>
        <w:t xml:space="preserve">. Notice that this combines both physical parameters of the system, and the timestep and grid spacing; there is a key ratio for stability when the timestep becomes too large (just as we saw for the Euler method). You may notice that the update for each timestep is rather </w:t>
      </w:r>
      <w:proofErr w:type="gramStart"/>
      <w:r>
        <w:t>similar to</w:t>
      </w:r>
      <w:proofErr w:type="gramEnd"/>
      <w:r>
        <w:t xml:space="preserve"> what we saw in Section </w:t>
      </w:r>
      <w:hyperlink w:anchor="sec:part-diff-equat">
        <w:r>
          <w:rPr>
            <w:rStyle w:val="Hyperlink"/>
          </w:rPr>
          <w:t>4</w:t>
        </w:r>
      </w:hyperlink>
      <w:r>
        <w:t>. Indeed, we might imagine that we could write the overall process in a similar matrix equation—and indeed we can. It turns out that we can show that the stability is related to the eigenvalues of the update matrix, which need to be smaller than one</w:t>
      </w:r>
      <w:r>
        <w:rPr>
          <w:rStyle w:val="FootnoteReference"/>
        </w:rPr>
        <w:footnoteReference w:id="6"/>
      </w:r>
    </w:p>
    <w:p w14:paraId="75E5F7D9" w14:textId="77777777" w:rsidR="00CD3E62" w:rsidRDefault="00817291">
      <w:pPr>
        <w:pStyle w:val="Heading2"/>
      </w:pPr>
      <w:bookmarkStart w:id="10" w:name="sec:implicit-methods-1"/>
      <w:r>
        <w:t>Implicit methods</w:t>
      </w:r>
      <w:bookmarkEnd w:id="10"/>
    </w:p>
    <w:p w14:paraId="12623579" w14:textId="77777777" w:rsidR="00CD3E62" w:rsidRDefault="00817291">
      <w:pPr>
        <w:pStyle w:val="FirstParagraph"/>
      </w:pPr>
      <w:r>
        <w:t xml:space="preserve">We know from our work on finite differences that centred formulae are more accurate and stable; can we use this here? We can indeed. If we think of the formula we’ve been using </w:t>
      </w:r>
      <w:r>
        <w:lastRenderedPageBreak/>
        <w:t xml:space="preserve">not as a forward difference, but as a </w:t>
      </w:r>
      <w:r>
        <w:rPr>
          <w:i/>
        </w:rPr>
        <w:t>centred</w:t>
      </w:r>
      <w:r>
        <w:t xml:space="preserve"> difference at the timestep </w:t>
      </w:r>
      <m:oMath>
        <m:r>
          <w:rPr>
            <w:rFonts w:ascii="Cambria Math" w:hAnsi="Cambria Math"/>
          </w:rPr>
          <m:t>n+1/2</m:t>
        </m:r>
      </m:oMath>
      <w:r>
        <w:t xml:space="preserve"> then, so long as we can update the right-hand side of the equation for the spatial derivative, we should be more stable.</w:t>
      </w:r>
    </w:p>
    <w:p w14:paraId="5CAA1D53" w14:textId="77777777" w:rsidR="00CD3E62" w:rsidRDefault="00817291">
      <w:pPr>
        <w:pStyle w:val="BodyText"/>
      </w:pPr>
      <w:r>
        <w:t xml:space="preserve">We will approximate the spatial derivative at time </w:t>
      </w:r>
      <m:oMath>
        <m:r>
          <w:rPr>
            <w:rFonts w:ascii="Cambria Math" w:hAnsi="Cambria Math"/>
          </w:rPr>
          <m:t>n+1/2</m:t>
        </m:r>
      </m:oMath>
      <w:r>
        <w:t xml:space="preserve"> by averaging:</w:t>
      </w:r>
    </w:p>
    <w:p w14:paraId="0533E61A" w14:textId="77777777" w:rsidR="00CD3E62" w:rsidRDefault="00000000">
      <w:pPr>
        <w:pStyle w:val="BodyText"/>
      </w:pPr>
      <m:oMathPara>
        <m:oMathParaPr>
          <m:jc m:val="center"/>
        </m:oMathParaP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e>
              </m:d>
            </m:e>
            <m:sub>
              <m:r>
                <w:rPr>
                  <w:rFonts w:ascii="Cambria Math" w:hAnsi="Cambria Math"/>
                </w:rPr>
                <m:t>i,n+1/2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e>
                  </m:d>
                </m:e>
                <m:sub>
                  <m:r>
                    <w:rPr>
                      <w:rFonts w:ascii="Cambria Math" w:hAnsi="Cambria Math"/>
                    </w:rPr>
                    <m:t>i,n</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e>
                  </m:d>
                </m:e>
                <m:sub>
                  <m:r>
                    <w:rPr>
                      <w:rFonts w:ascii="Cambria Math" w:hAnsi="Cambria Math"/>
                    </w:rPr>
                    <m:t>i,n+1</m:t>
                  </m:r>
                </m:sub>
              </m:sSub>
            </m:e>
          </m:d>
        </m:oMath>
      </m:oMathPara>
    </w:p>
    <w:p w14:paraId="330F2AF8" w14:textId="77777777" w:rsidR="00CD3E62" w:rsidRDefault="00817291">
      <w:pPr>
        <w:pStyle w:val="FirstParagraph"/>
      </w:pPr>
      <w:r>
        <w:t>If we substitute these into the heat-flow equation, we find:</w:t>
      </w:r>
    </w:p>
    <w:p w14:paraId="67F0366C" w14:textId="77777777" w:rsidR="00CD3E62"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i,n+1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i,n</m:t>
                        </m:r>
                      </m:sub>
                    </m:sSub>
                  </m:num>
                  <m:den>
                    <m:r>
                      <w:rPr>
                        <w:rFonts w:ascii="Cambria Math" w:hAnsi="Cambria Math"/>
                      </w:rPr>
                      <m:t>Δt</m:t>
                    </m:r>
                  </m:den>
                </m:f>
                <m:r>
                  <w:rPr>
                    <w:rFonts w:ascii="Cambria Math" w:hAnsi="Cambria Math"/>
                  </w:rPr>
                  <m:t>=</m:t>
                </m:r>
                <m:f>
                  <m:fPr>
                    <m:ctrlPr>
                      <w:rPr>
                        <w:rFonts w:ascii="Cambria Math" w:hAnsi="Cambria Math"/>
                      </w:rPr>
                    </m:ctrlPr>
                  </m:fPr>
                  <m:num>
                    <m:r>
                      <w:rPr>
                        <w:rFonts w:ascii="Cambria Math" w:hAnsi="Cambria Math"/>
                      </w:rPr>
                      <m:t>κ</m:t>
                    </m:r>
                  </m:num>
                  <m:den>
                    <m:r>
                      <w:rPr>
                        <w:rFonts w:ascii="Cambria Math" w:hAnsi="Cambria Math"/>
                      </w:rPr>
                      <m:t>2Cρ</m:t>
                    </m:r>
                  </m:den>
                </m:f>
                <m:d>
                  <m:dPr>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i-1,n</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i+1,n</m:t>
                            </m:r>
                          </m:sub>
                        </m:sSub>
                      </m:num>
                      <m:den>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2</m:t>
                            </m:r>
                          </m:sup>
                        </m:sSup>
                      </m:den>
                    </m:f>
                  </m:e>
                </m:d>
              </m:e>
              <m:e>
                <m:r>
                  <w:rPr>
                    <w:rFonts w:ascii="Cambria Math" w:hAnsi="Cambria Math"/>
                  </w:rPr>
                  <m:t>+</m:t>
                </m:r>
              </m:e>
              <m:e>
                <m:d>
                  <m:dPr>
                    <m:beg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i-1,n+1</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i,n+1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i+1,n+1</m:t>
                            </m:r>
                          </m:sub>
                        </m:sSub>
                      </m:num>
                      <m:den>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2</m:t>
                            </m:r>
                          </m:sup>
                        </m:sSup>
                      </m:den>
                    </m:f>
                  </m:e>
                </m:d>
              </m:e>
            </m:mr>
            <m:mr>
              <m:e>
                <m:r>
                  <w:rPr>
                    <w:rFonts w:ascii="Cambria Math" w:hAnsi="Cambria Math"/>
                  </w:rPr>
                  <m:t>-ζ</m:t>
                </m:r>
                <m:sSub>
                  <m:sSubPr>
                    <m:ctrlPr>
                      <w:rPr>
                        <w:rFonts w:ascii="Cambria Math" w:hAnsi="Cambria Math"/>
                      </w:rPr>
                    </m:ctrlPr>
                  </m:sSubPr>
                  <m:e>
                    <m:r>
                      <w:rPr>
                        <w:rFonts w:ascii="Cambria Math" w:hAnsi="Cambria Math"/>
                      </w:rPr>
                      <m:t>θ</m:t>
                    </m:r>
                  </m:e>
                  <m:sub>
                    <m:r>
                      <w:rPr>
                        <w:rFonts w:ascii="Cambria Math" w:hAnsi="Cambria Math"/>
                      </w:rPr>
                      <m:t>i-1,n+1</m:t>
                    </m:r>
                  </m:sub>
                </m:sSub>
                <m:r>
                  <w:rPr>
                    <w:rFonts w:ascii="Cambria Math" w:hAnsi="Cambria Math"/>
                  </w:rPr>
                  <m:t>+2(1+ζ)</m:t>
                </m:r>
                <m:sSub>
                  <m:sSubPr>
                    <m:ctrlPr>
                      <w:rPr>
                        <w:rFonts w:ascii="Cambria Math" w:hAnsi="Cambria Math"/>
                      </w:rPr>
                    </m:ctrlPr>
                  </m:sSubPr>
                  <m:e>
                    <m:r>
                      <w:rPr>
                        <w:rFonts w:ascii="Cambria Math" w:hAnsi="Cambria Math"/>
                      </w:rPr>
                      <m:t>θ</m:t>
                    </m:r>
                  </m:e>
                  <m:sub>
                    <m:r>
                      <w:rPr>
                        <w:rFonts w:ascii="Cambria Math" w:hAnsi="Cambria Math"/>
                      </w:rPr>
                      <m:t>i,n+1</m:t>
                    </m:r>
                  </m:sub>
                </m:sSub>
                <m:r>
                  <w:rPr>
                    <w:rFonts w:ascii="Cambria Math" w:hAnsi="Cambria Math"/>
                  </w:rPr>
                  <m:t>-ζ</m:t>
                </m:r>
                <m:sSub>
                  <m:sSubPr>
                    <m:ctrlPr>
                      <w:rPr>
                        <w:rFonts w:ascii="Cambria Math" w:hAnsi="Cambria Math"/>
                      </w:rPr>
                    </m:ctrlPr>
                  </m:sSubPr>
                  <m:e>
                    <m:r>
                      <w:rPr>
                        <w:rFonts w:ascii="Cambria Math" w:hAnsi="Cambria Math"/>
                      </w:rPr>
                      <m:t>θ</m:t>
                    </m:r>
                  </m:e>
                  <m:sub>
                    <m:r>
                      <w:rPr>
                        <w:rFonts w:ascii="Cambria Math" w:hAnsi="Cambria Math"/>
                      </w:rPr>
                      <m:t>i+1,n+1</m:t>
                    </m:r>
                  </m:sub>
                </m:sSub>
              </m:e>
              <m:e>
                <m:r>
                  <w:rPr>
                    <w:rFonts w:ascii="Cambria Math" w:hAnsi="Cambria Math"/>
                  </w:rPr>
                  <m:t>=</m:t>
                </m:r>
              </m:e>
              <m:e>
                <m:r>
                  <w:rPr>
                    <w:rFonts w:ascii="Cambria Math" w:hAnsi="Cambria Math"/>
                  </w:rPr>
                  <m:t>ζ</m:t>
                </m:r>
                <m:sSub>
                  <m:sSubPr>
                    <m:ctrlPr>
                      <w:rPr>
                        <w:rFonts w:ascii="Cambria Math" w:hAnsi="Cambria Math"/>
                      </w:rPr>
                    </m:ctrlPr>
                  </m:sSubPr>
                  <m:e>
                    <m:r>
                      <w:rPr>
                        <w:rFonts w:ascii="Cambria Math" w:hAnsi="Cambria Math"/>
                      </w:rPr>
                      <m:t>θ</m:t>
                    </m:r>
                  </m:e>
                  <m:sub>
                    <m:r>
                      <w:rPr>
                        <w:rFonts w:ascii="Cambria Math" w:hAnsi="Cambria Math"/>
                      </w:rPr>
                      <m:t>i-1,n</m:t>
                    </m:r>
                  </m:sub>
                </m:sSub>
                <m:r>
                  <w:rPr>
                    <w:rFonts w:ascii="Cambria Math" w:hAnsi="Cambria Math"/>
                  </w:rPr>
                  <m:t>+2(1-ζ)</m:t>
                </m:r>
                <m:sSub>
                  <m:sSubPr>
                    <m:ctrlPr>
                      <w:rPr>
                        <w:rFonts w:ascii="Cambria Math" w:hAnsi="Cambria Math"/>
                      </w:rPr>
                    </m:ctrlPr>
                  </m:sSubPr>
                  <m:e>
                    <m:r>
                      <w:rPr>
                        <w:rFonts w:ascii="Cambria Math" w:hAnsi="Cambria Math"/>
                      </w:rPr>
                      <m:t>θ</m:t>
                    </m:r>
                  </m:e>
                  <m:sub>
                    <m:r>
                      <w:rPr>
                        <w:rFonts w:ascii="Cambria Math" w:hAnsi="Cambria Math"/>
                      </w:rPr>
                      <m:t>i,n</m:t>
                    </m:r>
                  </m:sub>
                </m:sSub>
                <m:r>
                  <w:rPr>
                    <w:rFonts w:ascii="Cambria Math" w:hAnsi="Cambria Math"/>
                  </w:rPr>
                  <m:t>+ζ</m:t>
                </m:r>
                <m:sSub>
                  <m:sSubPr>
                    <m:ctrlPr>
                      <w:rPr>
                        <w:rFonts w:ascii="Cambria Math" w:hAnsi="Cambria Math"/>
                      </w:rPr>
                    </m:ctrlPr>
                  </m:sSubPr>
                  <m:e>
                    <m:r>
                      <w:rPr>
                        <w:rFonts w:ascii="Cambria Math" w:hAnsi="Cambria Math"/>
                      </w:rPr>
                      <m:t>θ</m:t>
                    </m:r>
                  </m:e>
                  <m:sub>
                    <m:r>
                      <w:rPr>
                        <w:rFonts w:ascii="Cambria Math" w:hAnsi="Cambria Math"/>
                      </w:rPr>
                      <m:t>i+1,n</m:t>
                    </m:r>
                  </m:sub>
                </m:sSub>
              </m:e>
            </m:mr>
          </m:m>
        </m:oMath>
      </m:oMathPara>
    </w:p>
    <w:p w14:paraId="0564AE45" w14:textId="4EF1B658" w:rsidR="00CD3E62" w:rsidRDefault="00817291">
      <w:pPr>
        <w:pStyle w:val="FirstParagraph"/>
      </w:pPr>
      <w:r>
        <w:t xml:space="preserve">This is an </w:t>
      </w:r>
      <w:r>
        <w:rPr>
          <w:i/>
        </w:rPr>
        <w:t>implicit</w:t>
      </w:r>
      <w:r>
        <w:t xml:space="preserve"> method: the values of </w:t>
      </w:r>
      <m:oMath>
        <m:r>
          <w:rPr>
            <w:rFonts w:ascii="Cambria Math" w:hAnsi="Cambria Math"/>
          </w:rPr>
          <m:t>θ</m:t>
        </m:r>
      </m:oMath>
      <w:r>
        <w:t xml:space="preserve"> at a point at each timestep depend on the values of its neighbours in the previous timestep </w:t>
      </w:r>
      <w:r>
        <w:rPr>
          <w:i/>
        </w:rPr>
        <w:t>and</w:t>
      </w:r>
      <w:r>
        <w:t xml:space="preserve"> at the present timestep. We cannot solve this by</w:t>
      </w:r>
      <w:r w:rsidR="008574F3">
        <w:t xml:space="preserve"> </w:t>
      </w:r>
      <w:r>
        <w:t>direct iteration, as before, but we can use a matrix approach, exactly paralleling what we did in Section </w:t>
      </w:r>
      <w:hyperlink w:anchor="sec:matr-appr-bound">
        <w:r>
          <w:rPr>
            <w:rStyle w:val="Hyperlink"/>
          </w:rPr>
          <w:t>3</w:t>
        </w:r>
      </w:hyperlink>
      <w:r>
        <w:t xml:space="preserve">. As we </w:t>
      </w:r>
      <w:proofErr w:type="gramStart"/>
      <w:r>
        <w:t>have to</w:t>
      </w:r>
      <w:proofErr w:type="gramEnd"/>
      <w:r>
        <w:t xml:space="preserve"> incorporate values of </w:t>
      </w:r>
      <m:oMath>
        <m:r>
          <w:rPr>
            <w:rFonts w:ascii="Cambria Math" w:hAnsi="Cambria Math"/>
          </w:rPr>
          <m:t>θ</m:t>
        </m:r>
      </m:oMath>
      <w:r>
        <w:t xml:space="preserve"> from neighbours at two timesteps, and include boundary conditions, the overall result is a little more complex than before:</w:t>
      </w:r>
    </w:p>
    <w:p w14:paraId="027E492A" w14:textId="77777777" w:rsidR="00CD3E62" w:rsidRDefault="00000000">
      <w:pPr>
        <w:pStyle w:val="BodyText"/>
      </w:pPr>
      <m:oMathPara>
        <m:oMathParaPr>
          <m:jc m:val="center"/>
        </m:oMathParaP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r>
            <w:rPr>
              <w:rFonts w:ascii="Cambria Math" w:hAnsi="Cambria Math"/>
            </w:rPr>
            <m:t> </m:t>
          </m:r>
          <m:sSub>
            <m:sSubPr>
              <m:ctrlPr>
                <w:rPr>
                  <w:rFonts w:ascii="Cambria Math" w:hAnsi="Cambria Math"/>
                </w:rPr>
              </m:ctrlPr>
            </m:sSubPr>
            <m:e>
              <m:groupChr>
                <m:groupChrPr>
                  <m:chr m:val="̲"/>
                  <m:ctrlPr>
                    <w:rPr>
                      <w:rFonts w:ascii="Cambria Math" w:hAnsi="Cambria Math"/>
                    </w:rPr>
                  </m:ctrlPr>
                </m:groupChrPr>
                <m:e>
                  <m:r>
                    <w:rPr>
                      <w:rFonts w:ascii="Cambria Math" w:hAnsi="Cambria Math"/>
                    </w:rPr>
                    <m:t>θ</m:t>
                  </m:r>
                </m:e>
              </m:groupChr>
            </m:e>
            <m:sub>
              <m:r>
                <w:rPr>
                  <w:rFonts w:ascii="Cambria Math" w:hAnsi="Cambria Math"/>
                </w:rPr>
                <m:t>n+1</m:t>
              </m:r>
            </m:sub>
          </m:sSub>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N</m:t>
                  </m:r>
                </m:e>
              </m:groupChr>
            </m:e>
          </m:groupChr>
          <m:r>
            <w:rPr>
              <w:rFonts w:ascii="Cambria Math" w:hAnsi="Cambria Math"/>
            </w:rPr>
            <m:t> </m:t>
          </m:r>
          <m:sSub>
            <m:sSubPr>
              <m:ctrlPr>
                <w:rPr>
                  <w:rFonts w:ascii="Cambria Math" w:hAnsi="Cambria Math"/>
                </w:rPr>
              </m:ctrlPr>
            </m:sSubPr>
            <m:e>
              <m:groupChr>
                <m:groupChrPr>
                  <m:chr m:val="̲"/>
                  <m:ctrlPr>
                    <w:rPr>
                      <w:rFonts w:ascii="Cambria Math" w:hAnsi="Cambria Math"/>
                    </w:rPr>
                  </m:ctrlPr>
                </m:groupChrPr>
                <m:e>
                  <m:r>
                    <w:rPr>
                      <w:rFonts w:ascii="Cambria Math" w:hAnsi="Cambria Math"/>
                    </w:rPr>
                    <m:t>θ</m:t>
                  </m:r>
                </m:e>
              </m:groupChr>
            </m:e>
            <m:sub>
              <m:r>
                <w:rPr>
                  <w:rFonts w:ascii="Cambria Math" w:hAnsi="Cambria Math"/>
                </w:rPr>
                <m:t>n</m:t>
              </m:r>
            </m:sub>
          </m:sSub>
          <m:r>
            <w:rPr>
              <w:rFonts w:ascii="Cambria Math" w:hAnsi="Cambria Math"/>
            </w:rPr>
            <m:t>+</m:t>
          </m:r>
          <m:groupChr>
            <m:groupChrPr>
              <m:chr m:val="̲"/>
              <m:ctrlPr>
                <w:rPr>
                  <w:rFonts w:ascii="Cambria Math" w:hAnsi="Cambria Math"/>
                </w:rPr>
              </m:ctrlPr>
            </m:groupChrPr>
            <m:e>
              <m:r>
                <m:rPr>
                  <m:sty m:val="b"/>
                </m:rPr>
                <w:rPr>
                  <w:rFonts w:ascii="Cambria Math" w:hAnsi="Cambria Math"/>
                </w:rPr>
                <m:t>b</m:t>
              </m:r>
            </m:e>
          </m:groupChr>
        </m:oMath>
      </m:oMathPara>
    </w:p>
    <w:p w14:paraId="41C9774C" w14:textId="77777777" w:rsidR="00CD3E62" w:rsidRDefault="00817291">
      <w:pPr>
        <w:pStyle w:val="FirstParagraph"/>
      </w:pPr>
      <w:r>
        <w:t xml:space="preserve">where the matrices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oMath>
      <w:r>
        <w:t xml:space="preserve"> and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N</m:t>
                </m:r>
              </m:e>
            </m:groupChr>
          </m:e>
        </m:groupChr>
      </m:oMath>
      <w:r>
        <w:t xml:space="preserve"> are defined as:</w:t>
      </w:r>
    </w:p>
    <w:p w14:paraId="68F26A70" w14:textId="77777777" w:rsidR="00CD3E62"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e>
              <m:e>
                <m:r>
                  <w:rPr>
                    <w:rFonts w:ascii="Cambria Math" w:hAnsi="Cambria Math"/>
                  </w:rPr>
                  <m:t>=</m:t>
                </m:r>
              </m:e>
              <m:e>
                <m:d>
                  <m:dPr>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2(1+ζ)</m:t>
                          </m:r>
                        </m:e>
                        <m:e>
                          <m:r>
                            <w:rPr>
                              <w:rFonts w:ascii="Cambria Math" w:hAnsi="Cambria Math"/>
                            </w:rPr>
                            <m:t>-ζ</m:t>
                          </m:r>
                        </m:e>
                        <m:e>
                          <m:r>
                            <w:rPr>
                              <w:rFonts w:ascii="Cambria Math" w:hAnsi="Cambria Math"/>
                            </w:rPr>
                            <m:t>0</m:t>
                          </m:r>
                        </m:e>
                        <m:e>
                          <m:r>
                            <w:rPr>
                              <w:rFonts w:ascii="Cambria Math" w:hAnsi="Cambria Math"/>
                            </w:rPr>
                            <m:t>0</m:t>
                          </m:r>
                        </m:e>
                        <m:e>
                          <m:r>
                            <w:rPr>
                              <w:rFonts w:ascii="Cambria Math" w:hAnsi="Cambria Math"/>
                            </w:rPr>
                            <m:t>…</m:t>
                          </m:r>
                        </m:e>
                      </m:mr>
                      <m:mr>
                        <m:e>
                          <m:r>
                            <w:rPr>
                              <w:rFonts w:ascii="Cambria Math" w:hAnsi="Cambria Math"/>
                            </w:rPr>
                            <m:t>-ζ</m:t>
                          </m:r>
                        </m:e>
                        <m:e>
                          <m:r>
                            <w:rPr>
                              <w:rFonts w:ascii="Cambria Math" w:hAnsi="Cambria Math"/>
                            </w:rPr>
                            <m:t>2(1+ζ)</m:t>
                          </m:r>
                        </m:e>
                        <m:e>
                          <m:r>
                            <w:rPr>
                              <w:rFonts w:ascii="Cambria Math" w:hAnsi="Cambria Math"/>
                            </w:rPr>
                            <m:t>-ζ</m:t>
                          </m:r>
                        </m:e>
                        <m:e>
                          <m:r>
                            <w:rPr>
                              <w:rFonts w:ascii="Cambria Math" w:hAnsi="Cambria Math"/>
                            </w:rPr>
                            <m:t>0</m:t>
                          </m:r>
                        </m:e>
                        <m:e>
                          <m:r>
                            <w:rPr>
                              <w:rFonts w:ascii="Cambria Math" w:hAnsi="Cambria Math"/>
                            </w:rPr>
                            <m:t>…</m:t>
                          </m:r>
                        </m:e>
                      </m:mr>
                      <m:mr>
                        <m:e>
                          <m:r>
                            <w:rPr>
                              <w:rFonts w:ascii="Cambria Math" w:hAnsi="Cambria Math"/>
                            </w:rPr>
                            <m:t>0</m:t>
                          </m:r>
                        </m:e>
                        <m:e>
                          <m:r>
                            <w:rPr>
                              <w:rFonts w:ascii="Cambria Math" w:hAnsi="Cambria Math"/>
                            </w:rPr>
                            <m:t>-ζ</m:t>
                          </m:r>
                        </m:e>
                        <m:e>
                          <m:r>
                            <w:rPr>
                              <w:rFonts w:ascii="Cambria Math" w:hAnsi="Cambria Math"/>
                            </w:rPr>
                            <m:t>2(1+ζ)</m:t>
                          </m:r>
                        </m:e>
                        <m:e>
                          <m:r>
                            <w:rPr>
                              <w:rFonts w:ascii="Cambria Math" w:hAnsi="Cambria Math"/>
                            </w:rPr>
                            <m:t>-ζ</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
                  </m:e>
                </m:d>
              </m:e>
            </m:mr>
            <m:mr>
              <m:e>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N</m:t>
                        </m:r>
                      </m:e>
                    </m:groupChr>
                  </m:e>
                </m:groupChr>
              </m:e>
              <m:e>
                <m:r>
                  <w:rPr>
                    <w:rFonts w:ascii="Cambria Math" w:hAnsi="Cambria Math"/>
                  </w:rPr>
                  <m:t>=</m:t>
                </m:r>
              </m:e>
              <m:e>
                <m:d>
                  <m:dPr>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2(1-ζ)</m:t>
                          </m:r>
                        </m:e>
                        <m:e>
                          <m:r>
                            <w:rPr>
                              <w:rFonts w:ascii="Cambria Math" w:hAnsi="Cambria Math"/>
                            </w:rPr>
                            <m:t>ζ</m:t>
                          </m:r>
                        </m:e>
                        <m:e>
                          <m:r>
                            <w:rPr>
                              <w:rFonts w:ascii="Cambria Math" w:hAnsi="Cambria Math"/>
                            </w:rPr>
                            <m:t>0</m:t>
                          </m:r>
                        </m:e>
                        <m:e>
                          <m:r>
                            <w:rPr>
                              <w:rFonts w:ascii="Cambria Math" w:hAnsi="Cambria Math"/>
                            </w:rPr>
                            <m:t>0</m:t>
                          </m:r>
                        </m:e>
                        <m:e>
                          <m:r>
                            <w:rPr>
                              <w:rFonts w:ascii="Cambria Math" w:hAnsi="Cambria Math"/>
                            </w:rPr>
                            <m:t>…</m:t>
                          </m:r>
                        </m:e>
                      </m:mr>
                      <m:mr>
                        <m:e>
                          <m:r>
                            <w:rPr>
                              <w:rFonts w:ascii="Cambria Math" w:hAnsi="Cambria Math"/>
                            </w:rPr>
                            <m:t>ζ</m:t>
                          </m:r>
                        </m:e>
                        <m:e>
                          <m:r>
                            <w:rPr>
                              <w:rFonts w:ascii="Cambria Math" w:hAnsi="Cambria Math"/>
                            </w:rPr>
                            <m:t>2(1-ζ)</m:t>
                          </m:r>
                        </m:e>
                        <m:e>
                          <m:r>
                            <w:rPr>
                              <w:rFonts w:ascii="Cambria Math" w:hAnsi="Cambria Math"/>
                            </w:rPr>
                            <m:t>ζ</m:t>
                          </m:r>
                        </m:e>
                        <m:e>
                          <m:r>
                            <w:rPr>
                              <w:rFonts w:ascii="Cambria Math" w:hAnsi="Cambria Math"/>
                            </w:rPr>
                            <m:t>0</m:t>
                          </m:r>
                        </m:e>
                        <m:e>
                          <m:r>
                            <w:rPr>
                              <w:rFonts w:ascii="Cambria Math" w:hAnsi="Cambria Math"/>
                            </w:rPr>
                            <m:t>…</m:t>
                          </m:r>
                        </m:e>
                      </m:mr>
                      <m:mr>
                        <m:e>
                          <m:r>
                            <w:rPr>
                              <w:rFonts w:ascii="Cambria Math" w:hAnsi="Cambria Math"/>
                            </w:rPr>
                            <m:t>0</m:t>
                          </m:r>
                        </m:e>
                        <m:e>
                          <m:r>
                            <w:rPr>
                              <w:rFonts w:ascii="Cambria Math" w:hAnsi="Cambria Math"/>
                            </w:rPr>
                            <m:t>ζ</m:t>
                          </m:r>
                        </m:e>
                        <m:e>
                          <m:r>
                            <w:rPr>
                              <w:rFonts w:ascii="Cambria Math" w:hAnsi="Cambria Math"/>
                            </w:rPr>
                            <m:t>2(1-ζ)</m:t>
                          </m:r>
                        </m:e>
                        <m:e>
                          <m:r>
                            <w:rPr>
                              <w:rFonts w:ascii="Cambria Math" w:hAnsi="Cambria Math"/>
                            </w:rPr>
                            <m:t>ζ</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
                  </m:e>
                </m:d>
              </m:e>
            </m:mr>
          </m:m>
        </m:oMath>
      </m:oMathPara>
    </w:p>
    <w:p w14:paraId="36EA34A3" w14:textId="707F7711" w:rsidR="00CD3E62" w:rsidRDefault="00597A03">
      <w:pPr>
        <w:pStyle w:val="FirstParagraph"/>
      </w:pPr>
      <w:r>
        <w:t xml:space="preserve">and the vector </w:t>
      </w:r>
      <w:r w:rsidRPr="00597A03">
        <w:rPr>
          <w:b/>
          <w:bCs/>
        </w:rPr>
        <w:t>b</w:t>
      </w:r>
      <w:r>
        <w:rPr>
          <w:b/>
          <w:bCs/>
        </w:rPr>
        <w:t xml:space="preserve"> </w:t>
      </w:r>
      <w:r>
        <w:t xml:space="preserve">contains the boundary conditions.  </w:t>
      </w:r>
      <w:r w:rsidR="008407BE">
        <w:t xml:space="preserve">This is more complicated than the example in Section 3 because we have time dependence.  </w:t>
      </w:r>
      <w:r w:rsidR="00817291" w:rsidRPr="00597A03">
        <w:t>The</w:t>
      </w:r>
      <w:r w:rsidR="00817291">
        <w:t xml:space="preserve"> boundary conditions for our bar would be a vector of zeros except at the first and last entries, which would be </w:t>
      </w:r>
      <m:oMath>
        <m:r>
          <w:rPr>
            <w:rFonts w:ascii="Cambria Math" w:hAnsi="Cambria Math"/>
          </w:rPr>
          <m:t>2ζ</m:t>
        </m:r>
        <m:sSub>
          <m:sSubPr>
            <m:ctrlPr>
              <w:rPr>
                <w:rFonts w:ascii="Cambria Math" w:hAnsi="Cambria Math"/>
              </w:rPr>
            </m:ctrlPr>
          </m:sSubPr>
          <m:e>
            <m:r>
              <w:rPr>
                <w:rFonts w:ascii="Cambria Math" w:hAnsi="Cambria Math"/>
              </w:rPr>
              <m:t>θ</m:t>
            </m:r>
          </m:e>
          <m:sub>
            <m:r>
              <w:rPr>
                <w:rFonts w:ascii="Cambria Math" w:hAnsi="Cambria Math"/>
              </w:rPr>
              <m:t>1</m:t>
            </m:r>
          </m:sub>
        </m:sSub>
      </m:oMath>
      <w:r w:rsidR="00817291">
        <w:t xml:space="preserve"> and </w:t>
      </w:r>
      <m:oMath>
        <m:r>
          <w:rPr>
            <w:rFonts w:ascii="Cambria Math" w:hAnsi="Cambria Math"/>
          </w:rPr>
          <m:t>2ζ</m:t>
        </m:r>
        <m:sSub>
          <m:sSubPr>
            <m:ctrlPr>
              <w:rPr>
                <w:rFonts w:ascii="Cambria Math" w:hAnsi="Cambria Math"/>
              </w:rPr>
            </m:ctrlPr>
          </m:sSubPr>
          <m:e>
            <m:r>
              <w:rPr>
                <w:rFonts w:ascii="Cambria Math" w:hAnsi="Cambria Math"/>
              </w:rPr>
              <m:t>θ</m:t>
            </m:r>
          </m:e>
          <m:sub>
            <m:r>
              <w:rPr>
                <w:rFonts w:ascii="Cambria Math" w:hAnsi="Cambria Math"/>
              </w:rPr>
              <m:t>N</m:t>
            </m:r>
          </m:sub>
        </m:sSub>
      </m:oMath>
      <w:r w:rsidR="00817291">
        <w:t xml:space="preserve">. If we solve for </w:t>
      </w:r>
      <m:oMath>
        <m:sSup>
          <m:sSupPr>
            <m:ctrlPr>
              <w:rPr>
                <w:rFonts w:ascii="Cambria Math" w:hAnsi="Cambria Math"/>
              </w:rPr>
            </m:ctrlPr>
          </m:sSupPr>
          <m:e>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e>
          <m:sup>
            <m:r>
              <w:rPr>
                <w:rFonts w:ascii="Cambria Math" w:hAnsi="Cambria Math"/>
              </w:rPr>
              <m:t>-1</m:t>
            </m:r>
          </m:sup>
        </m:sSup>
      </m:oMath>
      <w:r w:rsidR="00817291">
        <w:t xml:space="preserve"> once at the start </w:t>
      </w:r>
      <w:proofErr w:type="gramStart"/>
      <w:r w:rsidR="00817291">
        <w:t>and also</w:t>
      </w:r>
      <w:proofErr w:type="gramEnd"/>
      <w:r w:rsidR="00817291">
        <w:t xml:space="preserve"> calculate </w:t>
      </w:r>
      <m:oMath>
        <m:sSup>
          <m:sSupPr>
            <m:ctrlPr>
              <w:rPr>
                <w:rFonts w:ascii="Cambria Math" w:hAnsi="Cambria Math"/>
              </w:rPr>
            </m:ctrlPr>
          </m:sSupPr>
          <m:e>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e>
          <m:sup>
            <m:r>
              <w:rPr>
                <w:rFonts w:ascii="Cambria Math" w:hAnsi="Cambria Math"/>
              </w:rPr>
              <m:t>-1</m:t>
            </m:r>
          </m:sup>
        </m:sSup>
        <m:r>
          <w:rPr>
            <w:rFonts w:ascii="Cambria Math" w:hAnsi="Cambria Math"/>
          </w:rPr>
          <m:t> </m:t>
        </m:r>
        <m:groupChr>
          <m:groupChrPr>
            <m:chr m:val="̲"/>
            <m:ctrlPr>
              <w:rPr>
                <w:rFonts w:ascii="Cambria Math" w:hAnsi="Cambria Math"/>
              </w:rPr>
            </m:ctrlPr>
          </m:groupChrPr>
          <m:e>
            <m:r>
              <m:rPr>
                <m:sty m:val="b"/>
              </m:rPr>
              <w:rPr>
                <w:rFonts w:ascii="Cambria Math" w:hAnsi="Cambria Math"/>
              </w:rPr>
              <m:t>b</m:t>
            </m:r>
          </m:e>
        </m:groupChr>
      </m:oMath>
      <w:r w:rsidR="00817291">
        <w:t xml:space="preserve"> and </w:t>
      </w:r>
      <m:oMath>
        <m:sSup>
          <m:sSupPr>
            <m:ctrlPr>
              <w:rPr>
                <w:rFonts w:ascii="Cambria Math" w:hAnsi="Cambria Math"/>
              </w:rPr>
            </m:ctrlPr>
          </m:sSupPr>
          <m:e>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e>
          <m:sup>
            <m:r>
              <w:rPr>
                <w:rFonts w:ascii="Cambria Math" w:hAnsi="Cambria Math"/>
              </w:rPr>
              <m:t>-1</m:t>
            </m:r>
          </m:sup>
        </m:sSup>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N</m:t>
                </m:r>
              </m:e>
            </m:groupChr>
          </m:e>
        </m:groupChr>
      </m:oMath>
      <w:r w:rsidR="00817291">
        <w:t xml:space="preserve"> then the propagation becomes rather simple. This implic</w:t>
      </w:r>
      <w:r w:rsidR="00320EE6">
        <w:t>i</w:t>
      </w:r>
      <w:r w:rsidR="00817291">
        <w:t xml:space="preserve">t method is known as the Crank-Nicolson method, which can be shown to be stable for all values of </w:t>
      </w:r>
      <m:oMath>
        <m:r>
          <w:rPr>
            <w:rFonts w:ascii="Cambria Math" w:hAnsi="Cambria Math"/>
          </w:rPr>
          <m:t>ζ</m:t>
        </m:r>
      </m:oMath>
      <w:r w:rsidR="00817291">
        <w:t xml:space="preserve"> (though of course large values of </w:t>
      </w:r>
      <m:oMath>
        <m:r>
          <w:rPr>
            <w:rFonts w:ascii="Cambria Math" w:hAnsi="Cambria Math"/>
          </w:rPr>
          <m:t>ζ</m:t>
        </m:r>
      </m:oMath>
      <w:r w:rsidR="00817291">
        <w:t xml:space="preserve"> will not give accurate results).</w:t>
      </w:r>
    </w:p>
    <w:p w14:paraId="51F224E9" w14:textId="77777777" w:rsidR="00CD3E62" w:rsidRDefault="00817291">
      <w:pPr>
        <w:pStyle w:val="Heading2"/>
      </w:pPr>
      <w:bookmarkStart w:id="11" w:name="sec:exercises-2"/>
      <w:r>
        <w:t>Exercises</w:t>
      </w:r>
      <w:bookmarkEnd w:id="11"/>
    </w:p>
    <w:p w14:paraId="517ED45D" w14:textId="77777777" w:rsidR="00CD3E62" w:rsidRDefault="00817291" w:rsidP="00330D06">
      <w:pPr>
        <w:pStyle w:val="Heading3"/>
      </w:pPr>
      <w:bookmarkStart w:id="12" w:name="in-class-1"/>
      <w:r>
        <w:t>In class</w:t>
      </w:r>
      <w:bookmarkEnd w:id="12"/>
    </w:p>
    <w:p w14:paraId="09A5C5D6" w14:textId="69FEC4C2" w:rsidR="00CD3E62" w:rsidRDefault="00817291">
      <w:pPr>
        <w:numPr>
          <w:ilvl w:val="0"/>
          <w:numId w:val="10"/>
        </w:numPr>
      </w:pPr>
      <w:r>
        <w:t xml:space="preserve">Write a function to perform the step-by-step update </w:t>
      </w:r>
      <w:r w:rsidR="00E27060">
        <w:t>(</w:t>
      </w:r>
      <w:r w:rsidR="00E27060" w:rsidRPr="00E27060">
        <w:rPr>
          <w:i/>
          <w:iCs/>
        </w:rPr>
        <w:t>not</w:t>
      </w:r>
      <w:r w:rsidR="00E27060">
        <w:t xml:space="preserve"> the matrix version) </w:t>
      </w:r>
      <w:r w:rsidRPr="00E27060">
        <w:t>based</w:t>
      </w:r>
      <w:r>
        <w:t xml:space="preserve"> on forward differences in time. You should pass as parameters an array of temperatures at timestep </w:t>
      </w:r>
      <m:oMath>
        <m:r>
          <w:rPr>
            <w:rFonts w:ascii="Cambria Math" w:hAnsi="Cambria Math"/>
          </w:rPr>
          <m:t>n</m:t>
        </m:r>
      </m:oMath>
      <w:r>
        <w:t xml:space="preserve"> only (</w:t>
      </w:r>
      <w:proofErr w:type="gramStart"/>
      <w:r>
        <w:t>i.e.</w:t>
      </w:r>
      <w:proofErr w:type="gramEnd"/>
      <w:r>
        <w:t xml:space="preserve"> a 1D array) and the constant </w:t>
      </w:r>
      <w:r>
        <w:rPr>
          <w:rStyle w:val="VerbatimChar"/>
        </w:rPr>
        <w:t>zeta</w:t>
      </w:r>
      <w:r>
        <w:t xml:space="preserve">. Return an array of </w:t>
      </w:r>
      <w:r>
        <w:lastRenderedPageBreak/>
        <w:t xml:space="preserve">temperatures at timestep </w:t>
      </w:r>
      <m:oMath>
        <m:r>
          <w:rPr>
            <w:rFonts w:ascii="Cambria Math" w:hAnsi="Cambria Math"/>
          </w:rPr>
          <m:t>n+1</m:t>
        </m:r>
      </m:oMath>
      <w:r>
        <w:t xml:space="preserve">. When you iterate along the bar, remember to </w:t>
      </w:r>
      <w:r>
        <w:rPr>
          <w:i/>
        </w:rPr>
        <w:t>exclude</w:t>
      </w:r>
      <w:r>
        <w:t xml:space="preserve"> the </w:t>
      </w:r>
      <w:proofErr w:type="gramStart"/>
      <w:r>
        <w:t>end-points</w:t>
      </w:r>
      <w:proofErr w:type="gramEnd"/>
      <w:r>
        <w:t xml:space="preserve">. [You may find </w:t>
      </w:r>
      <w:proofErr w:type="gramStart"/>
      <w:r>
        <w:rPr>
          <w:rStyle w:val="VerbatimChar"/>
        </w:rPr>
        <w:t>np.size</w:t>
      </w:r>
      <w:proofErr w:type="gramEnd"/>
      <w:r>
        <w:t xml:space="preserve"> useful to determine the iteration.]</w:t>
      </w:r>
    </w:p>
    <w:p w14:paraId="37A3523F" w14:textId="77777777" w:rsidR="00CD3E62" w:rsidRDefault="00817291">
      <w:pPr>
        <w:numPr>
          <w:ilvl w:val="0"/>
          <w:numId w:val="10"/>
        </w:numPr>
      </w:pPr>
      <w:r>
        <w:t>Create a 2D array to store the temperature; don’t make the spatial domain too large (I chose 7 points) and use 10 time points. Set the boundary conditions (</w:t>
      </w:r>
      <m:oMath>
        <m:r>
          <w:rPr>
            <w:rFonts w:ascii="Cambria Math" w:hAnsi="Cambria Math"/>
          </w:rPr>
          <m:t>θ=300K</m:t>
        </m:r>
      </m:oMath>
      <w:r>
        <w:t xml:space="preserve"> at </w:t>
      </w:r>
      <m:oMath>
        <m:r>
          <w:rPr>
            <w:rFonts w:ascii="Cambria Math" w:hAnsi="Cambria Math"/>
          </w:rPr>
          <m:t>t=0</m:t>
        </m:r>
      </m:oMath>
      <w:r>
        <w:t xml:space="preserve"> for all points, except </w:t>
      </w:r>
      <m:oMath>
        <m:sSub>
          <m:sSubPr>
            <m:ctrlPr>
              <w:rPr>
                <w:rFonts w:ascii="Cambria Math" w:hAnsi="Cambria Math"/>
              </w:rPr>
            </m:ctrlPr>
          </m:sSubPr>
          <m:e>
            <m:r>
              <w:rPr>
                <w:rFonts w:ascii="Cambria Math" w:hAnsi="Cambria Math"/>
              </w:rPr>
              <m:t>θ</m:t>
            </m:r>
          </m:e>
          <m:sub>
            <m:r>
              <w:rPr>
                <w:rFonts w:ascii="Cambria Math" w:hAnsi="Cambria Math"/>
              </w:rPr>
              <m:t>0,0</m:t>
            </m:r>
          </m:sub>
        </m:sSub>
        <m:r>
          <w:rPr>
            <w:rFonts w:ascii="Cambria Math" w:hAnsi="Cambria Math"/>
          </w:rPr>
          <m:t>=500K</m:t>
        </m:r>
      </m:oMath>
      <w:r>
        <w:t xml:space="preserve">). Define a parameter </w:t>
      </w:r>
      <w:r>
        <w:rPr>
          <w:rStyle w:val="VerbatimChar"/>
        </w:rPr>
        <w:t>zeta</w:t>
      </w:r>
      <w:r>
        <w:t xml:space="preserve"> (start with 0.1) and loop over time, calling the update routine to evolve the differential equation forward in time. Ensure that you set the boundary conditions at each step if necessary. [Remember that, if you have an array </w:t>
      </w:r>
      <w:r>
        <w:rPr>
          <w:rStyle w:val="VerbatimChar"/>
        </w:rPr>
        <w:t>temperature[</w:t>
      </w:r>
      <w:proofErr w:type="gramStart"/>
      <w:r>
        <w:rPr>
          <w:rStyle w:val="VerbatimChar"/>
        </w:rPr>
        <w:t>N,I</w:t>
      </w:r>
      <w:proofErr w:type="gramEnd"/>
      <w:r>
        <w:rPr>
          <w:rStyle w:val="VerbatimChar"/>
        </w:rPr>
        <w:t>]</w:t>
      </w:r>
      <w:r>
        <w:t xml:space="preserve"> with </w:t>
      </w:r>
      <w:r>
        <w:rPr>
          <w:rStyle w:val="VerbatimChar"/>
        </w:rPr>
        <w:t>I</w:t>
      </w:r>
      <w:r>
        <w:t xml:space="preserve"> spatial points and </w:t>
      </w:r>
      <w:r>
        <w:rPr>
          <w:rStyle w:val="VerbatimChar"/>
        </w:rPr>
        <w:t>N</w:t>
      </w:r>
      <w:r>
        <w:t xml:space="preserve"> time points then </w:t>
      </w:r>
      <w:r>
        <w:rPr>
          <w:rStyle w:val="VerbatimChar"/>
        </w:rPr>
        <w:t>temperature[n]</w:t>
      </w:r>
      <w:r>
        <w:t xml:space="preserve"> will give a 1D array with all points along the bar at timestep </w:t>
      </w:r>
      <w:r>
        <w:rPr>
          <w:rStyle w:val="VerbatimChar"/>
        </w:rPr>
        <w:t>n</w:t>
      </w:r>
      <w:r>
        <w:t xml:space="preserve">. You can also store a 1D array in your 2D array using something like </w:t>
      </w:r>
      <w:r>
        <w:rPr>
          <w:rStyle w:val="VerbatimChar"/>
        </w:rPr>
        <w:t>temperature[n] = array</w:t>
      </w:r>
      <w:r>
        <w:t>.]</w:t>
      </w:r>
    </w:p>
    <w:p w14:paraId="0F971AE0" w14:textId="77777777" w:rsidR="00CD3E62" w:rsidRDefault="00817291">
      <w:pPr>
        <w:numPr>
          <w:ilvl w:val="0"/>
          <w:numId w:val="10"/>
        </w:numPr>
      </w:pPr>
      <w:r>
        <w:t xml:space="preserve">Plot the resulting evolution of the temperature distribution (you could loop over time steps and put them all on the same graph using </w:t>
      </w:r>
      <w:proofErr w:type="gramStart"/>
      <w:r>
        <w:rPr>
          <w:rStyle w:val="VerbatimChar"/>
        </w:rPr>
        <w:t>plt.plot</w:t>
      </w:r>
      <w:proofErr w:type="gramEnd"/>
      <w:r>
        <w:t xml:space="preserve"> or you create an array of plots using the </w:t>
      </w:r>
      <w:r>
        <w:rPr>
          <w:rStyle w:val="VerbatimChar"/>
        </w:rPr>
        <w:t>figure</w:t>
      </w:r>
      <w:r>
        <w:t xml:space="preserve"> approach).</w:t>
      </w:r>
    </w:p>
    <w:p w14:paraId="32EEAAA3" w14:textId="77777777" w:rsidR="00CD3E62" w:rsidRDefault="00817291">
      <w:pPr>
        <w:numPr>
          <w:ilvl w:val="0"/>
          <w:numId w:val="10"/>
        </w:numPr>
      </w:pPr>
      <w:r>
        <w:t xml:space="preserve">Now repeat the calculation for </w:t>
      </w:r>
      <w:r>
        <w:rPr>
          <w:rStyle w:val="VerbatimChar"/>
        </w:rPr>
        <w:t>zeta=0.7</w:t>
      </w:r>
      <w:r>
        <w:t xml:space="preserve">. What happens? If you have time, identify a critical value of </w:t>
      </w:r>
      <w:r>
        <w:rPr>
          <w:rStyle w:val="VerbatimChar"/>
        </w:rPr>
        <w:t>zeta</w:t>
      </w:r>
      <w:r>
        <w:t>.</w:t>
      </w:r>
    </w:p>
    <w:p w14:paraId="09150FF3" w14:textId="77777777" w:rsidR="00CD3E62" w:rsidRDefault="00817291" w:rsidP="00330D06">
      <w:pPr>
        <w:pStyle w:val="Heading3"/>
      </w:pPr>
      <w:bookmarkStart w:id="13" w:name="further-work-1"/>
      <w:r>
        <w:t>Further work</w:t>
      </w:r>
      <w:bookmarkEnd w:id="13"/>
    </w:p>
    <w:p w14:paraId="0811A3DD" w14:textId="556E3837" w:rsidR="00CD3E62" w:rsidRDefault="00817291">
      <w:pPr>
        <w:numPr>
          <w:ilvl w:val="0"/>
          <w:numId w:val="11"/>
        </w:numPr>
      </w:pPr>
      <w:r>
        <w:t xml:space="preserve">Write two functions to create the matrices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oMath>
      <w:r>
        <w:t xml:space="preserve"> and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N</m:t>
                </m:r>
              </m:e>
            </m:groupChr>
          </m:e>
        </m:groupChr>
      </m:oMath>
      <w:r>
        <w:t xml:space="preserve">. You should pass as parameters the dimensions of the problem (remember that for </w:t>
      </w:r>
      <m:oMath>
        <m:r>
          <w:rPr>
            <w:rFonts w:ascii="Cambria Math" w:hAnsi="Cambria Math"/>
          </w:rPr>
          <m:t>N</m:t>
        </m:r>
      </m:oMath>
      <w:r>
        <w:t xml:space="preserve"> points your matrices should have size </w:t>
      </w:r>
      <m:oMath>
        <m:r>
          <w:rPr>
            <w:rFonts w:ascii="Cambria Math" w:hAnsi="Cambria Math"/>
          </w:rPr>
          <m:t>(N-2×N-2)</m:t>
        </m:r>
      </m:oMath>
      <w:r>
        <w:t xml:space="preserve">) and </w:t>
      </w:r>
      <m:oMath>
        <m:r>
          <w:rPr>
            <w:rFonts w:ascii="Cambria Math" w:hAnsi="Cambria Math"/>
          </w:rPr>
          <m:t>ζ</m:t>
        </m:r>
      </m:oMath>
      <w:r>
        <w:t xml:space="preserve"> </w:t>
      </w:r>
      <w:r w:rsidR="00553FE4">
        <w:t xml:space="preserve">(zeta) </w:t>
      </w:r>
      <w:r>
        <w:t xml:space="preserve">and return the matrix. You can use the same approach using </w:t>
      </w:r>
      <w:proofErr w:type="gramStart"/>
      <w:r>
        <w:rPr>
          <w:rStyle w:val="VerbatimChar"/>
        </w:rPr>
        <w:t>np.diag</w:t>
      </w:r>
      <w:proofErr w:type="gramEnd"/>
      <w:r>
        <w:t xml:space="preserve"> as we did above.</w:t>
      </w:r>
    </w:p>
    <w:p w14:paraId="27C80CCF" w14:textId="77777777" w:rsidR="00CD3E62" w:rsidRDefault="00817291">
      <w:pPr>
        <w:numPr>
          <w:ilvl w:val="0"/>
          <w:numId w:val="11"/>
        </w:numPr>
      </w:pPr>
      <w:r>
        <w:t xml:space="preserve">Now solve the same problem as we did in Question 2 of the in-class work, and experiment with the value of </w:t>
      </w:r>
      <m:oMath>
        <m:r>
          <w:rPr>
            <w:rFonts w:ascii="Cambria Math" w:hAnsi="Cambria Math"/>
          </w:rPr>
          <m:t>ζ</m:t>
        </m:r>
      </m:oMath>
      <w:r>
        <w:t xml:space="preserve">. You should ask yourself two questions: 1. Is the approach stable for all values of </w:t>
      </w:r>
      <m:oMath>
        <m:r>
          <w:rPr>
            <w:rFonts w:ascii="Cambria Math" w:hAnsi="Cambria Math"/>
          </w:rPr>
          <m:t>ζ</m:t>
        </m:r>
      </m:oMath>
      <w:r>
        <w:t xml:space="preserve">? 2. How does the long-time solution vary with </w:t>
      </w:r>
      <m:oMath>
        <m:r>
          <w:rPr>
            <w:rFonts w:ascii="Cambria Math" w:hAnsi="Cambria Math"/>
          </w:rPr>
          <m:t>ζ</m:t>
        </m:r>
      </m:oMath>
      <w:r>
        <w:t xml:space="preserve">? You may need to change the number of steps you use with smaller values of </w:t>
      </w:r>
      <m:oMath>
        <m:r>
          <w:rPr>
            <w:rFonts w:ascii="Cambria Math" w:hAnsi="Cambria Math"/>
          </w:rPr>
          <m:t>ζ</m:t>
        </m:r>
      </m:oMath>
      <w:r>
        <w:t>.</w:t>
      </w:r>
    </w:p>
    <w:p w14:paraId="40A02B87" w14:textId="77777777" w:rsidR="00CD3E62" w:rsidRDefault="00817291">
      <w:pPr>
        <w:pStyle w:val="Heading1"/>
      </w:pPr>
      <w:bookmarkStart w:id="14" w:name="sec:ellipt-equat-an"/>
      <w:r>
        <w:t>Elliptic equations: iterative approaches</w:t>
      </w:r>
      <w:bookmarkEnd w:id="14"/>
    </w:p>
    <w:p w14:paraId="5BB2BB13" w14:textId="77777777" w:rsidR="00CD3E62" w:rsidRDefault="00817291">
      <w:pPr>
        <w:pStyle w:val="FirstParagraph"/>
      </w:pPr>
      <w:r>
        <w:t>We now turn to elliptic equations, which have two spatial dimensions, instead of one spatial and one temporal dimension as we have seen just now. The simplest equation is Laplace’s equation in two dimensions, which is written:</w:t>
      </w:r>
    </w:p>
    <w:p w14:paraId="72BFAA5B" w14:textId="77777777" w:rsidR="00CD3E62" w:rsidRDefault="00000000">
      <w:pPr>
        <w:pStyle w:val="BodyText"/>
      </w:pPr>
      <m:oMathPara>
        <m:oMathParaPr>
          <m:jc m:val="center"/>
        </m:oMathParaPr>
        <m:oMath>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14:paraId="3DF758D3" w14:textId="3BD032BF" w:rsidR="00CD3E62" w:rsidRDefault="00817291">
      <w:pPr>
        <w:pStyle w:val="FirstParagraph"/>
      </w:pPr>
      <w:r>
        <w:t xml:space="preserve">We can apply a centred finite-difference scheme, where we now have points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j</m:t>
            </m:r>
          </m:sub>
        </m:sSub>
      </m:oMath>
      <w:r>
        <w:t xml:space="preserve"> and </w:t>
      </w:r>
      <w:r w:rsidR="007A4DF3">
        <w:t xml:space="preserve">we </w:t>
      </w:r>
      <w:r>
        <w:t xml:space="preserve">will notate </w:t>
      </w:r>
      <m:oMath>
        <m:r>
          <w:rPr>
            <w:rFonts w:ascii="Cambria Math" w:hAnsi="Cambria Math"/>
          </w:rPr>
          <m:t>ϕ(</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oMath>
      <w:r>
        <w:t xml:space="preserve"> as </w:t>
      </w:r>
      <m:oMath>
        <m:sSub>
          <m:sSubPr>
            <m:ctrlPr>
              <w:rPr>
                <w:rFonts w:ascii="Cambria Math" w:hAnsi="Cambria Math"/>
              </w:rPr>
            </m:ctrlPr>
          </m:sSubPr>
          <m:e>
            <m:r>
              <w:rPr>
                <w:rFonts w:ascii="Cambria Math" w:hAnsi="Cambria Math"/>
              </w:rPr>
              <m:t>ϕ</m:t>
            </m:r>
          </m:e>
          <m:sub>
            <m:r>
              <w:rPr>
                <w:rFonts w:ascii="Cambria Math" w:hAnsi="Cambria Math"/>
              </w:rPr>
              <m:t>i,j</m:t>
            </m:r>
          </m:sub>
        </m:sSub>
      </m:oMath>
      <w:r>
        <w:t>. We can then write:</w:t>
      </w:r>
    </w:p>
    <w:p w14:paraId="5517628E" w14:textId="77777777" w:rsidR="00CD3E62" w:rsidRDefault="00000000">
      <w:pPr>
        <w:pStyle w:val="BodyText"/>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ϕ</m:t>
                  </m:r>
                </m:e>
                <m:sub>
                  <m:r>
                    <w:rPr>
                      <w:rFonts w:ascii="Cambria Math" w:hAnsi="Cambria Math"/>
                    </w:rPr>
                    <m:t>i+1,j</m:t>
                  </m:r>
                </m:sub>
              </m:sSub>
              <m: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i-1,j</m:t>
                  </m:r>
                </m:sub>
              </m:sSub>
            </m:num>
            <m:den>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ϕ</m:t>
                  </m:r>
                </m:e>
                <m:sub>
                  <m:r>
                    <w:rPr>
                      <w:rFonts w:ascii="Cambria Math" w:hAnsi="Cambria Math"/>
                    </w:rPr>
                    <m:t>i,j+1</m:t>
                  </m:r>
                </m:sub>
              </m:sSub>
              <m: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i,j-1</m:t>
                  </m:r>
                </m:sub>
              </m:sSub>
            </m:num>
            <m:den>
              <m:r>
                <w:rPr>
                  <w:rFonts w:ascii="Cambria Math" w:hAnsi="Cambria Math"/>
                </w:rPr>
                <m:t>Δ</m:t>
              </m:r>
              <m:sSup>
                <m:sSupPr>
                  <m:ctrlPr>
                    <w:rPr>
                      <w:rFonts w:ascii="Cambria Math" w:hAnsi="Cambria Math"/>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14:paraId="7D2CBB7F" w14:textId="77777777" w:rsidR="00CD3E62" w:rsidRDefault="00817291">
      <w:pPr>
        <w:pStyle w:val="FirstParagraph"/>
      </w:pPr>
      <w:r>
        <w:t xml:space="preserve">If we set </w:t>
      </w:r>
      <m:oMath>
        <m:r>
          <w:rPr>
            <w:rFonts w:ascii="Cambria Math" w:hAnsi="Cambria Math"/>
          </w:rPr>
          <m:t>Δx=Δy</m:t>
        </m:r>
      </m:oMath>
      <w:r>
        <w:t>, then we can make a considerable simplification:</w:t>
      </w:r>
    </w:p>
    <w:p w14:paraId="3821F624" w14:textId="77777777" w:rsidR="00CD3E62" w:rsidRDefault="00000000">
      <w:pPr>
        <w:pStyle w:val="BodyText"/>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i+1,j</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i-1,j</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i,j+1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i,j-1</m:t>
              </m:r>
            </m:sub>
          </m:sSub>
          <m:r>
            <w:rPr>
              <w:rFonts w:ascii="Cambria Math" w:hAnsi="Cambria Math"/>
            </w:rPr>
            <m:t>-4</m:t>
          </m:r>
          <m:sSub>
            <m:sSubPr>
              <m:ctrlPr>
                <w:rPr>
                  <w:rFonts w:ascii="Cambria Math" w:hAnsi="Cambria Math"/>
                </w:rPr>
              </m:ctrlPr>
            </m:sSubPr>
            <m:e>
              <m:r>
                <w:rPr>
                  <w:rFonts w:ascii="Cambria Math" w:hAnsi="Cambria Math"/>
                </w:rPr>
                <m:t>ϕ</m:t>
              </m:r>
            </m:e>
            <m:sub>
              <m:r>
                <w:rPr>
                  <w:rFonts w:ascii="Cambria Math" w:hAnsi="Cambria Math"/>
                </w:rPr>
                <m:t>i,j</m:t>
              </m:r>
            </m:sub>
          </m:sSub>
          <m:r>
            <w:rPr>
              <w:rFonts w:ascii="Cambria Math" w:hAnsi="Cambria Math"/>
            </w:rPr>
            <m:t>=0</m:t>
          </m:r>
        </m:oMath>
      </m:oMathPara>
    </w:p>
    <w:p w14:paraId="09EC986D" w14:textId="3C8E4BC3" w:rsidR="00CD3E62" w:rsidRDefault="00817291">
      <w:pPr>
        <w:pStyle w:val="FirstParagraph"/>
      </w:pPr>
      <w:r>
        <w:t xml:space="preserve">This can be solved using a matrix approach, but the creation of the matrix involved is a little </w:t>
      </w:r>
      <w:proofErr w:type="gramStart"/>
      <w:r>
        <w:t>complex, and</w:t>
      </w:r>
      <w:proofErr w:type="gramEnd"/>
      <w:r>
        <w:t xml:space="preserve"> involves non-trivial indexing; we will </w:t>
      </w:r>
      <w:r w:rsidR="00B114FE">
        <w:t>discuss</w:t>
      </w:r>
      <w:r>
        <w:t xml:space="preserve"> this in Sec. </w:t>
      </w:r>
      <w:hyperlink w:anchor="sec:elliptic-equations">
        <w:r>
          <w:rPr>
            <w:rStyle w:val="Hyperlink"/>
          </w:rPr>
          <w:t>7</w:t>
        </w:r>
      </w:hyperlink>
      <w:r w:rsidR="00B114FE">
        <w:t xml:space="preserve"> for information.</w:t>
      </w:r>
      <w:r>
        <w:t xml:space="preserve"> As an alternative, we can use a set of methods generally known as </w:t>
      </w:r>
      <w:r>
        <w:rPr>
          <w:i/>
        </w:rPr>
        <w:t>relaxation</w:t>
      </w:r>
      <w:r>
        <w:t xml:space="preserve"> methods to give an </w:t>
      </w:r>
      <w:r>
        <w:rPr>
          <w:i/>
        </w:rPr>
        <w:t>iterative</w:t>
      </w:r>
      <w:r>
        <w:t xml:space="preserve"> procedure for the update of each point in the domain where we are solving the equation, </w:t>
      </w:r>
      <w:r>
        <w:rPr>
          <w:i/>
        </w:rPr>
        <w:t>without</w:t>
      </w:r>
      <w:r>
        <w:t xml:space="preserve"> the need for matrices (and the associated issues involved in converting from a 2D (or 3D) grid to a 1D vector). </w:t>
      </w:r>
      <w:r w:rsidR="00E27060">
        <w:t xml:space="preserve"> W</w:t>
      </w:r>
      <w:r>
        <w:t>e will see below in Sec. </w:t>
      </w:r>
      <w:hyperlink w:anchor="sec:altern-invers">
        <w:r>
          <w:rPr>
            <w:rStyle w:val="Hyperlink"/>
          </w:rPr>
          <w:t>7.1</w:t>
        </w:r>
      </w:hyperlink>
      <w:r>
        <w:t xml:space="preserve"> </w:t>
      </w:r>
      <w:r w:rsidR="00E27060">
        <w:t xml:space="preserve">that </w:t>
      </w:r>
      <w:r>
        <w:t xml:space="preserve">these </w:t>
      </w:r>
      <w:r w:rsidR="00E27060">
        <w:t xml:space="preserve">relaxation </w:t>
      </w:r>
      <w:r>
        <w:t>approach</w:t>
      </w:r>
      <w:r w:rsidR="00E27060">
        <w:t>e</w:t>
      </w:r>
      <w:r>
        <w:t>s can also be used with matrix methods.</w:t>
      </w:r>
    </w:p>
    <w:p w14:paraId="54A03CCD" w14:textId="77777777" w:rsidR="00CD3E62" w:rsidRDefault="00817291">
      <w:pPr>
        <w:pStyle w:val="BodyText"/>
      </w:pPr>
      <w:r>
        <w:t xml:space="preserve">At the simplest level, we need an update for the potential </w:t>
      </w:r>
      <m:oMath>
        <m:r>
          <w:rPr>
            <w:rFonts w:ascii="Cambria Math" w:hAnsi="Cambria Math"/>
          </w:rPr>
          <m:t>ϕ</m:t>
        </m:r>
      </m:oMath>
      <w:r>
        <w:t xml:space="preserve"> at each step of the iteration, </w:t>
      </w:r>
      <m:oMath>
        <m:r>
          <w:rPr>
            <w:rFonts w:ascii="Cambria Math" w:hAnsi="Cambria Math"/>
          </w:rPr>
          <m:t>k</m:t>
        </m:r>
      </m:oMath>
      <w:r>
        <w:t>; if we re-write the equation above, we find:</w:t>
      </w:r>
    </w:p>
    <w:p w14:paraId="22496EF3" w14:textId="77777777" w:rsidR="00CD3E62"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ϕ</m:t>
                    </m:r>
                  </m:e>
                  <m:sub>
                    <m:r>
                      <w:rPr>
                        <w:rFonts w:ascii="Cambria Math" w:hAnsi="Cambria Math"/>
                      </w:rPr>
                      <m:t>i,j</m:t>
                    </m:r>
                  </m:sub>
                </m:sSub>
              </m:e>
              <m:e>
                <m:r>
                  <w:rPr>
                    <w:rFonts w:ascii="Cambria Math" w:hAnsi="Cambria Math"/>
                  </w:rPr>
                  <m:t>=</m:t>
                </m:r>
              </m:e>
              <m:e>
                <m:f>
                  <m:fPr>
                    <m:ctrlPr>
                      <w:rPr>
                        <w:rFonts w:ascii="Cambria Math" w:hAnsi="Cambria Math"/>
                      </w:rPr>
                    </m:ctrlPr>
                  </m:fPr>
                  <m:num>
                    <m:r>
                      <w:rPr>
                        <w:rFonts w:ascii="Cambria Math" w:hAnsi="Cambria Math"/>
                      </w:rPr>
                      <m:t>1</m:t>
                    </m:r>
                  </m:num>
                  <m:den>
                    <m:r>
                      <w:rPr>
                        <w:rFonts w:ascii="Cambria Math" w:hAnsi="Cambria Math"/>
                      </w:rPr>
                      <m:t>4</m:t>
                    </m:r>
                  </m:den>
                </m:f>
                <m:d>
                  <m:dPr>
                    <m:ctrlPr>
                      <w:rPr>
                        <w:rFonts w:ascii="Cambria Math" w:hAnsi="Cambria Math"/>
                      </w:rPr>
                    </m:ctrlPr>
                  </m:dPr>
                  <m:e>
                    <m:sSub>
                      <m:sSubPr>
                        <m:ctrlPr>
                          <w:rPr>
                            <w:rFonts w:ascii="Cambria Math" w:hAnsi="Cambria Math"/>
                          </w:rPr>
                        </m:ctrlPr>
                      </m:sSubPr>
                      <m:e>
                        <m:r>
                          <w:rPr>
                            <w:rFonts w:ascii="Cambria Math" w:hAnsi="Cambria Math"/>
                          </w:rPr>
                          <m:t>ϕ</m:t>
                        </m:r>
                      </m:e>
                      <m:sub>
                        <m:r>
                          <w:rPr>
                            <w:rFonts w:ascii="Cambria Math" w:hAnsi="Cambria Math"/>
                          </w:rPr>
                          <m:t>i+1,j</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i-1,j</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i,j+1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i,j-1</m:t>
                        </m:r>
                      </m:sub>
                    </m:sSub>
                  </m:e>
                </m:d>
              </m:e>
            </m:mr>
            <m:mr>
              <m:e>
                <m: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i,j</m:t>
                    </m:r>
                  </m:sub>
                  <m:sup>
                    <m:r>
                      <w:rPr>
                        <w:rFonts w:ascii="Cambria Math" w:hAnsi="Cambria Math"/>
                      </w:rPr>
                      <m:t>(k+1)</m:t>
                    </m:r>
                  </m:sup>
                </m:sSubSup>
              </m:e>
              <m:e>
                <m:r>
                  <w:rPr>
                    <w:rFonts w:ascii="Cambria Math" w:hAnsi="Cambria Math"/>
                  </w:rPr>
                  <m:t>=</m:t>
                </m:r>
              </m:e>
              <m:e>
                <m:f>
                  <m:fPr>
                    <m:ctrlPr>
                      <w:rPr>
                        <w:rFonts w:ascii="Cambria Math" w:hAnsi="Cambria Math"/>
                      </w:rPr>
                    </m:ctrlPr>
                  </m:fPr>
                  <m:num>
                    <m:r>
                      <w:rPr>
                        <w:rFonts w:ascii="Cambria Math" w:hAnsi="Cambria Math"/>
                      </w:rPr>
                      <m:t>1</m:t>
                    </m:r>
                  </m:num>
                  <m:den>
                    <m:r>
                      <w:rPr>
                        <w:rFonts w:ascii="Cambria Math" w:hAnsi="Cambria Math"/>
                      </w:rPr>
                      <m:t>4</m:t>
                    </m:r>
                  </m:den>
                </m:f>
                <m:d>
                  <m:dPr>
                    <m:ctrlPr>
                      <w:rPr>
                        <w:rFonts w:ascii="Cambria Math" w:hAnsi="Cambria Math"/>
                      </w:rPr>
                    </m:ctrlPr>
                  </m:dPr>
                  <m:e>
                    <m:sSubSup>
                      <m:sSubSupPr>
                        <m:ctrlPr>
                          <w:rPr>
                            <w:rFonts w:ascii="Cambria Math" w:hAnsi="Cambria Math"/>
                          </w:rPr>
                        </m:ctrlPr>
                      </m:sSubSupPr>
                      <m:e>
                        <m:r>
                          <w:rPr>
                            <w:rFonts w:ascii="Cambria Math" w:hAnsi="Cambria Math"/>
                          </w:rPr>
                          <m:t>ϕ</m:t>
                        </m:r>
                      </m:e>
                      <m:sub>
                        <m:r>
                          <w:rPr>
                            <w:rFonts w:ascii="Cambria Math" w:hAnsi="Cambria Math"/>
                          </w:rPr>
                          <m:t>i+1,j</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i-1,j</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i,j+1</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i,j-1</m:t>
                        </m:r>
                      </m:sub>
                      <m:sup>
                        <m:r>
                          <w:rPr>
                            <w:rFonts w:ascii="Cambria Math" w:hAnsi="Cambria Math"/>
                          </w:rPr>
                          <m:t>(k)</m:t>
                        </m:r>
                      </m:sup>
                    </m:sSubSup>
                  </m:e>
                </m:d>
              </m:e>
            </m:mr>
          </m:m>
        </m:oMath>
      </m:oMathPara>
    </w:p>
    <w:p w14:paraId="76321805" w14:textId="77777777" w:rsidR="00CD3E62" w:rsidRDefault="00817291">
      <w:pPr>
        <w:pStyle w:val="FirstParagraph"/>
      </w:pPr>
      <w:r>
        <w:t xml:space="preserve">where in the second equation we have indicated how the update works. In this case, after creating an initial set of values for </w:t>
      </w:r>
      <m:oMath>
        <m:r>
          <w:rPr>
            <w:rFonts w:ascii="Cambria Math" w:hAnsi="Cambria Math"/>
          </w:rPr>
          <m:t>ϕ</m:t>
        </m:r>
      </m:oMath>
      <w:r>
        <w:t xml:space="preserve">, we simply set the boundary values of </w:t>
      </w:r>
      <m:oMath>
        <m:r>
          <w:rPr>
            <w:rFonts w:ascii="Cambria Math" w:hAnsi="Cambria Math"/>
          </w:rPr>
          <m:t>ϕ</m:t>
        </m:r>
      </m:oMath>
      <w:r>
        <w:t xml:space="preserve"> at each step and then update. This is known as the Jacobi method; a sample implementation of the update is:</w:t>
      </w:r>
    </w:p>
    <w:p w14:paraId="7AD07D69" w14:textId="77777777" w:rsidR="00CD3E62" w:rsidRDefault="00817291">
      <w:pPr>
        <w:pStyle w:val="SourceCode"/>
      </w:pPr>
      <w:r w:rsidRPr="00AF3AD9">
        <w:rPr>
          <w:rStyle w:val="VerbatimChar"/>
          <w:color w:val="00B050"/>
        </w:rPr>
        <w:t xml:space="preserve">def </w:t>
      </w:r>
      <w:r>
        <w:rPr>
          <w:rStyle w:val="VerbatimChar"/>
        </w:rPr>
        <w:t>update_phi(phi, N):</w:t>
      </w:r>
      <w:r>
        <w:br/>
      </w:r>
      <w:r>
        <w:rPr>
          <w:rStyle w:val="VerbatimChar"/>
        </w:rPr>
        <w:t xml:space="preserve">    </w:t>
      </w:r>
      <w:r w:rsidRPr="00AF3AD9">
        <w:rPr>
          <w:rStyle w:val="VerbatimChar"/>
          <w:i/>
          <w:iCs/>
          <w:color w:val="E36C0A" w:themeColor="accent6" w:themeShade="BF"/>
        </w:rPr>
        <w:t>"""Update NxN grid of phi using Jacobi method"""</w:t>
      </w:r>
      <w:r w:rsidRPr="00AF3AD9">
        <w:rPr>
          <w:i/>
          <w:iCs/>
          <w:color w:val="92CDDC" w:themeColor="accent5" w:themeTint="99"/>
        </w:rPr>
        <w:br/>
      </w:r>
      <w:r w:rsidRPr="00AF3AD9">
        <w:rPr>
          <w:rStyle w:val="VerbatimChar"/>
          <w:i/>
          <w:iCs/>
          <w:color w:val="92CDDC" w:themeColor="accent5" w:themeTint="99"/>
        </w:rPr>
        <w:t xml:space="preserve">    # Copy rather than equate to avoid update issues</w:t>
      </w:r>
      <w:r w:rsidRPr="00AF3AD9">
        <w:rPr>
          <w:i/>
          <w:iCs/>
          <w:color w:val="92CDDC" w:themeColor="accent5" w:themeTint="99"/>
        </w:rPr>
        <w:br/>
      </w:r>
      <w:r>
        <w:rPr>
          <w:rStyle w:val="VerbatimChar"/>
        </w:rPr>
        <w:t xml:space="preserve">    phiout = np.copy(phi)</w:t>
      </w:r>
      <w:r>
        <w:br/>
      </w:r>
      <w:r>
        <w:rPr>
          <w:rStyle w:val="VerbatimChar"/>
        </w:rPr>
        <w:t xml:space="preserve">    </w:t>
      </w:r>
      <w:r w:rsidRPr="00AF3AD9">
        <w:rPr>
          <w:rStyle w:val="VerbatimChar"/>
          <w:i/>
          <w:iCs/>
          <w:color w:val="92CDDC" w:themeColor="accent5" w:themeTint="99"/>
        </w:rPr>
        <w:t># Avoid boundaries in update</w:t>
      </w:r>
      <w:r>
        <w:br/>
      </w:r>
      <w:r>
        <w:rPr>
          <w:rStyle w:val="VerbatimChar"/>
        </w:rPr>
        <w:t xml:space="preserve">    </w:t>
      </w:r>
      <w:r w:rsidRPr="00AF3AD9">
        <w:rPr>
          <w:rStyle w:val="VerbatimChar"/>
          <w:color w:val="00B050"/>
        </w:rPr>
        <w:t xml:space="preserve">for </w:t>
      </w:r>
      <w:r>
        <w:rPr>
          <w:rStyle w:val="VerbatimChar"/>
        </w:rPr>
        <w:t xml:space="preserve">i in </w:t>
      </w:r>
      <w:r w:rsidRPr="00AF3AD9">
        <w:rPr>
          <w:rStyle w:val="VerbatimChar"/>
          <w:color w:val="00B050"/>
        </w:rPr>
        <w:t>range</w:t>
      </w:r>
      <w:r>
        <w:rPr>
          <w:rStyle w:val="VerbatimChar"/>
        </w:rPr>
        <w:t>(</w:t>
      </w:r>
      <w:r w:rsidRPr="00AF3AD9">
        <w:rPr>
          <w:rStyle w:val="VerbatimChar"/>
          <w:color w:val="00B050"/>
        </w:rPr>
        <w:t>1</w:t>
      </w:r>
      <w:r>
        <w:rPr>
          <w:rStyle w:val="VerbatimChar"/>
        </w:rPr>
        <w:t>,N</w:t>
      </w:r>
      <w:r w:rsidRPr="00AF3AD9">
        <w:rPr>
          <w:rStyle w:val="VerbatimChar"/>
          <w:color w:val="000000" w:themeColor="text1"/>
        </w:rPr>
        <w:t>-</w:t>
      </w:r>
      <w:r w:rsidRPr="00AF3AD9">
        <w:rPr>
          <w:rStyle w:val="VerbatimChar"/>
          <w:color w:val="00B050"/>
        </w:rPr>
        <w:t>1</w:t>
      </w:r>
      <w:r>
        <w:rPr>
          <w:rStyle w:val="VerbatimChar"/>
        </w:rPr>
        <w:t>):</w:t>
      </w:r>
      <w:r>
        <w:br/>
      </w:r>
      <w:r>
        <w:rPr>
          <w:rStyle w:val="VerbatimChar"/>
        </w:rPr>
        <w:t xml:space="preserve">        </w:t>
      </w:r>
      <w:r w:rsidRPr="00AF3AD9">
        <w:rPr>
          <w:rStyle w:val="VerbatimChar"/>
          <w:color w:val="00B050"/>
        </w:rPr>
        <w:t xml:space="preserve">for </w:t>
      </w:r>
      <w:r>
        <w:rPr>
          <w:rStyle w:val="VerbatimChar"/>
        </w:rPr>
        <w:t xml:space="preserve">j in </w:t>
      </w:r>
      <w:r w:rsidRPr="00AF3AD9">
        <w:rPr>
          <w:rStyle w:val="VerbatimChar"/>
          <w:color w:val="00B050"/>
        </w:rPr>
        <w:t>range</w:t>
      </w:r>
      <w:r>
        <w:rPr>
          <w:rStyle w:val="VerbatimChar"/>
        </w:rPr>
        <w:t>(</w:t>
      </w:r>
      <w:r w:rsidRPr="00AF3AD9">
        <w:rPr>
          <w:rStyle w:val="VerbatimChar"/>
          <w:color w:val="00B050"/>
        </w:rPr>
        <w:t>1</w:t>
      </w:r>
      <w:r>
        <w:rPr>
          <w:rStyle w:val="VerbatimChar"/>
        </w:rPr>
        <w:t>,N</w:t>
      </w:r>
      <w:r w:rsidRPr="00AF3AD9">
        <w:rPr>
          <w:rStyle w:val="VerbatimChar"/>
          <w:color w:val="000000" w:themeColor="text1"/>
        </w:rPr>
        <w:t>-</w:t>
      </w:r>
      <w:r w:rsidRPr="00AF3AD9">
        <w:rPr>
          <w:rStyle w:val="VerbatimChar"/>
          <w:color w:val="00B050"/>
        </w:rPr>
        <w:t>1</w:t>
      </w:r>
      <w:r>
        <w:rPr>
          <w:rStyle w:val="VerbatimChar"/>
        </w:rPr>
        <w:t>):</w:t>
      </w:r>
      <w:r>
        <w:br/>
      </w:r>
      <w:r>
        <w:rPr>
          <w:rStyle w:val="VerbatimChar"/>
        </w:rPr>
        <w:t xml:space="preserve">            phiout[i,j] = </w:t>
      </w:r>
      <w:r w:rsidRPr="00AF3AD9">
        <w:rPr>
          <w:rStyle w:val="VerbatimChar"/>
          <w:color w:val="00B050"/>
        </w:rPr>
        <w:t>0.25</w:t>
      </w:r>
      <w:r w:rsidRPr="00AF3AD9">
        <w:rPr>
          <w:rStyle w:val="VerbatimChar"/>
          <w:color w:val="000000" w:themeColor="text1"/>
        </w:rPr>
        <w:t>*</w:t>
      </w:r>
      <w:r>
        <w:rPr>
          <w:rStyle w:val="VerbatimChar"/>
        </w:rPr>
        <w:t>(phi[i-</w:t>
      </w:r>
      <w:r w:rsidRPr="00AF3AD9">
        <w:rPr>
          <w:rStyle w:val="VerbatimChar"/>
          <w:color w:val="00B050"/>
        </w:rPr>
        <w:t>1</w:t>
      </w:r>
      <w:r>
        <w:rPr>
          <w:rStyle w:val="VerbatimChar"/>
        </w:rPr>
        <w:t>,j] + phi[i+</w:t>
      </w:r>
      <w:r w:rsidRPr="00AF3AD9">
        <w:rPr>
          <w:rStyle w:val="VerbatimChar"/>
          <w:color w:val="00B050"/>
        </w:rPr>
        <w:t>1</w:t>
      </w:r>
      <w:r>
        <w:rPr>
          <w:rStyle w:val="VerbatimChar"/>
        </w:rPr>
        <w:t xml:space="preserve">,j] </w:t>
      </w:r>
      <w:r>
        <w:br/>
      </w:r>
      <w:r>
        <w:rPr>
          <w:rStyle w:val="VerbatimChar"/>
        </w:rPr>
        <w:t xml:space="preserve">                              + phi[i,j-</w:t>
      </w:r>
      <w:r w:rsidRPr="00AF3AD9">
        <w:rPr>
          <w:rStyle w:val="VerbatimChar"/>
          <w:color w:val="00B050"/>
        </w:rPr>
        <w:t>1</w:t>
      </w:r>
      <w:r>
        <w:rPr>
          <w:rStyle w:val="VerbatimChar"/>
        </w:rPr>
        <w:t>] + phi[i,j+</w:t>
      </w:r>
      <w:r w:rsidRPr="00AF3AD9">
        <w:rPr>
          <w:rStyle w:val="VerbatimChar"/>
          <w:color w:val="00B050"/>
        </w:rPr>
        <w:t>1</w:t>
      </w:r>
      <w:r>
        <w:rPr>
          <w:rStyle w:val="VerbatimChar"/>
        </w:rPr>
        <w:t>])</w:t>
      </w:r>
      <w:r>
        <w:br/>
      </w:r>
      <w:r>
        <w:rPr>
          <w:rStyle w:val="VerbatimChar"/>
        </w:rPr>
        <w:t xml:space="preserve">    </w:t>
      </w:r>
      <w:r w:rsidRPr="00AF3AD9">
        <w:rPr>
          <w:rStyle w:val="VerbatimChar"/>
          <w:color w:val="00B050"/>
        </w:rPr>
        <w:t xml:space="preserve">return </w:t>
      </w:r>
      <w:r>
        <w:rPr>
          <w:rStyle w:val="VerbatimChar"/>
        </w:rPr>
        <w:t>phiout</w:t>
      </w:r>
    </w:p>
    <w:p w14:paraId="2AB37F4B" w14:textId="029382D9" w:rsidR="00BF6471" w:rsidRPr="00BF6471" w:rsidRDefault="00BF6471">
      <w:pPr>
        <w:pStyle w:val="FirstParagraph"/>
      </w:pPr>
      <w:r>
        <w:t xml:space="preserve">Note that we have not specified </w:t>
      </w:r>
      <w:r w:rsidRPr="00BF6471">
        <w:t>how</w:t>
      </w:r>
      <w:r>
        <w:t xml:space="preserve"> to choose the initial value: this is inevitably a form of educated </w:t>
      </w:r>
      <w:proofErr w:type="gramStart"/>
      <w:r>
        <w:t>guess, and</w:t>
      </w:r>
      <w:proofErr w:type="gramEnd"/>
      <w:r>
        <w:t xml:space="preserve"> can have a significant effect on the speed and stability of the iteration.</w:t>
      </w:r>
    </w:p>
    <w:p w14:paraId="2B682041" w14:textId="09EED6CF" w:rsidR="00CD3E62" w:rsidRDefault="00817291">
      <w:pPr>
        <w:pStyle w:val="FirstParagraph"/>
      </w:pPr>
      <w:r>
        <w:t>An alternative method, known as the Gauss-Seidel method</w:t>
      </w:r>
      <w:r w:rsidR="00812381">
        <w:t>,</w:t>
      </w:r>
      <w:r>
        <w:t xml:space="preserve"> can be implemented in almost the same way; the only change is to use the updated values of </w:t>
      </w:r>
      <m:oMath>
        <m:r>
          <w:rPr>
            <w:rFonts w:ascii="Cambria Math" w:hAnsi="Cambria Math"/>
          </w:rPr>
          <m:t>ϕ</m:t>
        </m:r>
      </m:oMath>
      <w:r>
        <w:t xml:space="preserve"> instead of the current values</w:t>
      </w:r>
      <w:r>
        <w:rPr>
          <w:rStyle w:val="FootnoteReference"/>
        </w:rPr>
        <w:footnoteReference w:id="7"/>
      </w:r>
      <w:r>
        <w:t xml:space="preserve">. This is a more efficient, and importantly a more stable, method to use, particularly when introducing a source term. In that case, the equation we solve would be something like </w:t>
      </w:r>
      <m:oMath>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ϕ=ρ/</m:t>
        </m:r>
        <m:sSub>
          <m:sSubPr>
            <m:ctrlPr>
              <w:rPr>
                <w:rFonts w:ascii="Cambria Math" w:hAnsi="Cambria Math"/>
              </w:rPr>
            </m:ctrlPr>
          </m:sSubPr>
          <m:e>
            <m:r>
              <w:rPr>
                <w:rFonts w:ascii="Cambria Math" w:hAnsi="Cambria Math"/>
              </w:rPr>
              <m:t>ϵ</m:t>
            </m:r>
          </m:e>
          <m:sub>
            <m:r>
              <w:rPr>
                <w:rFonts w:ascii="Cambria Math" w:hAnsi="Cambria Math"/>
              </w:rPr>
              <m:t>0</m:t>
            </m:r>
          </m:sub>
        </m:sSub>
      </m:oMath>
      <w:r>
        <w:t xml:space="preserve">, and the update equation would need an extra term on the right-hand side: </w:t>
      </w:r>
      <m:oMath>
        <m: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sSub>
          <m:sSubPr>
            <m:ctrlPr>
              <w:rPr>
                <w:rFonts w:ascii="Cambria Math" w:hAnsi="Cambria Math"/>
              </w:rPr>
            </m:ctrlPr>
          </m:sSubPr>
          <m:e>
            <m:r>
              <w:rPr>
                <w:rFonts w:ascii="Cambria Math" w:hAnsi="Cambria Math"/>
              </w:rPr>
              <m:t>ρ</m:t>
            </m:r>
          </m:e>
          <m:sub>
            <m:r>
              <w:rPr>
                <w:rFonts w:ascii="Cambria Math" w:hAnsi="Cambria Math"/>
              </w:rPr>
              <m:t>i,j</m:t>
            </m:r>
          </m:sub>
        </m:sSub>
        <m:r>
          <w:rPr>
            <w:rFonts w:ascii="Cambria Math" w:hAnsi="Cambria Math"/>
          </w:rPr>
          <m:t>/4</m:t>
        </m:r>
        <m:sSub>
          <m:sSubPr>
            <m:ctrlPr>
              <w:rPr>
                <w:rFonts w:ascii="Cambria Math" w:hAnsi="Cambria Math"/>
              </w:rPr>
            </m:ctrlPr>
          </m:sSubPr>
          <m:e>
            <m:r>
              <w:rPr>
                <w:rFonts w:ascii="Cambria Math" w:hAnsi="Cambria Math"/>
              </w:rPr>
              <m:t>ϵ</m:t>
            </m:r>
          </m:e>
          <m:sub>
            <m:r>
              <w:rPr>
                <w:rFonts w:ascii="Cambria Math" w:hAnsi="Cambria Math"/>
              </w:rPr>
              <m:t>0</m:t>
            </m:r>
          </m:sub>
        </m:sSub>
      </m:oMath>
      <w:r>
        <w:t xml:space="preserve">, where the grid spacing is </w:t>
      </w:r>
      <m:oMath>
        <m:r>
          <w:rPr>
            <w:rFonts w:ascii="Cambria Math" w:hAnsi="Cambria Math"/>
          </w:rPr>
          <m:t>h</m:t>
        </m:r>
      </m:oMath>
      <w:r>
        <w:t>.</w:t>
      </w:r>
    </w:p>
    <w:p w14:paraId="54AA21DF" w14:textId="77777777" w:rsidR="00CD3E62" w:rsidRDefault="00817291">
      <w:pPr>
        <w:pStyle w:val="BodyText"/>
      </w:pPr>
      <w:r>
        <w:lastRenderedPageBreak/>
        <w:t xml:space="preserve">A further refinement, called the successive over-relaxation (SOR) approach, can also be used here, and can significantly improve the efficiency. Essentially it mixes the present and updated values of </w:t>
      </w:r>
      <m:oMath>
        <m:sSub>
          <m:sSubPr>
            <m:ctrlPr>
              <w:rPr>
                <w:rFonts w:ascii="Cambria Math" w:hAnsi="Cambria Math"/>
              </w:rPr>
            </m:ctrlPr>
          </m:sSubPr>
          <m:e>
            <m:r>
              <w:rPr>
                <w:rFonts w:ascii="Cambria Math" w:hAnsi="Cambria Math"/>
              </w:rPr>
              <m:t>ϕ</m:t>
            </m:r>
          </m:e>
          <m:sub>
            <m:r>
              <w:rPr>
                <w:rFonts w:ascii="Cambria Math" w:hAnsi="Cambria Math"/>
              </w:rPr>
              <m:t>i,j</m:t>
            </m:r>
          </m:sub>
        </m:sSub>
      </m:oMath>
      <w:r>
        <w:t xml:space="preserve"> via a parameter </w:t>
      </w:r>
      <m:oMath>
        <m:r>
          <w:rPr>
            <w:rFonts w:ascii="Cambria Math" w:hAnsi="Cambria Math"/>
          </w:rPr>
          <m:t>ω</m:t>
        </m:r>
      </m:oMath>
      <w:r>
        <w:t>:</w:t>
      </w:r>
    </w:p>
    <w:p w14:paraId="1DE25410" w14:textId="0CAE1174" w:rsidR="00CD3E62" w:rsidRDefault="00000000">
      <w:pPr>
        <w:pStyle w:val="BodyText"/>
      </w:pPr>
      <m:oMathPara>
        <m:oMathParaPr>
          <m:jc m:val="center"/>
        </m:oMathParaPr>
        <m:oMath>
          <m:sSubSup>
            <m:sSubSupPr>
              <m:ctrlPr>
                <w:rPr>
                  <w:rFonts w:ascii="Cambria Math" w:hAnsi="Cambria Math"/>
                </w:rPr>
              </m:ctrlPr>
            </m:sSubSupPr>
            <m:e>
              <m:r>
                <w:rPr>
                  <w:rFonts w:ascii="Cambria Math" w:hAnsi="Cambria Math"/>
                </w:rPr>
                <m:t>ϕ</m:t>
              </m:r>
            </m:e>
            <m:sub>
              <m:r>
                <w:rPr>
                  <w:rFonts w:ascii="Cambria Math" w:hAnsi="Cambria Math"/>
                </w:rPr>
                <m:t>i,j</m:t>
              </m:r>
            </m:sub>
            <m:sup>
              <m:r>
                <w:rPr>
                  <w:rFonts w:ascii="Cambria Math" w:hAnsi="Cambria Math"/>
                </w:rPr>
                <m:t>(k+1)</m:t>
              </m:r>
            </m:sup>
          </m:sSubSup>
          <m:r>
            <w:rPr>
              <w:rFonts w:ascii="Cambria Math" w:hAnsi="Cambria Math"/>
            </w:rPr>
            <m:t>=</m:t>
          </m:r>
          <m:f>
            <m:fPr>
              <m:ctrlPr>
                <w:rPr>
                  <w:rFonts w:ascii="Cambria Math" w:hAnsi="Cambria Math"/>
                </w:rPr>
              </m:ctrlPr>
            </m:fPr>
            <m:num>
              <m:r>
                <w:rPr>
                  <w:rFonts w:ascii="Cambria Math" w:hAnsi="Cambria Math"/>
                </w:rPr>
                <m:t>ω</m:t>
              </m:r>
            </m:num>
            <m:den>
              <m:r>
                <w:rPr>
                  <w:rFonts w:ascii="Cambria Math" w:hAnsi="Cambria Math"/>
                </w:rPr>
                <m:t>4</m:t>
              </m:r>
            </m:den>
          </m:f>
          <m:d>
            <m:dPr>
              <m:ctrlPr>
                <w:rPr>
                  <w:rFonts w:ascii="Cambria Math" w:hAnsi="Cambria Math"/>
                </w:rPr>
              </m:ctrlPr>
            </m:dPr>
            <m:e>
              <m:sSubSup>
                <m:sSubSupPr>
                  <m:ctrlPr>
                    <w:rPr>
                      <w:rFonts w:ascii="Cambria Math" w:hAnsi="Cambria Math"/>
                    </w:rPr>
                  </m:ctrlPr>
                </m:sSubSupPr>
                <m:e>
                  <m:r>
                    <w:rPr>
                      <w:rFonts w:ascii="Cambria Math" w:hAnsi="Cambria Math"/>
                    </w:rPr>
                    <m:t>ϕ</m:t>
                  </m:r>
                </m:e>
                <m:sub>
                  <m:r>
                    <w:rPr>
                      <w:rFonts w:ascii="Cambria Math" w:hAnsi="Cambria Math"/>
                    </w:rPr>
                    <m:t>i+1,j</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i-1,j</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i,j+1</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i,j-1</m:t>
                  </m:r>
                </m:sub>
                <m:sup>
                  <m:r>
                    <w:rPr>
                      <w:rFonts w:ascii="Cambria Math" w:hAnsi="Cambria Math"/>
                    </w:rPr>
                    <m:t>(k)</m:t>
                  </m:r>
                </m:sup>
              </m:sSubSup>
            </m:e>
          </m:d>
          <m:r>
            <w:rPr>
              <w:rFonts w:ascii="Cambria Math" w:hAnsi="Cambria Math"/>
            </w:rPr>
            <m:t>+(1</m:t>
          </m:r>
          <m:r>
            <w:rPr>
              <w:rFonts w:ascii="Cambria Math" w:hAnsi="Cambria Math"/>
            </w:rPr>
            <m:t>-ω</m:t>
          </m:r>
          <m: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i,j</m:t>
              </m:r>
            </m:sub>
            <m:sup>
              <m:r>
                <w:rPr>
                  <w:rFonts w:ascii="Cambria Math" w:hAnsi="Cambria Math"/>
                </w:rPr>
                <m:t>(k)</m:t>
              </m:r>
            </m:sup>
          </m:sSubSup>
        </m:oMath>
      </m:oMathPara>
    </w:p>
    <w:p w14:paraId="0EBF9A72" w14:textId="2C9258D2" w:rsidR="00CD3E62" w:rsidRDefault="00817291">
      <w:pPr>
        <w:pStyle w:val="FirstParagraph"/>
      </w:pPr>
      <w:r>
        <w:t xml:space="preserve">There is no general way to find the optimum value of </w:t>
      </w:r>
      <m:oMath>
        <m:r>
          <w:rPr>
            <w:rFonts w:ascii="Cambria Math" w:hAnsi="Cambria Math"/>
          </w:rPr>
          <m:t>ω</m:t>
        </m:r>
      </m:oMath>
      <w:r>
        <w:t xml:space="preserve">, and some experimentation on small, simple problems is often needed. You should note that </w:t>
      </w:r>
      <m:oMath>
        <m:r>
          <w:rPr>
            <w:rFonts w:ascii="Cambria Math" w:hAnsi="Cambria Math"/>
          </w:rPr>
          <m:t>0&lt;ω&lt;1</m:t>
        </m:r>
      </m:oMath>
      <w:r>
        <w:t xml:space="preserve"> guarantees stability</w:t>
      </w:r>
      <w:r w:rsidR="00C5519F">
        <w:t xml:space="preserve"> (and if </w:t>
      </w:r>
      <m:oMath>
        <m:r>
          <w:rPr>
            <w:rFonts w:ascii="Cambria Math" w:hAnsi="Cambria Math"/>
          </w:rPr>
          <m:t>ω</m:t>
        </m:r>
        <m:r>
          <w:rPr>
            <w:rFonts w:ascii="Cambria Math" w:hAnsi="Cambria Math"/>
          </w:rPr>
          <m:t>=</m:t>
        </m:r>
        <m:r>
          <w:rPr>
            <w:rFonts w:ascii="Cambria Math" w:hAnsi="Cambria Math"/>
          </w:rPr>
          <m:t>1</m:t>
        </m:r>
      </m:oMath>
      <w:r w:rsidR="00C5519F">
        <w:rPr>
          <w:rFonts w:eastAsiaTheme="minorEastAsia"/>
        </w:rPr>
        <w:t xml:space="preserve"> then we have the Jacobi method)</w:t>
      </w:r>
      <w:r>
        <w:t>.</w:t>
      </w:r>
    </w:p>
    <w:p w14:paraId="6794B678" w14:textId="4E156CAF" w:rsidR="00CD3E62" w:rsidRDefault="00817291">
      <w:pPr>
        <w:pStyle w:val="Heading2"/>
      </w:pPr>
      <w:bookmarkStart w:id="15" w:name="sec:exercises-3"/>
      <w:r>
        <w:t>Exercises</w:t>
      </w:r>
      <w:bookmarkEnd w:id="15"/>
    </w:p>
    <w:p w14:paraId="26F7515D" w14:textId="173D2AF7" w:rsidR="00EF45D3" w:rsidRPr="00EF45D3" w:rsidRDefault="00EF45D3" w:rsidP="00EF45D3">
      <w:pPr>
        <w:pStyle w:val="Heading3"/>
      </w:pPr>
      <w:r>
        <w:t>In-class exercises</w:t>
      </w:r>
    </w:p>
    <w:p w14:paraId="4F28F621" w14:textId="77777777" w:rsidR="00CD3E62" w:rsidRDefault="00817291">
      <w:pPr>
        <w:numPr>
          <w:ilvl w:val="0"/>
          <w:numId w:val="12"/>
        </w:numPr>
      </w:pPr>
      <w:r>
        <w:t xml:space="preserve">Adapt the basic Jacobi solver above to implement first the Gauss-Seidel solver, and then the SOR solver with Gauss-Seidel. For the SOR method you should pass </w:t>
      </w:r>
      <m:oMath>
        <m:r>
          <w:rPr>
            <w:rFonts w:ascii="Cambria Math" w:hAnsi="Cambria Math"/>
          </w:rPr>
          <m:t>ω</m:t>
        </m:r>
      </m:oMath>
      <w:r>
        <w:t xml:space="preserve"> as a parameter.</w:t>
      </w:r>
    </w:p>
    <w:p w14:paraId="71773656" w14:textId="672B500C" w:rsidR="00CD3E62" w:rsidRDefault="00423549">
      <w:pPr>
        <w:numPr>
          <w:ilvl w:val="0"/>
          <w:numId w:val="12"/>
        </w:numPr>
      </w:pPr>
      <w:r>
        <w:t xml:space="preserve">We will solve for the electrostatic potential in a square, with the potential fixed at </w:t>
      </w:r>
      <m:oMath>
        <m:r>
          <w:rPr>
            <w:rFonts w:ascii="Cambria Math" w:hAnsi="Cambria Math"/>
          </w:rPr>
          <m:t>3V</m:t>
        </m:r>
      </m:oMath>
      <w:r>
        <w:t xml:space="preserve"> on the </w:t>
      </w:r>
      <m:oMath>
        <m:r>
          <w:rPr>
            <w:rFonts w:ascii="Cambria Math" w:hAnsi="Cambria Math"/>
          </w:rPr>
          <m:t>x</m:t>
        </m:r>
      </m:oMath>
      <w:r>
        <w:t xml:space="preserve"> boundaries and </w:t>
      </w:r>
      <m:oMath>
        <m:r>
          <w:rPr>
            <w:rFonts w:ascii="Cambria Math" w:hAnsi="Cambria Math"/>
          </w:rPr>
          <m:t>4V</m:t>
        </m:r>
      </m:oMath>
      <w:r>
        <w:t xml:space="preserve"> on the </w:t>
      </w:r>
      <m:oMath>
        <m:r>
          <w:rPr>
            <w:rFonts w:ascii="Cambria Math" w:hAnsi="Cambria Math"/>
          </w:rPr>
          <m:t>y</m:t>
        </m:r>
      </m:oMath>
      <w:r>
        <w:t xml:space="preserve"> boundaries.  </w:t>
      </w:r>
      <w:r w:rsidR="00E02597">
        <w:t>S</w:t>
      </w:r>
      <w:r w:rsidR="00817291">
        <w:t xml:space="preserve">et up an </w:t>
      </w:r>
      <m:oMath>
        <m:r>
          <w:rPr>
            <w:rFonts w:ascii="Cambria Math" w:hAnsi="Cambria Math"/>
          </w:rPr>
          <m:t>(N×N)</m:t>
        </m:r>
      </m:oMath>
      <w:r w:rsidR="00817291">
        <w:t xml:space="preserve"> grid for </w:t>
      </w:r>
      <m:oMath>
        <m:r>
          <w:rPr>
            <w:rFonts w:ascii="Cambria Math" w:hAnsi="Cambria Math"/>
          </w:rPr>
          <m:t>ϕ</m:t>
        </m:r>
      </m:oMath>
      <w:r w:rsidR="00817291">
        <w:t xml:space="preserve"> (where </w:t>
      </w:r>
      <m:oMath>
        <m:r>
          <w:rPr>
            <w:rFonts w:ascii="Cambria Math" w:hAnsi="Cambria Math"/>
          </w:rPr>
          <m:t>N</m:t>
        </m:r>
      </m:oMath>
      <w:r w:rsidR="00817291">
        <w:t xml:space="preserve"> is a variable that you can adjust) which will </w:t>
      </w:r>
      <w:r w:rsidR="00817291">
        <w:rPr>
          <w:i/>
        </w:rPr>
        <w:t>include</w:t>
      </w:r>
      <w:r w:rsidR="00817291">
        <w:t xml:space="preserve"> the boundaries. Set the initial values of </w:t>
      </w:r>
      <m:oMath>
        <m:r>
          <w:rPr>
            <w:rFonts w:ascii="Cambria Math" w:hAnsi="Cambria Math"/>
          </w:rPr>
          <m:t>ϕ</m:t>
        </m:r>
      </m:oMath>
      <w:r w:rsidR="00817291">
        <w:t xml:space="preserve"> to include the boundary conditions (3V for </w:t>
      </w:r>
      <m:oMath>
        <m:r>
          <w:rPr>
            <w:rFonts w:ascii="Cambria Math" w:hAnsi="Cambria Math"/>
          </w:rPr>
          <m:t>x</m:t>
        </m:r>
      </m:oMath>
      <w:r w:rsidR="00817291">
        <w:t xml:space="preserve"> and 4V for </w:t>
      </w:r>
      <m:oMath>
        <m:r>
          <w:rPr>
            <w:rFonts w:ascii="Cambria Math" w:hAnsi="Cambria Math"/>
          </w:rPr>
          <m:t>y</m:t>
        </m:r>
      </m:oMath>
      <w:r w:rsidR="00817291">
        <w:t xml:space="preserve">) with </w:t>
      </w:r>
      <m:oMath>
        <m:r>
          <w:rPr>
            <w:rFonts w:ascii="Cambria Math" w:hAnsi="Cambria Math"/>
          </w:rPr>
          <m:t>ϕ=0</m:t>
        </m:r>
      </m:oMath>
      <w:r w:rsidR="00817291">
        <w:t xml:space="preserve"> elsewhere. Using a </w:t>
      </w:r>
      <w:r w:rsidR="00817291">
        <w:rPr>
          <w:rStyle w:val="VerbatimChar"/>
        </w:rPr>
        <w:t>while</w:t>
      </w:r>
      <w:r w:rsidR="00817291">
        <w:t xml:space="preserve"> loop, iterate using the Gauss-Seidel method to find a solution for </w:t>
      </w:r>
      <m:oMath>
        <m:r>
          <w:rPr>
            <w:rFonts w:ascii="Cambria Math" w:hAnsi="Cambria Math"/>
          </w:rPr>
          <m:t>ϕ</m:t>
        </m:r>
      </m:oMath>
      <w:r w:rsidR="00817291">
        <w:t xml:space="preserve"> (you should calculate the maximum change in any element of </w:t>
      </w:r>
      <m:oMath>
        <m:r>
          <w:rPr>
            <w:rFonts w:ascii="Cambria Math" w:hAnsi="Cambria Math"/>
          </w:rPr>
          <m:t>ϕ</m:t>
        </m:r>
      </m:oMath>
      <w:r w:rsidR="00817291">
        <w:t xml:space="preserve"> from step to step using </w:t>
      </w:r>
      <w:r w:rsidR="00817291">
        <w:rPr>
          <w:rStyle w:val="VerbatimChar"/>
        </w:rPr>
        <w:t>np.max</w:t>
      </w:r>
      <w:r w:rsidR="00817291">
        <w:t xml:space="preserve"> and </w:t>
      </w:r>
      <w:r w:rsidR="00817291">
        <w:rPr>
          <w:rStyle w:val="VerbatimChar"/>
        </w:rPr>
        <w:t>np.abs</w:t>
      </w:r>
      <w:r w:rsidR="00817291">
        <w:t xml:space="preserve">). Keep a record of the number of </w:t>
      </w:r>
      <w:proofErr w:type="gramStart"/>
      <w:r w:rsidR="00817291">
        <w:t>iterations, and</w:t>
      </w:r>
      <w:proofErr w:type="gramEnd"/>
      <w:r w:rsidR="00817291">
        <w:t xml:space="preserve"> output it at the end.</w:t>
      </w:r>
    </w:p>
    <w:p w14:paraId="056C8618" w14:textId="13AC9C2B" w:rsidR="00CD3E62" w:rsidRDefault="00817291">
      <w:pPr>
        <w:numPr>
          <w:ilvl w:val="0"/>
          <w:numId w:val="12"/>
        </w:numPr>
      </w:pPr>
      <w:r>
        <w:t xml:space="preserve">Plot the resulting potential using </w:t>
      </w:r>
      <w:proofErr w:type="gramStart"/>
      <w:r>
        <w:rPr>
          <w:rStyle w:val="VerbatimChar"/>
        </w:rPr>
        <w:t>plt.imshow</w:t>
      </w:r>
      <w:proofErr w:type="gramEnd"/>
      <w:r>
        <w:t xml:space="preserve"> or </w:t>
      </w:r>
      <w:r>
        <w:rPr>
          <w:rStyle w:val="VerbatimChar"/>
        </w:rPr>
        <w:t>plt.contourf</w:t>
      </w:r>
      <w:r>
        <w:t xml:space="preserve">. With </w:t>
      </w:r>
      <w:r>
        <w:rPr>
          <w:rStyle w:val="VerbatimChar"/>
        </w:rPr>
        <w:t>imshow</w:t>
      </w:r>
      <w:r>
        <w:t xml:space="preserve"> you might experiment with </w:t>
      </w:r>
      <w:proofErr w:type="gramStart"/>
      <w:r>
        <w:t>interpolation, and</w:t>
      </w:r>
      <w:proofErr w:type="gramEnd"/>
      <w:r>
        <w:t xml:space="preserve"> compare to a solution using larger numbers of points. With </w:t>
      </w:r>
      <w:r>
        <w:rPr>
          <w:rStyle w:val="VerbatimChar"/>
        </w:rPr>
        <w:t>contourf</w:t>
      </w:r>
      <w:r>
        <w:t>, remember that you can pass an array of contour values to use.</w:t>
      </w:r>
    </w:p>
    <w:p w14:paraId="798A1157" w14:textId="58EED758" w:rsidR="00EF45D3" w:rsidRDefault="00EF45D3" w:rsidP="00EF45D3">
      <w:pPr>
        <w:pStyle w:val="Heading3"/>
      </w:pPr>
      <w:r>
        <w:t>Further work exercises</w:t>
      </w:r>
    </w:p>
    <w:p w14:paraId="1BCBE71E" w14:textId="382C5E11" w:rsidR="00EF45D3" w:rsidRDefault="00EF45D3" w:rsidP="000C4FC4">
      <w:pPr>
        <w:pStyle w:val="ListParagraph"/>
        <w:numPr>
          <w:ilvl w:val="0"/>
          <w:numId w:val="31"/>
        </w:numPr>
      </w:pPr>
      <w:r>
        <w:t xml:space="preserve">Now use the SOR method for values of </w:t>
      </w:r>
      <m:oMath>
        <m:r>
          <w:rPr>
            <w:rFonts w:ascii="Cambria Math" w:hAnsi="Cambria Math"/>
          </w:rPr>
          <m:t>ω</m:t>
        </m:r>
      </m:oMath>
      <w:r>
        <w:t xml:space="preserve"> between 0.1 and </w:t>
      </w:r>
      <w:proofErr w:type="gramStart"/>
      <w:r>
        <w:t>0.9, and</w:t>
      </w:r>
      <w:proofErr w:type="gramEnd"/>
      <w:r>
        <w:t xml:space="preserve"> find the most efficient value</w:t>
      </w:r>
      <w:r w:rsidR="000C4FC4">
        <w:t>.</w:t>
      </w:r>
    </w:p>
    <w:p w14:paraId="36B5DE79" w14:textId="529A9D54" w:rsidR="00CD3E62" w:rsidRDefault="008D53B9">
      <w:pPr>
        <w:pStyle w:val="Heading1"/>
      </w:pPr>
      <w:bookmarkStart w:id="16" w:name="sec:elliptic-equations"/>
      <w:r>
        <w:t xml:space="preserve">Supplementary: </w:t>
      </w:r>
      <w:r w:rsidR="00817291">
        <w:t>Elliptic equations: matrix approaches</w:t>
      </w:r>
      <w:bookmarkEnd w:id="16"/>
    </w:p>
    <w:p w14:paraId="7A24A949" w14:textId="70666BF9" w:rsidR="00CD3E62" w:rsidRDefault="00C57466">
      <w:pPr>
        <w:pStyle w:val="FirstParagraph"/>
      </w:pPr>
      <w:r>
        <w:t xml:space="preserve">[Note: this year we will not cover this section in detail in class; it is an important concept to grasp if you intend to go further in computational </w:t>
      </w:r>
      <w:proofErr w:type="gramStart"/>
      <w:r>
        <w:t>physics, and</w:t>
      </w:r>
      <w:proofErr w:type="gramEnd"/>
      <w:r>
        <w:t xml:space="preserve"> is included for completeness.]  </w:t>
      </w:r>
      <w:r w:rsidR="00817291">
        <w:t xml:space="preserve">How do we go about solving elliptic equations with matrices? </w:t>
      </w:r>
      <w:r w:rsidR="00BF6471">
        <w:t xml:space="preserve">We need to do what we have done before: write a set of equations for each grid point, which can then be combined into a single matrix-vector operation.  To do this, we need to </w:t>
      </w:r>
      <w:r w:rsidR="00817291">
        <w:t xml:space="preserve">map the points on the </w:t>
      </w:r>
      <m:oMath>
        <m:r>
          <w:rPr>
            <w:rFonts w:ascii="Cambria Math" w:hAnsi="Cambria Math"/>
          </w:rPr>
          <m:t>x-y</m:t>
        </m:r>
      </m:oMath>
      <w:r w:rsidR="00817291">
        <w:t xml:space="preserve"> grid into a vector (so that the index in the vector, </w:t>
      </w:r>
      <m:oMath>
        <m:r>
          <w:rPr>
            <w:rFonts w:ascii="Cambria Math" w:hAnsi="Cambria Math"/>
          </w:rPr>
          <m:t>n=j×N+i</m:t>
        </m:r>
      </m:oMath>
      <w:r w:rsidR="00817291">
        <w:t xml:space="preserve"> for an </w:t>
      </w:r>
      <m:oMath>
        <m:r>
          <w:rPr>
            <w:rFonts w:ascii="Cambria Math" w:hAnsi="Cambria Math"/>
          </w:rPr>
          <m:t>N×N</m:t>
        </m:r>
      </m:oMath>
      <w:r w:rsidR="00817291">
        <w:t xml:space="preserve"> grid with </w:t>
      </w:r>
      <m:oMath>
        <m:r>
          <w:rPr>
            <w:rFonts w:ascii="Cambria Math" w:hAnsi="Cambria Math"/>
          </w:rPr>
          <m:t>i</m:t>
        </m:r>
      </m:oMath>
      <w:r w:rsidR="00817291">
        <w:t xml:space="preserve"> and </w:t>
      </w:r>
      <m:oMath>
        <m:r>
          <w:rPr>
            <w:rFonts w:ascii="Cambria Math" w:hAnsi="Cambria Math"/>
          </w:rPr>
          <m:t>j</m:t>
        </m:r>
      </m:oMath>
      <w:r w:rsidR="00817291">
        <w:t xml:space="preserve"> starting from 0). Two routines which convert from </w:t>
      </w:r>
      <m:oMath>
        <m:r>
          <w:rPr>
            <w:rFonts w:ascii="Cambria Math" w:hAnsi="Cambria Math"/>
          </w:rPr>
          <m:t>(i,j)</m:t>
        </m:r>
      </m:oMath>
      <w:r w:rsidR="00817291">
        <w:t xml:space="preserve"> to </w:t>
      </w:r>
      <m:oMath>
        <m:r>
          <w:rPr>
            <w:rFonts w:ascii="Cambria Math" w:hAnsi="Cambria Math"/>
          </w:rPr>
          <m:t>n</m:t>
        </m:r>
      </m:oMath>
      <w:r w:rsidR="00817291">
        <w:t xml:space="preserve"> and </w:t>
      </w:r>
      <w:r w:rsidR="00817291">
        <w:rPr>
          <w:i/>
        </w:rPr>
        <w:t>vice versa</w:t>
      </w:r>
      <w:r w:rsidR="00817291">
        <w:t xml:space="preserve"> are:</w:t>
      </w:r>
    </w:p>
    <w:p w14:paraId="6B7F53D9" w14:textId="77777777" w:rsidR="00CD3E62" w:rsidRDefault="00817291">
      <w:pPr>
        <w:pStyle w:val="SourceCode"/>
      </w:pPr>
      <w:r>
        <w:rPr>
          <w:rStyle w:val="KeywordTok"/>
        </w:rPr>
        <w:lastRenderedPageBreak/>
        <w:t>def</w:t>
      </w:r>
      <w:r>
        <w:rPr>
          <w:rStyle w:val="NormalTok"/>
        </w:rPr>
        <w:t xml:space="preserve"> ij_to_index(</w:t>
      </w:r>
      <w:proofErr w:type="gramStart"/>
      <w:r>
        <w:rPr>
          <w:rStyle w:val="NormalTok"/>
        </w:rPr>
        <w:t>i,j</w:t>
      </w:r>
      <w:proofErr w:type="gramEnd"/>
      <w:r>
        <w:rPr>
          <w:rStyle w:val="NormalTok"/>
        </w:rPr>
        <w:t>,N):</w:t>
      </w:r>
      <w:r>
        <w:br/>
      </w:r>
      <w:r>
        <w:rPr>
          <w:rStyle w:val="NormalTok"/>
        </w:rPr>
        <w:t xml:space="preserve">    </w:t>
      </w:r>
      <w:r>
        <w:rPr>
          <w:rStyle w:val="CommentTok"/>
        </w:rPr>
        <w:t>"""Convert i,j pair in (NxN) grid to index"""</w:t>
      </w:r>
      <w:r>
        <w:br/>
      </w:r>
      <w:r>
        <w:rPr>
          <w:rStyle w:val="NormalTok"/>
        </w:rPr>
        <w:t xml:space="preserve">    </w:t>
      </w:r>
      <w:r>
        <w:rPr>
          <w:rStyle w:val="ControlFlowTok"/>
        </w:rPr>
        <w:t>return</w:t>
      </w:r>
      <w:r>
        <w:rPr>
          <w:rStyle w:val="NormalTok"/>
        </w:rPr>
        <w:t xml:space="preserve"> i</w:t>
      </w:r>
      <w:r>
        <w:rPr>
          <w:rStyle w:val="OperatorTok"/>
        </w:rPr>
        <w:t>+</w:t>
      </w:r>
      <w:r>
        <w:rPr>
          <w:rStyle w:val="NormalTok"/>
        </w:rPr>
        <w:t>j</w:t>
      </w:r>
      <w:r>
        <w:rPr>
          <w:rStyle w:val="OperatorTok"/>
        </w:rPr>
        <w:t>*</w:t>
      </w:r>
      <w:r>
        <w:rPr>
          <w:rStyle w:val="NormalTok"/>
        </w:rPr>
        <w:t>N</w:t>
      </w:r>
    </w:p>
    <w:p w14:paraId="0EC08F44" w14:textId="77777777" w:rsidR="00CD3E62" w:rsidRDefault="00817291">
      <w:pPr>
        <w:pStyle w:val="SourceCode"/>
      </w:pPr>
      <w:r w:rsidRPr="004B3613">
        <w:rPr>
          <w:rStyle w:val="ImportTok"/>
          <w:color w:val="00B050"/>
        </w:rPr>
        <w:t>from</w:t>
      </w:r>
      <w:r w:rsidRPr="004B3613">
        <w:rPr>
          <w:rStyle w:val="NormalTok"/>
          <w:color w:val="00B050"/>
        </w:rPr>
        <w:t xml:space="preserve"> </w:t>
      </w:r>
      <w:r>
        <w:rPr>
          <w:rStyle w:val="NormalTok"/>
        </w:rPr>
        <w:t xml:space="preserve">math </w:t>
      </w:r>
      <w:r w:rsidRPr="004B3613">
        <w:rPr>
          <w:rStyle w:val="ImportTok"/>
          <w:color w:val="00B050"/>
        </w:rPr>
        <w:t>import</w:t>
      </w:r>
      <w:r w:rsidRPr="004B3613">
        <w:rPr>
          <w:rStyle w:val="NormalTok"/>
          <w:color w:val="00B050"/>
        </w:rPr>
        <w:t xml:space="preserve"> </w:t>
      </w:r>
      <w:r>
        <w:rPr>
          <w:rStyle w:val="NormalTok"/>
        </w:rPr>
        <w:t>floor</w:t>
      </w:r>
      <w:r>
        <w:br/>
      </w:r>
      <w:r>
        <w:rPr>
          <w:rStyle w:val="KeywordTok"/>
        </w:rPr>
        <w:t>def</w:t>
      </w:r>
      <w:r>
        <w:rPr>
          <w:rStyle w:val="NormalTok"/>
        </w:rPr>
        <w:t xml:space="preserve"> index_to_ij(</w:t>
      </w:r>
      <w:proofErr w:type="gramStart"/>
      <w:r>
        <w:rPr>
          <w:rStyle w:val="NormalTok"/>
        </w:rPr>
        <w:t>index,N</w:t>
      </w:r>
      <w:proofErr w:type="gramEnd"/>
      <w:r>
        <w:rPr>
          <w:rStyle w:val="NormalTok"/>
        </w:rPr>
        <w:t>):</w:t>
      </w:r>
      <w:r>
        <w:br/>
      </w:r>
      <w:r>
        <w:rPr>
          <w:rStyle w:val="NormalTok"/>
        </w:rPr>
        <w:t xml:space="preserve">    </w:t>
      </w:r>
      <w:r>
        <w:rPr>
          <w:rStyle w:val="CommentTok"/>
        </w:rPr>
        <w:t>"""Convert index to i,j pair in (NxN) grid"""</w:t>
      </w:r>
      <w:r>
        <w:br/>
      </w:r>
      <w:r>
        <w:rPr>
          <w:rStyle w:val="NormalTok"/>
        </w:rPr>
        <w:t xml:space="preserve">    j </w:t>
      </w:r>
      <w:r>
        <w:rPr>
          <w:rStyle w:val="OperatorTok"/>
        </w:rPr>
        <w:t>=</w:t>
      </w:r>
      <w:r>
        <w:rPr>
          <w:rStyle w:val="NormalTok"/>
        </w:rPr>
        <w:t xml:space="preserve"> floor(index</w:t>
      </w:r>
      <w:r>
        <w:rPr>
          <w:rStyle w:val="OperatorTok"/>
        </w:rPr>
        <w:t>/</w:t>
      </w:r>
      <w:r>
        <w:rPr>
          <w:rStyle w:val="NormalTok"/>
        </w:rPr>
        <w:t>N)</w:t>
      </w:r>
      <w:r>
        <w:br/>
      </w:r>
      <w:r>
        <w:rPr>
          <w:rStyle w:val="NormalTok"/>
        </w:rPr>
        <w:t xml:space="preserve">    i </w:t>
      </w:r>
      <w:r>
        <w:rPr>
          <w:rStyle w:val="OperatorTok"/>
        </w:rPr>
        <w:t>=</w:t>
      </w:r>
      <w:r>
        <w:rPr>
          <w:rStyle w:val="NormalTok"/>
        </w:rPr>
        <w:t xml:space="preserve"> index </w:t>
      </w:r>
      <w:r>
        <w:rPr>
          <w:rStyle w:val="OperatorTok"/>
        </w:rPr>
        <w:t>-</w:t>
      </w:r>
      <w:r>
        <w:rPr>
          <w:rStyle w:val="NormalTok"/>
        </w:rPr>
        <w:t xml:space="preserve"> j</w:t>
      </w:r>
      <w:r>
        <w:rPr>
          <w:rStyle w:val="OperatorTok"/>
        </w:rPr>
        <w:t>*</w:t>
      </w:r>
      <w:r>
        <w:rPr>
          <w:rStyle w:val="NormalTok"/>
        </w:rPr>
        <w:t>N</w:t>
      </w:r>
      <w:r>
        <w:br/>
      </w:r>
      <w:r>
        <w:rPr>
          <w:rStyle w:val="NormalTok"/>
        </w:rPr>
        <w:t xml:space="preserve">    </w:t>
      </w:r>
      <w:r>
        <w:rPr>
          <w:rStyle w:val="ControlFlowTok"/>
        </w:rPr>
        <w:t>return</w:t>
      </w:r>
      <w:r>
        <w:rPr>
          <w:rStyle w:val="NormalTok"/>
        </w:rPr>
        <w:t xml:space="preserve"> i,j</w:t>
      </w:r>
    </w:p>
    <w:p w14:paraId="48394ECC" w14:textId="2EE3F0AA" w:rsidR="00CD3E62" w:rsidRDefault="00817291" w:rsidP="009B7A43">
      <w:pPr>
        <w:pStyle w:val="FirstParagraph"/>
      </w:pPr>
      <w:r>
        <w:t>You will need these in the exercises below.</w:t>
      </w:r>
      <w:r w:rsidR="00D54CAA">
        <w:t xml:space="preserve"> </w:t>
      </w:r>
      <w:r>
        <w:t>We can then write the differential equation as a matrix acting on a vector; to calculate the matrix elements we will use the equation from before:</w:t>
      </w:r>
    </w:p>
    <w:p w14:paraId="5990BBCE" w14:textId="77777777" w:rsidR="00CD3E62" w:rsidRDefault="00000000">
      <w:pPr>
        <w:pStyle w:val="BodyText"/>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i+1,j</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i-1,j</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i,j+1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i,j-1</m:t>
              </m:r>
            </m:sub>
          </m:sSub>
          <m:r>
            <w:rPr>
              <w:rFonts w:ascii="Cambria Math" w:hAnsi="Cambria Math"/>
            </w:rPr>
            <m:t>-4</m:t>
          </m:r>
          <m:sSub>
            <m:sSubPr>
              <m:ctrlPr>
                <w:rPr>
                  <w:rFonts w:ascii="Cambria Math" w:hAnsi="Cambria Math"/>
                </w:rPr>
              </m:ctrlPr>
            </m:sSubPr>
            <m:e>
              <m:r>
                <w:rPr>
                  <w:rFonts w:ascii="Cambria Math" w:hAnsi="Cambria Math"/>
                </w:rPr>
                <m:t>ϕ</m:t>
              </m:r>
            </m:e>
            <m:sub>
              <m:r>
                <w:rPr>
                  <w:rFonts w:ascii="Cambria Math" w:hAnsi="Cambria Math"/>
                </w:rPr>
                <m:t>i,j</m:t>
              </m:r>
            </m:sub>
          </m:sSub>
          <m:r>
            <w:rPr>
              <w:rFonts w:ascii="Cambria Math" w:hAnsi="Cambria Math"/>
            </w:rPr>
            <m:t>=0</m:t>
          </m:r>
        </m:oMath>
      </m:oMathPara>
    </w:p>
    <w:p w14:paraId="0450036C" w14:textId="391DDE5E" w:rsidR="006E53E4" w:rsidRPr="006E53E4" w:rsidRDefault="006E53E4">
      <w:pPr>
        <w:pStyle w:val="FirstParagraph"/>
        <w:rPr>
          <w:rFonts w:eastAsiaTheme="minorEastAsia"/>
        </w:rPr>
      </w:pPr>
      <w:r>
        <w:rPr>
          <w:rFonts w:eastAsiaTheme="minorEastAsia"/>
        </w:rPr>
        <w:t xml:space="preserve">We can create a single, composite index </w:t>
      </w:r>
      <w:r>
        <w:rPr>
          <w:rFonts w:eastAsiaTheme="minorEastAsia"/>
          <w:i/>
          <w:iCs/>
        </w:rPr>
        <w:t>a=</w:t>
      </w:r>
      <w:proofErr w:type="spellStart"/>
      <w:r>
        <w:rPr>
          <w:rFonts w:eastAsiaTheme="minorEastAsia"/>
          <w:i/>
          <w:iCs/>
        </w:rPr>
        <w:t>i+Nj</w:t>
      </w:r>
      <w:proofErr w:type="spellEnd"/>
      <w:r>
        <w:rPr>
          <w:rFonts w:eastAsiaTheme="minorEastAsia"/>
        </w:rPr>
        <w:t xml:space="preserve"> and rewrite the equation above to make it clearer how </w:t>
      </w:r>
      <w:proofErr w:type="gramStart"/>
      <w:r>
        <w:rPr>
          <w:rFonts w:eastAsiaTheme="minorEastAsia"/>
        </w:rPr>
        <w:t>this maps</w:t>
      </w:r>
      <w:proofErr w:type="gramEnd"/>
      <w:r>
        <w:rPr>
          <w:rFonts w:eastAsiaTheme="minorEastAsia"/>
        </w:rPr>
        <w:t xml:space="preserve"> to a matrix-vector problem:</w:t>
      </w:r>
    </w:p>
    <w:p w14:paraId="2D564AF5" w14:textId="790307D2" w:rsidR="006E53E4" w:rsidRPr="006E53E4" w:rsidRDefault="00000000">
      <w:pPr>
        <w:pStyle w:val="FirstParagraph"/>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a+N</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a-N</m:t>
              </m:r>
            </m:sub>
          </m:sSub>
          <m:r>
            <w:rPr>
              <w:rFonts w:ascii="Cambria Math" w:hAnsi="Cambria Math"/>
            </w:rPr>
            <m:t>-4</m:t>
          </m:r>
          <m:sSub>
            <m:sSubPr>
              <m:ctrlPr>
                <w:rPr>
                  <w:rFonts w:ascii="Cambria Math" w:hAnsi="Cambria Math"/>
                </w:rPr>
              </m:ctrlPr>
            </m:sSubPr>
            <m:e>
              <m:r>
                <w:rPr>
                  <w:rFonts w:ascii="Cambria Math" w:hAnsi="Cambria Math"/>
                </w:rPr>
                <m:t>ϕ</m:t>
              </m:r>
            </m:e>
            <m:sub>
              <m:r>
                <w:rPr>
                  <w:rFonts w:ascii="Cambria Math" w:hAnsi="Cambria Math"/>
                </w:rPr>
                <m:t>a</m:t>
              </m:r>
            </m:sub>
          </m:sSub>
          <m:r>
            <w:rPr>
              <w:rFonts w:ascii="Cambria Math" w:hAnsi="Cambria Math"/>
            </w:rPr>
            <m:t>=0</m:t>
          </m:r>
        </m:oMath>
      </m:oMathPara>
    </w:p>
    <w:p w14:paraId="2081A38E" w14:textId="14070653" w:rsidR="00CD3E62" w:rsidRDefault="00817291">
      <w:pPr>
        <w:pStyle w:val="FirstParagraph"/>
      </w:pPr>
      <w:r>
        <w:t xml:space="preserve">Note that if </w:t>
      </w:r>
      <m:oMath>
        <m:r>
          <w:rPr>
            <w:rFonts w:ascii="Cambria Math" w:hAnsi="Cambria Math"/>
          </w:rPr>
          <m:t>i±1</m:t>
        </m:r>
      </m:oMath>
      <w:r>
        <w:t xml:space="preserve"> or </w:t>
      </w:r>
      <m:oMath>
        <m:r>
          <w:rPr>
            <w:rFonts w:ascii="Cambria Math" w:hAnsi="Cambria Math"/>
          </w:rPr>
          <m:t>j±1</m:t>
        </m:r>
      </m:oMath>
      <w:r>
        <w:t xml:space="preserve"> is on the boundary (</w:t>
      </w:r>
      <w:proofErr w:type="gramStart"/>
      <w:r>
        <w:t>i.e.</w:t>
      </w:r>
      <w:proofErr w:type="gramEnd"/>
      <w:r>
        <w:t xml:space="preserve"> out of the normal range) we replace the</w:t>
      </w:r>
      <w:r w:rsidR="002271B2">
        <w:t xml:space="preserve"> value of </w:t>
      </w:r>
      <w:r>
        <w:t xml:space="preserve"> </w:t>
      </w:r>
      <m:oMath>
        <m:r>
          <w:rPr>
            <w:rFonts w:ascii="Cambria Math" w:hAnsi="Cambria Math"/>
          </w:rPr>
          <m:t>ϕ</m:t>
        </m:r>
      </m:oMath>
      <w:r w:rsidR="002271B2">
        <w:t xml:space="preserve">  </w:t>
      </w:r>
      <w:r>
        <w:t>with the appropriate boundary condition, and move them to the right hand side of the equation.</w:t>
      </w:r>
    </w:p>
    <w:p w14:paraId="286C50A2" w14:textId="77777777" w:rsidR="00CD3E62" w:rsidRDefault="00817291">
      <w:pPr>
        <w:pStyle w:val="BodyText"/>
      </w:pPr>
      <w:r>
        <w:t>We then form a matrix equation for the vector form of the potential, with the boundary conditions as a vector forming the right-hand side. The final form is:</w:t>
      </w:r>
    </w:p>
    <w:p w14:paraId="5E5E2CB8" w14:textId="77777777" w:rsidR="00CD3E62" w:rsidRDefault="00000000">
      <w:pPr>
        <w:pStyle w:val="BodyText"/>
      </w:pPr>
      <m:oMathPara>
        <m:oMathParaPr>
          <m:jc m:val="center"/>
        </m:oMathParaP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r>
            <w:rPr>
              <w:rFonts w:ascii="Cambria Math" w:hAnsi="Cambria Math"/>
            </w:rPr>
            <m:t> </m:t>
          </m:r>
          <m:groupChr>
            <m:groupChrPr>
              <m:chr m:val="̲"/>
              <m:ctrlPr>
                <w:rPr>
                  <w:rFonts w:ascii="Cambria Math" w:hAnsi="Cambria Math"/>
                </w:rPr>
              </m:ctrlPr>
            </m:groupChrPr>
            <m:e>
              <m:r>
                <w:rPr>
                  <w:rFonts w:ascii="Cambria Math" w:hAnsi="Cambria Math"/>
                </w:rPr>
                <m:t>ϕ</m:t>
              </m:r>
            </m:e>
          </m:groupChr>
          <m:r>
            <w:rPr>
              <w:rFonts w:ascii="Cambria Math" w:hAnsi="Cambria Math"/>
            </w:rPr>
            <m:t>=</m:t>
          </m:r>
          <m:groupChr>
            <m:groupChrPr>
              <m:chr m:val="̲"/>
              <m:ctrlPr>
                <w:rPr>
                  <w:rFonts w:ascii="Cambria Math" w:hAnsi="Cambria Math"/>
                </w:rPr>
              </m:ctrlPr>
            </m:groupChrPr>
            <m:e>
              <m:r>
                <m:rPr>
                  <m:sty m:val="b"/>
                </m:rPr>
                <w:rPr>
                  <w:rFonts w:ascii="Cambria Math" w:hAnsi="Cambria Math"/>
                </w:rPr>
                <m:t>b</m:t>
              </m:r>
            </m:e>
          </m:groupChr>
        </m:oMath>
      </m:oMathPara>
    </w:p>
    <w:p w14:paraId="5DE66ED3" w14:textId="77777777" w:rsidR="00CD3E62" w:rsidRDefault="00817291">
      <w:pPr>
        <w:pStyle w:val="FirstParagraph"/>
      </w:pPr>
      <w:r>
        <w:t>The mapping from physical problem to computer code is a little complicated: we go from a 2D grid of points to a 1D vector for the potential.</w:t>
      </w:r>
    </w:p>
    <w:p w14:paraId="6C3688A4" w14:textId="77777777" w:rsidR="00CD3E62" w:rsidRDefault="00817291">
      <w:pPr>
        <w:pStyle w:val="BodyText"/>
      </w:pPr>
      <w:r>
        <w:t xml:space="preserve">To make this concrete, we will consider a small, simple problem, illustrated in the figure below: a </w:t>
      </w:r>
      <m:oMath>
        <m:r>
          <w:rPr>
            <w:rFonts w:ascii="Cambria Math" w:hAnsi="Cambria Math"/>
          </w:rPr>
          <m:t>(3×3)</m:t>
        </m:r>
      </m:oMath>
      <w:r>
        <w:t xml:space="preserve"> mesh with the potential fixed at </w:t>
      </w:r>
      <m:oMath>
        <m:r>
          <w:rPr>
            <w:rFonts w:ascii="Cambria Math" w:hAnsi="Cambria Math"/>
          </w:rPr>
          <m:t>3V</m:t>
        </m:r>
      </m:oMath>
      <w:r>
        <w:t xml:space="preserve"> on the </w:t>
      </w:r>
      <m:oMath>
        <m:r>
          <w:rPr>
            <w:rFonts w:ascii="Cambria Math" w:hAnsi="Cambria Math"/>
          </w:rPr>
          <m:t>x</m:t>
        </m:r>
      </m:oMath>
      <w:r>
        <w:t xml:space="preserve"> boundaries and </w:t>
      </w:r>
      <m:oMath>
        <m:r>
          <w:rPr>
            <w:rFonts w:ascii="Cambria Math" w:hAnsi="Cambria Math"/>
          </w:rPr>
          <m:t>4V</m:t>
        </m:r>
      </m:oMath>
      <w:r>
        <w:t xml:space="preserve"> on the </w:t>
      </w:r>
      <m:oMath>
        <m:r>
          <w:rPr>
            <w:rFonts w:ascii="Cambria Math" w:hAnsi="Cambria Math"/>
          </w:rPr>
          <m:t>y</m:t>
        </m:r>
      </m:oMath>
      <w:r>
        <w:t xml:space="preserve"> boundaries. Note that you will need to use both </w:t>
      </w:r>
      <m:oMath>
        <m:sSub>
          <m:sSubPr>
            <m:ctrlPr>
              <w:rPr>
                <w:rFonts w:ascii="Cambria Math" w:hAnsi="Cambria Math"/>
              </w:rPr>
            </m:ctrlPr>
          </m:sSubPr>
          <m:e>
            <m:r>
              <w:rPr>
                <w:rFonts w:ascii="Cambria Math" w:hAnsi="Cambria Math"/>
              </w:rPr>
              <m:t>N</m:t>
            </m:r>
          </m:e>
          <m:sub>
            <m:r>
              <w:rPr>
                <w:rFonts w:ascii="Cambria Math" w:hAnsi="Cambria Math"/>
              </w:rPr>
              <m:t>x</m:t>
            </m:r>
          </m:sub>
        </m:sSub>
      </m:oMath>
      <w:r>
        <w:t xml:space="preserve"> (or </w:t>
      </w:r>
      <m:oMath>
        <m:sSub>
          <m:sSubPr>
            <m:ctrlPr>
              <w:rPr>
                <w:rFonts w:ascii="Cambria Math" w:hAnsi="Cambria Math"/>
              </w:rPr>
            </m:ctrlPr>
          </m:sSubPr>
          <m:e>
            <m:r>
              <w:rPr>
                <w:rFonts w:ascii="Cambria Math" w:hAnsi="Cambria Math"/>
              </w:rPr>
              <m:t>N</m:t>
            </m:r>
          </m:e>
          <m:sub>
            <m:r>
              <w:rPr>
                <w:rFonts w:ascii="Cambria Math" w:hAnsi="Cambria Math"/>
              </w:rPr>
              <m:t>y</m:t>
            </m:r>
          </m:sub>
        </m:sSub>
      </m:oMath>
      <w:r>
        <w:t xml:space="preserve">) and </w:t>
      </w:r>
      <m:oMath>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oMath>
      <w:r>
        <w:t xml:space="preserve">. In this case, </w:t>
      </w:r>
      <m:oMath>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=3</m:t>
        </m:r>
      </m:oMath>
      <w:r>
        <w:t xml:space="preserve"> and </w:t>
      </w:r>
      <m:oMath>
        <m:r>
          <w:rPr>
            <w:rFonts w:ascii="Cambria Math" w:hAnsi="Cambria Math"/>
          </w:rPr>
          <m:t>N=9</m:t>
        </m:r>
      </m:oMath>
      <w:r>
        <w:t xml:space="preserve">. There are 9 sites corresponding to 3 </w:t>
      </w:r>
      <w:r w:rsidRPr="008600A4">
        <w:rPr>
          <w:i/>
          <w:iCs/>
        </w:rPr>
        <w:t>x</w:t>
      </w:r>
      <w:r>
        <w:t xml:space="preserve"> coordinates and 3 </w:t>
      </w:r>
      <w:r w:rsidRPr="008600A4">
        <w:rPr>
          <w:i/>
          <w:iCs/>
        </w:rPr>
        <w:t>y</w:t>
      </w:r>
      <w:r>
        <w:t xml:space="preserve"> coordinates. The matrix is </w:t>
      </w:r>
      <m:oMath>
        <m:r>
          <w:rPr>
            <w:rFonts w:ascii="Cambria Math" w:hAnsi="Cambria Math"/>
          </w:rPr>
          <m:t>(9×9)</m:t>
        </m:r>
      </m:oMath>
      <w:r>
        <w:t>. The rest of the derivation is in the exercises.</w:t>
      </w:r>
    </w:p>
    <w:p w14:paraId="0324DC51" w14:textId="77777777" w:rsidR="00CD3E62" w:rsidRDefault="00817291">
      <w:pPr>
        <w:pStyle w:val="CaptionedFigure"/>
      </w:pPr>
      <w:r>
        <w:rPr>
          <w:noProof/>
        </w:rPr>
        <w:lastRenderedPageBreak/>
        <w:drawing>
          <wp:inline distT="0" distB="0" distL="0" distR="0" wp14:anchorId="16391C26" wp14:editId="41D4D6EF">
            <wp:extent cx="2041252" cy="1949220"/>
            <wp:effectExtent l="0" t="0" r="3810" b="0"/>
            <wp:docPr id="1" name="Picture" descr="The mapping from a simple (3\times 3) grid to a length 9 vector"/>
            <wp:cNvGraphicFramePr/>
            <a:graphic xmlns:a="http://schemas.openxmlformats.org/drawingml/2006/main">
              <a:graphicData uri="http://schemas.openxmlformats.org/drawingml/2006/picture">
                <pic:pic xmlns:pic="http://schemas.openxmlformats.org/drawingml/2006/picture">
                  <pic:nvPicPr>
                    <pic:cNvPr id="0" name="Picture" descr="EllipticPDEGrid.png"/>
                    <pic:cNvPicPr>
                      <a:picLocks noChangeAspect="1" noChangeArrowheads="1"/>
                    </pic:cNvPicPr>
                  </pic:nvPicPr>
                  <pic:blipFill>
                    <a:blip r:embed="rId9"/>
                    <a:stretch>
                      <a:fillRect/>
                    </a:stretch>
                  </pic:blipFill>
                  <pic:spPr bwMode="auto">
                    <a:xfrm>
                      <a:off x="0" y="0"/>
                      <a:ext cx="2041252" cy="1949220"/>
                    </a:xfrm>
                    <a:prstGeom prst="rect">
                      <a:avLst/>
                    </a:prstGeom>
                    <a:noFill/>
                    <a:ln w="9525">
                      <a:noFill/>
                      <a:headEnd/>
                      <a:tailEnd/>
                    </a:ln>
                  </pic:spPr>
                </pic:pic>
              </a:graphicData>
            </a:graphic>
          </wp:inline>
        </w:drawing>
      </w:r>
    </w:p>
    <w:p w14:paraId="3824AFB8" w14:textId="77777777" w:rsidR="00CD3E62" w:rsidRDefault="00817291">
      <w:pPr>
        <w:pStyle w:val="ImageCaption"/>
      </w:pPr>
      <w:r>
        <w:t xml:space="preserve">The mapping from a simple </w:t>
      </w:r>
      <m:oMath>
        <m:r>
          <w:rPr>
            <w:rFonts w:ascii="Cambria Math" w:hAnsi="Cambria Math"/>
          </w:rPr>
          <m:t>(3×3)</m:t>
        </m:r>
      </m:oMath>
      <w:r>
        <w:t xml:space="preserve"> grid to a length 9 vector</w:t>
      </w:r>
    </w:p>
    <w:p w14:paraId="72760AB2" w14:textId="77777777" w:rsidR="00CD3E62" w:rsidRDefault="00817291">
      <w:pPr>
        <w:pStyle w:val="Heading2"/>
      </w:pPr>
      <w:bookmarkStart w:id="17" w:name="sec:altern-invers"/>
      <w:r>
        <w:t>Alternatives to inversion</w:t>
      </w:r>
      <w:bookmarkEnd w:id="17"/>
    </w:p>
    <w:p w14:paraId="3585523D" w14:textId="77777777" w:rsidR="00CD3E62" w:rsidRDefault="00817291">
      <w:pPr>
        <w:pStyle w:val="FirstParagraph"/>
      </w:pPr>
      <w:r>
        <w:t xml:space="preserve">Matrix inversion becomes expensive as matrices get large (it scales with the cube of the size: </w:t>
      </w:r>
      <m:oMath>
        <m:r>
          <m:rPr>
            <m:scr m:val="script"/>
            <m:sty m:val="p"/>
          </m:rP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r>
        <w:t xml:space="preserve"> scaling). As the matrix that we are using scales as the square of the number of grid points in </w:t>
      </w:r>
      <m:oMath>
        <m:r>
          <w:rPr>
            <w:rFonts w:ascii="Cambria Math" w:hAnsi="Cambria Math"/>
          </w:rPr>
          <m:t>x</m:t>
        </m:r>
      </m:oMath>
      <w:r>
        <w:t xml:space="preserve"> or </w:t>
      </w:r>
      <m:oMath>
        <m:r>
          <w:rPr>
            <w:rFonts w:ascii="Cambria Math" w:hAnsi="Cambria Math"/>
          </w:rPr>
          <m:t>y</m:t>
        </m:r>
      </m:oMath>
      <w:r>
        <w:t>, this can rapidly become very expensive. As our matrices are rather structured (not quite tridiagonal, but certainly dominated by the diagonal) then other methods are worth exploring.</w:t>
      </w:r>
    </w:p>
    <w:p w14:paraId="56B0C680" w14:textId="77777777" w:rsidR="00CD3E62" w:rsidRDefault="00817291">
      <w:pPr>
        <w:pStyle w:val="BodyText"/>
      </w:pPr>
      <w:r>
        <w:t xml:space="preserve">We saw some of these methods briefly above, and in Session 2 when considering the optimisation of functions: we are again trying to solve the standard linear algebra problem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A</m:t>
                </m:r>
              </m:e>
            </m:groupChr>
          </m:e>
        </m:groupChr>
        <m:r>
          <m:rPr>
            <m:sty m:val="b"/>
          </m:rPr>
          <w:rPr>
            <w:rFonts w:ascii="Cambria Math" w:hAnsi="Cambria Math"/>
          </w:rPr>
          <m:t>x</m:t>
        </m:r>
        <m:r>
          <w:rPr>
            <w:rFonts w:ascii="Cambria Math" w:hAnsi="Cambria Math"/>
          </w:rPr>
          <m:t>=</m:t>
        </m:r>
        <m:r>
          <m:rPr>
            <m:sty m:val="b"/>
          </m:rPr>
          <w:rPr>
            <w:rFonts w:ascii="Cambria Math" w:hAnsi="Cambria Math"/>
          </w:rPr>
          <m:t>b</m:t>
        </m:r>
      </m:oMath>
      <w:r>
        <w:t xml:space="preserve">. The Jacobi method writes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A</m:t>
                </m:r>
              </m:e>
            </m:groupChr>
          </m:e>
        </m:groupChr>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D</m:t>
                </m:r>
              </m:e>
            </m:groupChr>
          </m:e>
        </m:groupChr>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R</m:t>
                </m:r>
              </m:e>
            </m:groupChr>
          </m:e>
        </m:groupChr>
      </m:oMath>
      <w:r>
        <w:t xml:space="preserve"> where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D</m:t>
                </m:r>
              </m:e>
            </m:groupChr>
          </m:e>
        </m:groupChr>
      </m:oMath>
      <w:r>
        <w:t xml:space="preserve"> is just the diagonal of the matrix, and defines the iteration:</w:t>
      </w:r>
    </w:p>
    <w:p w14:paraId="56BBFC42" w14:textId="7E07BC98" w:rsidR="00CD3E62" w:rsidRDefault="00000000">
      <w:pPr>
        <w:pStyle w:val="BodyText"/>
      </w:pPr>
      <m:oMathPara>
        <m:oMathParaPr>
          <m:jc m:val="center"/>
        </m:oMathParaPr>
        <m:oMath>
          <m:sSup>
            <m:sSupPr>
              <m:ctrlPr>
                <w:rPr>
                  <w:rFonts w:ascii="Cambria Math" w:hAnsi="Cambria Math"/>
                </w:rPr>
              </m:ctrlPr>
            </m:sSupPr>
            <m:e>
              <m:r>
                <m:rPr>
                  <m:sty m:val="b"/>
                </m:rP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rPr>
              </m:ctrlPr>
            </m:sSupPr>
            <m:e>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D</m:t>
                      </m:r>
                    </m:e>
                  </m:groupChr>
                </m:e>
              </m:groupChr>
            </m:e>
            <m:sup>
              <m:r>
                <w:rPr>
                  <w:rFonts w:ascii="Cambria Math" w:hAnsi="Cambria Math"/>
                </w:rPr>
                <m:t>-1</m:t>
              </m:r>
            </m:sup>
          </m:sSup>
          <m:d>
            <m:dPr>
              <m:ctrlPr>
                <w:rPr>
                  <w:rFonts w:ascii="Cambria Math" w:hAnsi="Cambria Math"/>
                </w:rPr>
              </m:ctrlPr>
            </m:dPr>
            <m:e>
              <m:r>
                <m:rPr>
                  <m:sty m:val="b"/>
                </m:rPr>
                <w:rPr>
                  <w:rFonts w:ascii="Cambria Math" w:hAnsi="Cambria Math"/>
                </w:rPr>
                <m:t>b</m:t>
              </m:r>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R</m:t>
                      </m:r>
                    </m:e>
                  </m:groupChr>
                </m:e>
              </m:groupChr>
              <m:sSup>
                <m:sSupPr>
                  <m:ctrlPr>
                    <w:rPr>
                      <w:rFonts w:ascii="Cambria Math" w:hAnsi="Cambria Math"/>
                    </w:rPr>
                  </m:ctrlPr>
                </m:sSupPr>
                <m:e>
                  <m:r>
                    <m:rPr>
                      <m:sty m:val="b"/>
                    </m:rPr>
                    <w:rPr>
                      <w:rFonts w:ascii="Cambria Math" w:hAnsi="Cambria Math"/>
                    </w:rPr>
                    <m:t>x</m:t>
                  </m:r>
                </m:e>
                <m:sup>
                  <m:r>
                    <w:rPr>
                      <w:rFonts w:ascii="Cambria Math" w:hAnsi="Cambria Math"/>
                    </w:rPr>
                    <m:t>(k)</m:t>
                  </m:r>
                </m:sup>
              </m:sSup>
            </m:e>
          </m:d>
        </m:oMath>
      </m:oMathPara>
    </w:p>
    <w:p w14:paraId="04C94F11" w14:textId="6A983F8C" w:rsidR="00CD3E62" w:rsidRDefault="00817291">
      <w:pPr>
        <w:pStyle w:val="FirstParagraph"/>
      </w:pPr>
      <w:r>
        <w:t xml:space="preserve">and the solution is iterated until it converges. This is often not a </w:t>
      </w:r>
      <w:proofErr w:type="gramStart"/>
      <w:r>
        <w:t>fast converging</w:t>
      </w:r>
      <w:proofErr w:type="gramEnd"/>
      <w:r>
        <w:t xml:space="preserve"> method, and the Gauss-Seidel method is used</w:t>
      </w:r>
      <w:r w:rsidR="00191CF5">
        <w:t xml:space="preserve"> instead</w:t>
      </w:r>
      <w:r>
        <w:t>. Here</w:t>
      </w:r>
      <w:r w:rsidR="009414D6">
        <w:t>, formally,</w:t>
      </w:r>
      <w:r>
        <w:t xml:space="preserve"> we write the original matrix </w:t>
      </w:r>
      <w:r w:rsidR="009414D6">
        <w:t xml:space="preserve">as the sum </w:t>
      </w:r>
      <w:r>
        <w:t xml:space="preserve">of a lower-diagonal matrix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L</m:t>
                </m:r>
              </m:e>
            </m:groupChr>
          </m:e>
        </m:groupChr>
      </m:oMath>
      <w:r>
        <w:t xml:space="preserve"> and an upper-diagonal matrix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U</m:t>
                </m:r>
              </m:e>
            </m:groupChr>
          </m:e>
        </m:groupChr>
      </m:oMath>
      <w:r>
        <w:t xml:space="preserve"> (though note that</w:t>
      </w:r>
      <w:r w:rsidR="009414D6">
        <w:t xml:space="preserve"> the diagonal entries of</w:t>
      </w:r>
      <w:r>
        <w:t xml:space="preserve">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U</m:t>
                </m:r>
              </m:e>
            </m:groupChr>
          </m:e>
        </m:groupChr>
      </m:oMath>
      <w:r>
        <w:t xml:space="preserve"> does not include the diagonal entries) and iterate:</w:t>
      </w:r>
    </w:p>
    <w:p w14:paraId="39EADF8C" w14:textId="77777777" w:rsidR="00CD3E62" w:rsidRDefault="00000000">
      <w:pPr>
        <w:pStyle w:val="BodyText"/>
      </w:pPr>
      <m:oMathPara>
        <m:oMathParaPr>
          <m:jc m:val="center"/>
        </m:oMathParaP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L</m:t>
                  </m:r>
                </m:e>
              </m:groupChr>
            </m:e>
          </m:groupChr>
          <m:sSup>
            <m:sSupPr>
              <m:ctrlPr>
                <w:rPr>
                  <w:rFonts w:ascii="Cambria Math" w:hAnsi="Cambria Math"/>
                </w:rPr>
              </m:ctrlPr>
            </m:sSupPr>
            <m:e>
              <m:r>
                <m:rPr>
                  <m:sty m:val="b"/>
                </m:rPr>
                <w:rPr>
                  <w:rFonts w:ascii="Cambria Math" w:hAnsi="Cambria Math"/>
                </w:rPr>
                <m:t>x</m:t>
              </m:r>
            </m:e>
            <m:sup>
              <m:r>
                <w:rPr>
                  <w:rFonts w:ascii="Cambria Math" w:hAnsi="Cambria Math"/>
                </w:rPr>
                <m:t>(k+1)</m:t>
              </m:r>
            </m:sup>
          </m:sSup>
          <m:r>
            <w:rPr>
              <w:rFonts w:ascii="Cambria Math" w:hAnsi="Cambria Math"/>
            </w:rPr>
            <m:t>=</m:t>
          </m:r>
          <m:r>
            <m:rPr>
              <m:sty m:val="b"/>
            </m:rPr>
            <w:rPr>
              <w:rFonts w:ascii="Cambria Math" w:hAnsi="Cambria Math"/>
            </w:rPr>
            <m:t>b</m:t>
          </m:r>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U</m:t>
                  </m:r>
                </m:e>
              </m:groupChr>
            </m:e>
          </m:groupChr>
          <m:sSup>
            <m:sSupPr>
              <m:ctrlPr>
                <w:rPr>
                  <w:rFonts w:ascii="Cambria Math" w:hAnsi="Cambria Math"/>
                </w:rPr>
              </m:ctrlPr>
            </m:sSupPr>
            <m:e>
              <m:r>
                <m:rPr>
                  <m:sty m:val="b"/>
                </m:rPr>
                <w:rPr>
                  <w:rFonts w:ascii="Cambria Math" w:hAnsi="Cambria Math"/>
                </w:rPr>
                <m:t>x</m:t>
              </m:r>
            </m:e>
            <m:sup>
              <m:r>
                <w:rPr>
                  <w:rFonts w:ascii="Cambria Math" w:hAnsi="Cambria Math"/>
                </w:rPr>
                <m:t>(k)</m:t>
              </m:r>
            </m:sup>
          </m:sSup>
        </m:oMath>
      </m:oMathPara>
    </w:p>
    <w:p w14:paraId="028EC352" w14:textId="12481DA6" w:rsidR="00CD3E62" w:rsidRDefault="00817291">
      <w:pPr>
        <w:pStyle w:val="FirstParagraph"/>
      </w:pPr>
      <w:r>
        <w:t xml:space="preserve">This looks, at first sight, as if it will require inversion of the matrix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L</m:t>
                </m:r>
              </m:e>
            </m:groupChr>
          </m:e>
        </m:groupChr>
      </m:oMath>
      <w:r>
        <w:t>, but it can be shown that the following element-by-element update solves without inversion</w:t>
      </w:r>
      <w:r w:rsidR="009414D6">
        <w:t xml:space="preserve">, and without </w:t>
      </w:r>
      <w:r w:rsidR="007E2BCF">
        <w:t>decomposing the original matrix</w:t>
      </w:r>
      <w:r>
        <w:t>:</w:t>
      </w:r>
    </w:p>
    <w:p w14:paraId="39E7E2E0" w14:textId="1978BFFC" w:rsidR="00CD3E62" w:rsidRDefault="00000000">
      <w:pPr>
        <w:pStyle w:val="BodyText"/>
      </w:pPr>
      <m:oMathPara>
        <m:oMathParaPr>
          <m:jc m:val="center"/>
        </m:oMathParaP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(k+1)</m:t>
              </m:r>
            </m:sup>
          </m:sSubSup>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A</m:t>
                  </m:r>
                </m:e>
                <m:sub>
                  <m:r>
                    <w:rPr>
                      <w:rFonts w:ascii="Cambria Math" w:hAnsi="Cambria Math"/>
                    </w:rPr>
                    <m:t>ii</m:t>
                  </m:r>
                </m:sub>
              </m:sSub>
            </m:den>
          </m:f>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i-1</m:t>
                  </m:r>
                </m:sup>
                <m:e>
                  <m:sSub>
                    <m:sSubPr>
                      <m:ctrlPr>
                        <w:rPr>
                          <w:rFonts w:ascii="Cambria Math" w:hAnsi="Cambria Math"/>
                        </w:rPr>
                      </m:ctrlPr>
                    </m:sSubPr>
                    <m:e>
                      <m:r>
                        <w:rPr>
                          <w:rFonts w:ascii="Cambria Math" w:hAnsi="Cambria Math"/>
                        </w:rPr>
                        <m:t>A</m:t>
                      </m:r>
                    </m:e>
                    <m:sub>
                      <m:r>
                        <w:rPr>
                          <w:rFonts w:ascii="Cambria Math" w:hAnsi="Cambria Math"/>
                        </w:rPr>
                        <m:t>ij</m:t>
                      </m:r>
                    </m:sub>
                  </m:sSub>
                </m:e>
              </m:nary>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(k+1)</m:t>
                  </m:r>
                </m:sup>
              </m:sSubSup>
              <m:r>
                <w:rPr>
                  <w:rFonts w:ascii="Cambria Math" w:hAnsi="Cambria Math"/>
                </w:rPr>
                <m:t>-</m:t>
              </m:r>
              <m:nary>
                <m:naryPr>
                  <m:chr m:val="∑"/>
                  <m:limLoc m:val="undOvr"/>
                  <m:ctrlPr>
                    <w:rPr>
                      <w:rFonts w:ascii="Cambria Math" w:hAnsi="Cambria Math"/>
                    </w:rPr>
                  </m:ctrlPr>
                </m:naryPr>
                <m:sub>
                  <m:r>
                    <w:rPr>
                      <w:rFonts w:ascii="Cambria Math" w:hAnsi="Cambria Math"/>
                    </w:rPr>
                    <m:t>j=i+1</m:t>
                  </m:r>
                </m:sub>
                <m:sup>
                  <m:r>
                    <w:rPr>
                      <w:rFonts w:ascii="Cambria Math" w:hAnsi="Cambria Math"/>
                    </w:rPr>
                    <m:t>N</m:t>
                  </m:r>
                </m:sup>
                <m:e>
                  <m:sSubSup>
                    <m:sSubSupPr>
                      <m:ctrlPr>
                        <w:rPr>
                          <w:rFonts w:ascii="Cambria Math" w:hAnsi="Cambria Math"/>
                        </w:rPr>
                      </m:ctrlPr>
                    </m:sSubSupPr>
                    <m:e>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x</m:t>
                      </m:r>
                    </m:e>
                    <m:sub>
                      <m:r>
                        <w:rPr>
                          <w:rFonts w:ascii="Cambria Math" w:hAnsi="Cambria Math"/>
                        </w:rPr>
                        <m:t>j</m:t>
                      </m:r>
                    </m:sub>
                    <m:sup>
                      <m:r>
                        <w:rPr>
                          <w:rFonts w:ascii="Cambria Math" w:hAnsi="Cambria Math"/>
                        </w:rPr>
                        <m:t>(k)</m:t>
                      </m:r>
                    </m:sup>
                  </m:sSubSup>
                </m:e>
              </m:nary>
            </m:e>
          </m:d>
        </m:oMath>
      </m:oMathPara>
    </w:p>
    <w:p w14:paraId="0FF78D29" w14:textId="3A1AE4E3" w:rsidR="00CD3E62" w:rsidRPr="007E2BCF" w:rsidRDefault="00817291">
      <w:pPr>
        <w:pStyle w:val="FirstParagraph"/>
      </w:pPr>
      <w:r>
        <w:t xml:space="preserve">This is easy to </w:t>
      </w:r>
      <w:proofErr w:type="gramStart"/>
      <w:r>
        <w:t>implement, and</w:t>
      </w:r>
      <w:proofErr w:type="gramEnd"/>
      <w:r>
        <w:t xml:space="preserve"> is iterated until convergence is reached.</w:t>
      </w:r>
      <w:r w:rsidR="007E2BCF">
        <w:t xml:space="preserve">  Notice that it is almost the same as Jacobi iteration, but with the vector split into the old (iteration </w:t>
      </w:r>
      <w:r w:rsidR="007E2BCF">
        <w:rPr>
          <w:i/>
          <w:iCs/>
        </w:rPr>
        <w:t>k</w:t>
      </w:r>
      <w:r w:rsidR="007E2BCF">
        <w:t xml:space="preserve">) and new (iteration </w:t>
      </w:r>
      <w:r w:rsidR="007E2BCF">
        <w:rPr>
          <w:i/>
          <w:iCs/>
        </w:rPr>
        <w:t>k+1</w:t>
      </w:r>
      <w:r w:rsidR="007E2BCF">
        <w:t>) parts.  It is the decomposition into lower and upper that allows this to be done.</w:t>
      </w:r>
    </w:p>
    <w:p w14:paraId="26EF29F3" w14:textId="77777777" w:rsidR="00CD3E62" w:rsidRDefault="00817291">
      <w:pPr>
        <w:pStyle w:val="BodyText"/>
      </w:pPr>
      <w:r>
        <w:lastRenderedPageBreak/>
        <w:t>You should be aware that this approach may converge slowly, and a further refinement is sometime used, called the successive over-relaxation (SOR) method. In this case, at each step in the iteration, we mix a proportion of the previous solution with a proportion of the Gauss-Seidel solution:</w:t>
      </w:r>
    </w:p>
    <w:p w14:paraId="402910C4" w14:textId="2A5DFDDA" w:rsidR="00CD3E62" w:rsidRDefault="00000000">
      <w:pPr>
        <w:pStyle w:val="BodyText"/>
      </w:pPr>
      <m:oMathPara>
        <m:oMathParaPr>
          <m:jc m:val="center"/>
        </m:oMathParaPr>
        <m:oMath>
          <m:sSup>
            <m:sSupPr>
              <m:ctrlPr>
                <w:rPr>
                  <w:rFonts w:ascii="Cambria Math" w:hAnsi="Cambria Math"/>
                </w:rPr>
              </m:ctrlPr>
            </m:sSupPr>
            <m:e>
              <m:r>
                <m:rPr>
                  <m:sty m:val="b"/>
                </m:rPr>
                <w:rPr>
                  <w:rFonts w:ascii="Cambria Math" w:hAnsi="Cambria Math"/>
                </w:rPr>
                <m:t>x</m:t>
              </m:r>
            </m:e>
            <m:sup>
              <m:r>
                <w:rPr>
                  <w:rFonts w:ascii="Cambria Math" w:hAnsi="Cambria Math"/>
                </w:rPr>
                <m:t>(k+1)</m:t>
              </m:r>
            </m:sup>
          </m:sSup>
          <m:r>
            <w:rPr>
              <w:rFonts w:ascii="Cambria Math" w:hAnsi="Cambria Math"/>
            </w:rPr>
            <m:t>=(1-ω)</m:t>
          </m:r>
          <m:sSup>
            <m:sSupPr>
              <m:ctrlPr>
                <w:rPr>
                  <w:rFonts w:ascii="Cambria Math" w:hAnsi="Cambria Math"/>
                </w:rPr>
              </m:ctrlPr>
            </m:sSupPr>
            <m:e>
              <m:r>
                <m:rPr>
                  <m:sty m:val="b"/>
                </m:rPr>
                <w:rPr>
                  <w:rFonts w:ascii="Cambria Math" w:hAnsi="Cambria Math"/>
                </w:rPr>
                <m:t>x</m:t>
              </m:r>
            </m:e>
            <m:sup>
              <m:r>
                <w:rPr>
                  <w:rFonts w:ascii="Cambria Math" w:hAnsi="Cambria Math"/>
                </w:rPr>
                <m:t>(k)</m:t>
              </m:r>
            </m:sup>
          </m:sSup>
          <m:r>
            <w:rPr>
              <w:rFonts w:ascii="Cambria Math" w:hAnsi="Cambria Math"/>
            </w:rPr>
            <m:t>+ω</m:t>
          </m:r>
          <m:sSup>
            <m:sSupPr>
              <m:ctrlPr>
                <w:rPr>
                  <w:rFonts w:ascii="Cambria Math" w:hAnsi="Cambria Math"/>
                </w:rPr>
              </m:ctrlPr>
            </m:sSupPr>
            <m:e>
              <m:r>
                <m:rPr>
                  <m:sty m:val="b"/>
                </m:rPr>
                <w:rPr>
                  <w:rFonts w:ascii="Cambria Math" w:hAnsi="Cambria Math"/>
                </w:rPr>
                <m:t>x</m:t>
              </m:r>
            </m:e>
            <m:sup>
              <m:r>
                <w:rPr>
                  <w:rFonts w:ascii="Cambria Math" w:hAnsi="Cambria Math"/>
                </w:rPr>
                <m:t>(k+1),GS</m:t>
              </m:r>
            </m:sup>
          </m:sSup>
        </m:oMath>
      </m:oMathPara>
    </w:p>
    <w:p w14:paraId="0274FF9B" w14:textId="618C905D" w:rsidR="00CD3E62" w:rsidRDefault="00817291">
      <w:pPr>
        <w:pStyle w:val="FirstParagraph"/>
      </w:pPr>
      <w:r>
        <w:t xml:space="preserve">where </w:t>
      </w:r>
      <m:oMath>
        <m:r>
          <w:rPr>
            <w:rFonts w:ascii="Cambria Math" w:hAnsi="Cambria Math"/>
          </w:rPr>
          <m:t>0&lt;ω&lt;2</m:t>
        </m:r>
      </m:oMath>
      <w:r w:rsidR="00311906">
        <w:rPr>
          <w:rFonts w:eastAsiaTheme="minorEastAsia"/>
        </w:rPr>
        <w:t xml:space="preserve">; note that this is a reformulation of the SOR method above (with a different definition of </w:t>
      </w:r>
      <m:oMath>
        <m:r>
          <w:rPr>
            <w:rFonts w:ascii="Cambria Math" w:hAnsi="Cambria Math"/>
          </w:rPr>
          <m:t>ω</m:t>
        </m:r>
      </m:oMath>
      <w:r w:rsidR="00311906">
        <w:rPr>
          <w:rFonts w:eastAsiaTheme="minorEastAsia"/>
        </w:rPr>
        <w:t>)</w:t>
      </w:r>
      <w:r>
        <w:t>. To d</w:t>
      </w:r>
      <w:r w:rsidR="00926D27">
        <w:t>erive</w:t>
      </w:r>
      <w:r>
        <w:t xml:space="preserve"> this, we </w:t>
      </w:r>
      <w:proofErr w:type="gramStart"/>
      <w:r>
        <w:t>have to</w:t>
      </w:r>
      <w:proofErr w:type="gramEnd"/>
      <w:r>
        <w:t xml:space="preserve"> decompose the matrix as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A</m:t>
                </m:r>
              </m:e>
            </m:groupChr>
          </m:e>
        </m:groupChr>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D</m:t>
                </m:r>
              </m:e>
            </m:groupChr>
          </m:e>
        </m:groupChr>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L</m:t>
                </m:r>
              </m:e>
            </m:groupChr>
          </m:e>
        </m:groupChr>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U</m:t>
                </m:r>
              </m:e>
            </m:groupChr>
          </m:e>
        </m:groupChr>
      </m:oMath>
      <w:r w:rsidR="005F102B">
        <w:rPr>
          <w:rFonts w:eastAsiaTheme="minorEastAsia"/>
        </w:rPr>
        <w:t>, though the implementation is essentially exactly as above</w:t>
      </w:r>
      <w:r>
        <w:t xml:space="preserve">. The SOR method can be </w:t>
      </w:r>
      <w:proofErr w:type="gramStart"/>
      <w:r>
        <w:t>effective, but</w:t>
      </w:r>
      <w:proofErr w:type="gramEnd"/>
      <w:r>
        <w:t xml:space="preserve"> requires some study of the system to find the correct value of </w:t>
      </w:r>
      <m:oMath>
        <m:r>
          <w:rPr>
            <w:rFonts w:ascii="Cambria Math" w:hAnsi="Cambria Math"/>
          </w:rPr>
          <m:t>ω</m:t>
        </m:r>
      </m:oMath>
      <w:r>
        <w:t xml:space="preserve">. If </w:t>
      </w:r>
      <m:oMath>
        <m:r>
          <w:rPr>
            <w:rFonts w:ascii="Cambria Math" w:hAnsi="Cambria Math"/>
          </w:rPr>
          <m:t>ω</m:t>
        </m:r>
      </m:oMath>
      <w:r>
        <w:t xml:space="preserve"> is chosen poorly, then the convergence can be very slow.</w:t>
      </w:r>
    </w:p>
    <w:p w14:paraId="5D7E8CF6" w14:textId="00348B8B" w:rsidR="00CD3E62" w:rsidRDefault="00817291">
      <w:pPr>
        <w:pStyle w:val="Heading2"/>
      </w:pPr>
      <w:bookmarkStart w:id="18" w:name="sec:exercises-1"/>
      <w:r>
        <w:t>Exercises</w:t>
      </w:r>
      <w:bookmarkEnd w:id="18"/>
    </w:p>
    <w:p w14:paraId="7ADA0F96" w14:textId="5C72A56B" w:rsidR="00120F6A" w:rsidRPr="00120F6A" w:rsidRDefault="00120F6A" w:rsidP="00120F6A">
      <w:pPr>
        <w:pStyle w:val="BodyText"/>
      </w:pPr>
      <w:r>
        <w:t>Note that the in-class exercise is basically a complicated indexing problem; do not worry if you cannot finish it – it is unusually hard.</w:t>
      </w:r>
    </w:p>
    <w:p w14:paraId="5AF2A74A" w14:textId="77777777" w:rsidR="00CD3E62" w:rsidRDefault="00817291" w:rsidP="00330D06">
      <w:pPr>
        <w:pStyle w:val="Heading3"/>
      </w:pPr>
      <w:bookmarkStart w:id="19" w:name="in-class-2"/>
      <w:r>
        <w:t>In class</w:t>
      </w:r>
      <w:bookmarkEnd w:id="19"/>
    </w:p>
    <w:p w14:paraId="2A089E45" w14:textId="77777777" w:rsidR="00CD3E62" w:rsidRDefault="00817291">
      <w:pPr>
        <w:numPr>
          <w:ilvl w:val="0"/>
          <w:numId w:val="13"/>
        </w:numPr>
      </w:pPr>
      <w:r>
        <w:t>Implement the functions given above to convert between the 2D and 1D representations. Now write a function to calculate the Laplacian matrix and the boundary condition vector, using the following steps:</w:t>
      </w:r>
    </w:p>
    <w:p w14:paraId="27AC957C" w14:textId="77777777" w:rsidR="00CD3E62" w:rsidRDefault="00817291">
      <w:pPr>
        <w:numPr>
          <w:ilvl w:val="1"/>
          <w:numId w:val="14"/>
        </w:numPr>
      </w:pPr>
      <w:r>
        <w:t xml:space="preserve">Pass as parameters </w:t>
      </w:r>
      <w:r>
        <w:rPr>
          <w:i/>
        </w:rPr>
        <w:t>either</w:t>
      </w:r>
      <w:r>
        <w:t xml:space="preserve"> </w:t>
      </w:r>
      <m:oMath>
        <m:sSub>
          <m:sSubPr>
            <m:ctrlPr>
              <w:rPr>
                <w:rFonts w:ascii="Cambria Math" w:hAnsi="Cambria Math"/>
              </w:rPr>
            </m:ctrlPr>
          </m:sSubPr>
          <m:e>
            <m:r>
              <w:rPr>
                <w:rFonts w:ascii="Cambria Math" w:hAnsi="Cambria Math"/>
              </w:rPr>
              <m:t>N</m:t>
            </m:r>
          </m:e>
          <m:sub>
            <m:r>
              <w:rPr>
                <w:rFonts w:ascii="Cambria Math" w:hAnsi="Cambria Math"/>
              </w:rPr>
              <m:t>x</m:t>
            </m:r>
          </m:sub>
        </m:sSub>
      </m:oMath>
      <w:r>
        <w:t xml:space="preserve"> </w:t>
      </w:r>
      <w:r>
        <w:rPr>
          <w:i/>
        </w:rPr>
        <w:t>or</w:t>
      </w:r>
      <w:r>
        <w:t xml:space="preserve"> </w:t>
      </w:r>
      <m:oMath>
        <m:r>
          <w:rPr>
            <w:rFonts w:ascii="Cambria Math" w:hAnsi="Cambria Math"/>
          </w:rPr>
          <m:t>N</m:t>
        </m:r>
      </m:oMath>
      <w:r>
        <w:t xml:space="preserve"> and the boundary conditions for both </w:t>
      </w:r>
      <m:oMath>
        <m:r>
          <w:rPr>
            <w:rFonts w:ascii="Cambria Math" w:hAnsi="Cambria Math"/>
          </w:rPr>
          <m:t>x</m:t>
        </m:r>
      </m:oMath>
      <w:r>
        <w:t xml:space="preserve"> and </w:t>
      </w:r>
      <m:oMath>
        <m:r>
          <w:rPr>
            <w:rFonts w:ascii="Cambria Math" w:hAnsi="Cambria Math"/>
          </w:rPr>
          <m:t>y</m:t>
        </m:r>
      </m:oMath>
      <w:r>
        <w:t xml:space="preserve"> (in this case </w:t>
      </w:r>
      <m:oMath>
        <m:r>
          <w:rPr>
            <w:rFonts w:ascii="Cambria Math" w:hAnsi="Cambria Math"/>
          </w:rPr>
          <m:t>3V</m:t>
        </m:r>
      </m:oMath>
      <w:r>
        <w:t xml:space="preserve"> for </w:t>
      </w:r>
      <m:oMath>
        <m:r>
          <w:rPr>
            <w:rFonts w:ascii="Cambria Math" w:hAnsi="Cambria Math"/>
          </w:rPr>
          <m:t>x</m:t>
        </m:r>
      </m:oMath>
      <w:r>
        <w:t xml:space="preserve"> and </w:t>
      </w:r>
      <m:oMath>
        <m:r>
          <w:rPr>
            <w:rFonts w:ascii="Cambria Math" w:hAnsi="Cambria Math"/>
          </w:rPr>
          <m:t>4V</m:t>
        </m:r>
      </m:oMath>
      <w:r>
        <w:t xml:space="preserve"> for </w:t>
      </w:r>
      <m:oMath>
        <m:r>
          <w:rPr>
            <w:rFonts w:ascii="Cambria Math" w:hAnsi="Cambria Math"/>
          </w:rPr>
          <m:t>y</m:t>
        </m:r>
      </m:oMath>
      <w:r>
        <w:t>). You will need to calculate whichever of the two sizes you did not pass.</w:t>
      </w:r>
    </w:p>
    <w:p w14:paraId="22EF766A" w14:textId="77777777" w:rsidR="00CD3E62" w:rsidRDefault="00817291">
      <w:pPr>
        <w:numPr>
          <w:ilvl w:val="1"/>
          <w:numId w:val="14"/>
        </w:numPr>
      </w:pPr>
      <w:r>
        <w:t xml:space="preserve">The matrix can be built using </w:t>
      </w:r>
      <w:r>
        <w:rPr>
          <w:rStyle w:val="VerbatimChar"/>
        </w:rPr>
        <w:t>np.diag</w:t>
      </w:r>
      <w:r>
        <w:t xml:space="preserve">. The main diagonal (where </w:t>
      </w:r>
      <m:oMath>
        <m:r>
          <w:rPr>
            <w:rFonts w:ascii="Cambria Math" w:hAnsi="Cambria Math"/>
          </w:rPr>
          <m:t>i=j</m:t>
        </m:r>
      </m:oMath>
      <w:r>
        <w:t xml:space="preserve">) should be made from an array of length </w:t>
      </w:r>
      <m:oMath>
        <m:r>
          <w:rPr>
            <w:rFonts w:ascii="Cambria Math" w:hAnsi="Cambria Math"/>
          </w:rPr>
          <m:t>N</m:t>
        </m:r>
      </m:oMath>
      <w:r>
        <w:t>, containing entries of -4</w:t>
      </w:r>
    </w:p>
    <w:p w14:paraId="579E751B" w14:textId="47E09A00" w:rsidR="00CD3E62" w:rsidRDefault="00817291">
      <w:pPr>
        <w:numPr>
          <w:ilvl w:val="1"/>
          <w:numId w:val="14"/>
        </w:numPr>
      </w:pPr>
      <w:r>
        <w:t xml:space="preserve">There are then </w:t>
      </w:r>
      <w:r>
        <w:rPr>
          <w:i/>
        </w:rPr>
        <w:t>four</w:t>
      </w:r>
      <w:r>
        <w:t xml:space="preserve"> other sub-diagonals (based on the terms </w:t>
      </w:r>
      <m:oMath>
        <m:sSub>
          <m:sSubPr>
            <m:ctrlPr>
              <w:rPr>
                <w:rFonts w:ascii="Cambria Math" w:hAnsi="Cambria Math"/>
              </w:rPr>
            </m:ctrlPr>
          </m:sSubPr>
          <m:e>
            <m:r>
              <w:rPr>
                <w:rFonts w:ascii="Cambria Math" w:hAnsi="Cambria Math"/>
              </w:rPr>
              <m:t>ϕ</m:t>
            </m:r>
          </m:e>
          <m:sub>
            <m:r>
              <w:rPr>
                <w:rFonts w:ascii="Cambria Math" w:hAnsi="Cambria Math"/>
              </w:rPr>
              <m:t>i+1,j</m:t>
            </m:r>
          </m:sub>
        </m:sSub>
      </m:oMath>
      <w:r>
        <w:t xml:space="preserve"> etc). For the </w:t>
      </w:r>
      <m:oMath>
        <m:r>
          <w:rPr>
            <w:rFonts w:ascii="Cambria Math" w:hAnsi="Cambria Math"/>
          </w:rPr>
          <m:t>j+1</m:t>
        </m:r>
      </m:oMath>
      <w:r>
        <w:t xml:space="preserve"> and </w:t>
      </w:r>
      <m:oMath>
        <m:r>
          <w:rPr>
            <w:rFonts w:ascii="Cambria Math" w:hAnsi="Cambria Math"/>
          </w:rPr>
          <m:t>j-1</m:t>
        </m:r>
      </m:oMath>
      <w:r>
        <w:t xml:space="preserve"> sub-diagonals you need arrays with entries 1 with a location of </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oMath>
      <w:r>
        <w:t xml:space="preserve"> (use the parameter </w:t>
      </w:r>
      <w:r w:rsidR="00191CF5" w:rsidRPr="00191CF5">
        <w:rPr>
          <w:rFonts w:ascii="Consolas" w:hAnsi="Consolas" w:cs="Consolas"/>
          <w:sz w:val="22"/>
          <w:szCs w:val="22"/>
        </w:rPr>
        <w:t>k</w:t>
      </w:r>
      <w:r w:rsidR="00191CF5">
        <w:t xml:space="preserve"> when calling </w:t>
      </w:r>
      <w:proofErr w:type="spellStart"/>
      <w:proofErr w:type="gramStart"/>
      <w:r w:rsidR="00191CF5" w:rsidRPr="00191CF5">
        <w:rPr>
          <w:rFonts w:ascii="Consolas" w:hAnsi="Consolas" w:cs="Consolas"/>
          <w:sz w:val="22"/>
          <w:szCs w:val="22"/>
        </w:rPr>
        <w:t>np.diag</w:t>
      </w:r>
      <w:proofErr w:type="spellEnd"/>
      <w:proofErr w:type="gramEnd"/>
      <w:r>
        <w:t xml:space="preserve">) and a length of </w:t>
      </w:r>
      <m:oMath>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x</m:t>
            </m:r>
          </m:sub>
        </m:sSub>
      </m:oMath>
      <w:r>
        <w:t xml:space="preserve">. For the </w:t>
      </w:r>
      <m:oMath>
        <m:r>
          <w:rPr>
            <w:rFonts w:ascii="Cambria Math" w:hAnsi="Cambria Math"/>
          </w:rPr>
          <m:t>i+1</m:t>
        </m:r>
      </m:oMath>
      <w:r>
        <w:t xml:space="preserve"> and </w:t>
      </w:r>
      <m:oMath>
        <m:r>
          <w:rPr>
            <w:rFonts w:ascii="Cambria Math" w:hAnsi="Cambria Math"/>
          </w:rPr>
          <m:t>i-1</m:t>
        </m:r>
      </m:oMath>
      <w:r>
        <w:t xml:space="preserve"> sub-diagonals you need a location of </w:t>
      </w:r>
      <m:oMath>
        <m:r>
          <w:rPr>
            <w:rFonts w:ascii="Cambria Math" w:hAnsi="Cambria Math"/>
          </w:rPr>
          <m:t>±1</m:t>
        </m:r>
      </m:oMath>
      <w:r>
        <w:t xml:space="preserve"> and a length of </w:t>
      </w:r>
      <m:oMath>
        <m:r>
          <w:rPr>
            <w:rFonts w:ascii="Cambria Math" w:hAnsi="Cambria Math"/>
          </w:rPr>
          <m:t>N-1</m:t>
        </m:r>
      </m:oMath>
      <w:r>
        <w:t xml:space="preserve">; the array should be set to 1 </w:t>
      </w:r>
      <w:r>
        <w:rPr>
          <w:i/>
        </w:rPr>
        <w:t>except</w:t>
      </w:r>
      <w:r>
        <w:t xml:space="preserve"> for the elements </w:t>
      </w:r>
      <m:oMath>
        <m:r>
          <w:rPr>
            <w:rFonts w:ascii="Cambria Math" w:hAnsi="Cambria Math"/>
          </w:rPr>
          <m:t>a×</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-1</m:t>
        </m:r>
      </m:oMath>
      <w:r>
        <w:t xml:space="preserve"> </w:t>
      </w:r>
      <w:r w:rsidR="00BC0CE8">
        <w:t>where</w:t>
      </w:r>
      <w:r>
        <w:t xml:space="preserve"> </w:t>
      </w:r>
      <m:oMath>
        <m:r>
          <w:rPr>
            <w:rFonts w:ascii="Cambria Math" w:hAnsi="Cambria Math"/>
          </w:rPr>
          <m:t>a=1→</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-1</m:t>
        </m:r>
      </m:oMath>
      <w:r>
        <w:t>, which should be zero</w:t>
      </w:r>
    </w:p>
    <w:p w14:paraId="74FF7A47" w14:textId="55DDCD0E" w:rsidR="00CD3E62" w:rsidRDefault="00817291">
      <w:pPr>
        <w:numPr>
          <w:ilvl w:val="1"/>
          <w:numId w:val="14"/>
        </w:numPr>
      </w:pPr>
      <w:r>
        <w:t xml:space="preserve">Now make the boundary condition vector: loop over </w:t>
      </w:r>
      <m:oMath>
        <m:r>
          <w:rPr>
            <w:rFonts w:ascii="Cambria Math" w:hAnsi="Cambria Math"/>
          </w:rPr>
          <m:t>N</m:t>
        </m:r>
      </m:oMath>
      <w:r>
        <w:t xml:space="preserve">, use the functions above to find </w:t>
      </w:r>
      <m:oMath>
        <m:r>
          <w:rPr>
            <w:rFonts w:ascii="Cambria Math" w:hAnsi="Cambria Math"/>
          </w:rPr>
          <m:t>i</m:t>
        </m:r>
      </m:oMath>
      <w:r>
        <w:t xml:space="preserve"> and </w:t>
      </w:r>
      <m:oMath>
        <m:r>
          <w:rPr>
            <w:rFonts w:ascii="Cambria Math" w:hAnsi="Cambria Math"/>
          </w:rPr>
          <m:t>j</m:t>
        </m:r>
      </m:oMath>
      <w:r>
        <w:t xml:space="preserve"> and </w:t>
      </w:r>
      <w:r>
        <w:rPr>
          <w:i/>
        </w:rPr>
        <w:t>accumulate</w:t>
      </w:r>
      <w:r>
        <w:t xml:space="preserve"> the boundary conditions if </w:t>
      </w:r>
      <m:oMath>
        <m:r>
          <w:rPr>
            <w:rFonts w:ascii="Cambria Math" w:hAnsi="Cambria Math"/>
          </w:rPr>
          <m:t>i</m:t>
        </m:r>
      </m:oMath>
      <w:r>
        <w:t xml:space="preserve"> or </w:t>
      </w:r>
      <m:oMath>
        <m:r>
          <w:rPr>
            <w:rFonts w:ascii="Cambria Math" w:hAnsi="Cambria Math"/>
          </w:rPr>
          <m:t>j</m:t>
        </m:r>
      </m:oMath>
      <w:r>
        <w:t xml:space="preserve"> is </w:t>
      </w:r>
      <m:oMath>
        <m:r>
          <w:rPr>
            <w:rFonts w:ascii="Cambria Math" w:hAnsi="Cambria Math"/>
          </w:rPr>
          <m:t>0</m:t>
        </m:r>
      </m:oMath>
      <w:r>
        <w:t xml:space="preserve"> or </w:t>
      </w:r>
      <m:oMath>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-1</m:t>
        </m:r>
      </m:oMath>
      <w:r>
        <w:t>. (You need</w:t>
      </w:r>
      <w:r w:rsidR="005C341D">
        <w:t xml:space="preserve"> to accumulate</w:t>
      </w:r>
      <w:r>
        <w:t xml:space="preserve"> </w:t>
      </w:r>
      <m:oMath>
        <m:sSub>
          <m:sSubPr>
            <m:ctrlPr>
              <w:rPr>
                <w:rFonts w:ascii="Cambria Math" w:hAnsi="Cambria Math"/>
              </w:rPr>
            </m:ctrlPr>
          </m:sSubPr>
          <m:e>
            <m:r>
              <w:rPr>
                <w:rFonts w:ascii="Cambria Math" w:hAnsi="Cambria Math"/>
              </w:rPr>
              <m:t>b</m:t>
            </m:r>
          </m:e>
          <m:sub>
            <m:r>
              <w:rPr>
                <w:rFonts w:ascii="Cambria Math" w:hAnsi="Cambria Math"/>
              </w:rPr>
              <m:t>x</m:t>
            </m:r>
          </m:sub>
        </m:sSub>
      </m:oMath>
      <w:r>
        <w:t xml:space="preserve"> for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y</m:t>
            </m:r>
          </m:sub>
        </m:sSub>
      </m:oMath>
      <w:r>
        <w:t xml:space="preserve"> for </w:t>
      </w:r>
      <m:oMath>
        <m:r>
          <w:rPr>
            <w:rFonts w:ascii="Cambria Math" w:hAnsi="Cambria Math"/>
          </w:rPr>
          <m:t>j</m:t>
        </m:r>
      </m:oMath>
      <w:r>
        <w:t>; check you understand why.)</w:t>
      </w:r>
    </w:p>
    <w:p w14:paraId="0802DE19" w14:textId="2E6DEF85" w:rsidR="00CD3E62" w:rsidRDefault="00817291">
      <w:pPr>
        <w:numPr>
          <w:ilvl w:val="0"/>
          <w:numId w:val="13"/>
        </w:numPr>
      </w:pPr>
      <w:r>
        <w:t xml:space="preserve">Now solve for the potential, using </w:t>
      </w:r>
      <w:r>
        <w:rPr>
          <w:rStyle w:val="VerbatimChar"/>
        </w:rPr>
        <w:t>np.linalg.inv</w:t>
      </w:r>
      <w:r>
        <w:t xml:space="preserve"> and </w:t>
      </w:r>
      <w:r>
        <w:rPr>
          <w:rStyle w:val="VerbatimChar"/>
        </w:rPr>
        <w:t>np.dot</w:t>
      </w:r>
      <w:r>
        <w:t xml:space="preserve">, or </w:t>
      </w:r>
      <w:proofErr w:type="gramStart"/>
      <w:r>
        <w:rPr>
          <w:rStyle w:val="VerbatimChar"/>
        </w:rPr>
        <w:t>np.linalg</w:t>
      </w:r>
      <w:proofErr w:type="gramEnd"/>
      <w:r>
        <w:rPr>
          <w:rStyle w:val="VerbatimChar"/>
        </w:rPr>
        <w:t>.solve</w:t>
      </w:r>
      <w:r>
        <w:t xml:space="preserve"> to solve the appropriate equation. You will need to reshape the resulting </w:t>
      </w:r>
      <w:r w:rsidR="00344FFE">
        <w:t xml:space="preserve">1D </w:t>
      </w:r>
      <w:r>
        <w:t xml:space="preserve">vector into a grid (use </w:t>
      </w:r>
      <w:proofErr w:type="gramStart"/>
      <w:r>
        <w:rPr>
          <w:rStyle w:val="VerbatimChar"/>
        </w:rPr>
        <w:t>np.reshape</w:t>
      </w:r>
      <w:proofErr w:type="gramEnd"/>
      <w:r>
        <w:rPr>
          <w:rStyle w:val="VerbatimChar"/>
        </w:rPr>
        <w:t>(potential,(Nx,Ny))</w:t>
      </w:r>
      <w:r>
        <w:t xml:space="preserve">) and plot using </w:t>
      </w:r>
      <w:r>
        <w:rPr>
          <w:rStyle w:val="VerbatimChar"/>
        </w:rPr>
        <w:t>plt.imshow</w:t>
      </w:r>
      <w:r>
        <w:t xml:space="preserve">. You may find the optional parameter </w:t>
      </w:r>
      <w:r>
        <w:rPr>
          <w:rStyle w:val="VerbatimChar"/>
        </w:rPr>
        <w:t>interpolation=’bicubic’</w:t>
      </w:r>
      <w:r>
        <w:t xml:space="preserve"> makes the very blocky result clearer.</w:t>
      </w:r>
    </w:p>
    <w:p w14:paraId="710F1290" w14:textId="77777777" w:rsidR="00CD3E62" w:rsidRDefault="00817291" w:rsidP="00330D06">
      <w:pPr>
        <w:pStyle w:val="Heading3"/>
      </w:pPr>
      <w:bookmarkStart w:id="20" w:name="further-work-2"/>
      <w:r>
        <w:lastRenderedPageBreak/>
        <w:t>Further work</w:t>
      </w:r>
      <w:bookmarkEnd w:id="20"/>
    </w:p>
    <w:p w14:paraId="6A4801F7" w14:textId="726A51BC" w:rsidR="00CD3E62" w:rsidRDefault="00817291">
      <w:pPr>
        <w:numPr>
          <w:ilvl w:val="0"/>
          <w:numId w:val="15"/>
        </w:numPr>
      </w:pPr>
      <w:r>
        <w:t xml:space="preserve">Create a Jacobi or Gauss-Seidel solver for the electrostatic grid problem above, and check that the results match the exact inversion. You will need to define a tolerance and stop when the change in the solution (defined in some way - maybe the RMS change between iterations) is smaller than this. You might like to increase the size of the </w:t>
      </w:r>
      <w:proofErr w:type="gramStart"/>
      <w:r>
        <w:t>grid, and</w:t>
      </w:r>
      <w:proofErr w:type="gramEnd"/>
      <w:r>
        <w:t xml:space="preserve"> see whether the numerical cost becomes noticeable.</w:t>
      </w:r>
    </w:p>
    <w:p w14:paraId="6780510C" w14:textId="77777777" w:rsidR="00CD3E62" w:rsidRDefault="00817291">
      <w:pPr>
        <w:pStyle w:val="Heading1"/>
      </w:pPr>
      <w:bookmarkStart w:id="21" w:name="sec:assignment"/>
      <w:r>
        <w:t>Assignment</w:t>
      </w:r>
      <w:bookmarkEnd w:id="21"/>
    </w:p>
    <w:p w14:paraId="40B21DEA" w14:textId="77777777" w:rsidR="00CD3E62" w:rsidRDefault="00817291">
      <w:pPr>
        <w:pStyle w:val="FirstParagraph"/>
      </w:pPr>
      <w:r>
        <w:t>You will investigate the heat equation in two forms: first, a 2D steady state (</w:t>
      </w:r>
      <w:proofErr w:type="gramStart"/>
      <w:r>
        <w:t>actually equivalent</w:t>
      </w:r>
      <w:proofErr w:type="gramEnd"/>
      <w:r>
        <w:t xml:space="preserve"> to the Laplace equation); second, a 2D time varying solution (using the forward difference approach). You will consider a bar of length 21m and width 15m. The end of the bar at </w:t>
      </w:r>
      <m:oMath>
        <m:r>
          <w:rPr>
            <w:rFonts w:ascii="Cambria Math" w:hAnsi="Cambria Math"/>
          </w:rPr>
          <m:t>x=21m</m:t>
        </m:r>
      </m:oMath>
      <w:r>
        <w:t xml:space="preserve"> will be maintained at 400</w:t>
      </w:r>
      <w:r w:rsidR="003C7196">
        <w:t>K</w:t>
      </w:r>
      <w:r>
        <w:t>, while the other boundaries will be maintained at 300</w:t>
      </w:r>
      <w:r w:rsidR="003C7196">
        <w:t>K</w:t>
      </w:r>
      <w:r>
        <w:t>.</w:t>
      </w:r>
    </w:p>
    <w:p w14:paraId="0C326AB6" w14:textId="77777777" w:rsidR="00CD3E62" w:rsidRDefault="00817291">
      <w:pPr>
        <w:pStyle w:val="BodyText"/>
      </w:pPr>
      <w:r>
        <w:t>First, we seek a steady-state solution using an iterative approach to an elliptic equation. We have:</w:t>
      </w:r>
    </w:p>
    <w:p w14:paraId="05346D49" w14:textId="77777777" w:rsidR="00CD3E62" w:rsidRDefault="00000000">
      <w:pPr>
        <w:pStyle w:val="BodyText"/>
      </w:pPr>
      <m:oMathPara>
        <m:oMathParaPr>
          <m:jc m:val="center"/>
        </m:oMathParaPr>
        <m:oMath>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14:paraId="47514097" w14:textId="77777777" w:rsidR="00CD3E62" w:rsidRDefault="00817291">
      <w:pPr>
        <w:numPr>
          <w:ilvl w:val="0"/>
          <w:numId w:val="16"/>
        </w:numPr>
      </w:pPr>
      <w:r>
        <w:t xml:space="preserve">Write a function to implement the successive over-relaxation (SOR) update (using the approach from Section </w:t>
      </w:r>
      <w:hyperlink w:anchor="sec:ellipt-equat-an">
        <w:r>
          <w:rPr>
            <w:rStyle w:val="Hyperlink"/>
          </w:rPr>
          <w:t>6</w:t>
        </w:r>
      </w:hyperlink>
      <w:r>
        <w:t>). You may need to be careful to ensure that the boundary conditions are maintained.</w:t>
      </w:r>
    </w:p>
    <w:p w14:paraId="1327CE1B" w14:textId="77777777" w:rsidR="00CD3E62" w:rsidRDefault="00817291">
      <w:pPr>
        <w:numPr>
          <w:ilvl w:val="0"/>
          <w:numId w:val="16"/>
        </w:numPr>
      </w:pPr>
      <w:r>
        <w:t>Set up an array for a guess initial temperature of the bar (300</w:t>
      </w:r>
      <w:r w:rsidR="00512EC5">
        <w:t>K</w:t>
      </w:r>
      <w:r>
        <w:t xml:space="preserve"> except where boundary conditions change it is a good guess). Don’t make the array too large. Plot the initial guess.</w:t>
      </w:r>
    </w:p>
    <w:p w14:paraId="791A8ED6" w14:textId="77777777" w:rsidR="00CD3E62" w:rsidRDefault="00817291">
      <w:pPr>
        <w:numPr>
          <w:ilvl w:val="0"/>
          <w:numId w:val="16"/>
        </w:numPr>
      </w:pPr>
      <w:r>
        <w:t xml:space="preserve">Choose a value of </w:t>
      </w:r>
      <m:oMath>
        <m:r>
          <w:rPr>
            <w:rFonts w:ascii="Cambria Math" w:hAnsi="Cambria Math"/>
          </w:rPr>
          <m:t>ω</m:t>
        </m:r>
      </m:oMath>
      <w:r>
        <w:t xml:space="preserve"> and a </w:t>
      </w:r>
      <w:proofErr w:type="gramStart"/>
      <w:r>
        <w:t>tolerance, and</w:t>
      </w:r>
      <w:proofErr w:type="gramEnd"/>
      <w:r>
        <w:t xml:space="preserve"> iterate the SOR function until the largest absolute difference between iterations is less than the tolerance (you may find </w:t>
      </w:r>
      <w:r>
        <w:rPr>
          <w:rStyle w:val="VerbatimChar"/>
        </w:rPr>
        <w:t>np.abs</w:t>
      </w:r>
      <w:r>
        <w:t xml:space="preserve"> and </w:t>
      </w:r>
      <w:r>
        <w:rPr>
          <w:rStyle w:val="VerbatimChar"/>
        </w:rPr>
        <w:t>np.max</w:t>
      </w:r>
      <w:r>
        <w:t xml:space="preserve"> useful). Plot the final temperature distribution.</w:t>
      </w:r>
    </w:p>
    <w:p w14:paraId="0AE6AE51" w14:textId="77777777" w:rsidR="00CD3E62" w:rsidRDefault="00817291">
      <w:pPr>
        <w:numPr>
          <w:ilvl w:val="0"/>
          <w:numId w:val="16"/>
        </w:numPr>
      </w:pPr>
      <w:r>
        <w:t xml:space="preserve">If you want to investigate further, you could: experiment with values of </w:t>
      </w:r>
      <m:oMath>
        <m:r>
          <w:rPr>
            <w:rFonts w:ascii="Cambria Math" w:hAnsi="Cambria Math"/>
          </w:rPr>
          <m:t>ω</m:t>
        </m:r>
      </m:oMath>
      <w:r>
        <w:t xml:space="preserve"> to find how it affects convergence; experiment with the initial guess; see how the time required for the solution scales with the array size</w:t>
      </w:r>
    </w:p>
    <w:p w14:paraId="4EBA1598" w14:textId="77777777" w:rsidR="00CD3E62" w:rsidRDefault="00817291">
      <w:pPr>
        <w:pStyle w:val="FirstParagraph"/>
      </w:pPr>
      <w:r>
        <w:t>Second, we will solve the parabolic equation for the time evolution of the bar (again in 2D - the extension is easy).</w:t>
      </w:r>
    </w:p>
    <w:p w14:paraId="53DB3C96" w14:textId="77777777" w:rsidR="00CD3E62" w:rsidRDefault="00817291">
      <w:pPr>
        <w:numPr>
          <w:ilvl w:val="0"/>
          <w:numId w:val="17"/>
        </w:numPr>
      </w:pPr>
      <w:r>
        <w:t>Write a function to perform the step-by-step update as you did in Section </w:t>
      </w:r>
      <w:hyperlink w:anchor="sec:exercises-2">
        <w:r>
          <w:rPr>
            <w:rStyle w:val="Hyperlink"/>
          </w:rPr>
          <w:t>5.2</w:t>
        </w:r>
      </w:hyperlink>
      <w:r>
        <w:t xml:space="preserve"> for 1D. Note that the update equation will be:</w:t>
      </w:r>
    </w:p>
    <w:p w14:paraId="1CB03490" w14:textId="77777777" w:rsidR="00CD3E62" w:rsidRDefault="00000000">
      <w:pPr>
        <w:pStyle w:val="BodyText"/>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i,j,n+1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i,j,n</m:t>
              </m:r>
            </m:sub>
          </m:sSub>
          <m:r>
            <w:rPr>
              <w:rFonts w:ascii="Cambria Math" w:hAnsi="Cambria Math"/>
            </w:rPr>
            <m:t>+ζ</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i+1,j,n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i-1,j,n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i,j+1,n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i,j-1,n</m:t>
                  </m:r>
                </m:sub>
              </m:sSub>
              <m:r>
                <w:rPr>
                  <w:rFonts w:ascii="Cambria Math" w:hAnsi="Cambria Math"/>
                </w:rPr>
                <m:t>-4</m:t>
              </m:r>
              <m:sSub>
                <m:sSubPr>
                  <m:ctrlPr>
                    <w:rPr>
                      <w:rFonts w:ascii="Cambria Math" w:hAnsi="Cambria Math"/>
                    </w:rPr>
                  </m:ctrlPr>
                </m:sSubPr>
                <m:e>
                  <m:r>
                    <w:rPr>
                      <w:rFonts w:ascii="Cambria Math" w:hAnsi="Cambria Math"/>
                    </w:rPr>
                    <m:t>θ</m:t>
                  </m:r>
                </m:e>
                <m:sub>
                  <m:r>
                    <w:rPr>
                      <w:rFonts w:ascii="Cambria Math" w:hAnsi="Cambria Math"/>
                    </w:rPr>
                    <m:t>i,j,n</m:t>
                  </m:r>
                </m:sub>
              </m:sSub>
            </m:e>
          </m:d>
        </m:oMath>
      </m:oMathPara>
    </w:p>
    <w:p w14:paraId="2EDD4BA2" w14:textId="77777777" w:rsidR="00CD3E62" w:rsidRDefault="00817291">
      <w:pPr>
        <w:numPr>
          <w:ilvl w:val="0"/>
          <w:numId w:val="17"/>
        </w:numPr>
      </w:pPr>
      <w:r>
        <w:t>As before, exclude the edges (the boundary conditions).</w:t>
      </w:r>
    </w:p>
    <w:p w14:paraId="7AAB5F17" w14:textId="77777777" w:rsidR="00CD3E62" w:rsidRDefault="00817291">
      <w:pPr>
        <w:numPr>
          <w:ilvl w:val="0"/>
          <w:numId w:val="17"/>
        </w:numPr>
      </w:pPr>
      <w:r>
        <w:lastRenderedPageBreak/>
        <w:t xml:space="preserve">Set up an array for the temperature of the bar as </w:t>
      </w:r>
      <w:proofErr w:type="gramStart"/>
      <w:r>
        <w:t>before, and</w:t>
      </w:r>
      <w:proofErr w:type="gramEnd"/>
      <w:r>
        <w:t xml:space="preserve"> plot the initial temperature distribution.</w:t>
      </w:r>
    </w:p>
    <w:p w14:paraId="1B6BDC03" w14:textId="77777777" w:rsidR="00CD3E62" w:rsidRDefault="00817291">
      <w:pPr>
        <w:numPr>
          <w:ilvl w:val="0"/>
          <w:numId w:val="17"/>
        </w:numPr>
      </w:pPr>
      <w:r>
        <w:t xml:space="preserve">Set </w:t>
      </w:r>
      <m:oMath>
        <m:r>
          <w:rPr>
            <w:rFonts w:ascii="Cambria Math" w:hAnsi="Cambria Math"/>
          </w:rPr>
          <m:t>ζ=0.1</m:t>
        </m:r>
      </m:oMath>
      <w:r>
        <w:t xml:space="preserve"> and run the time evolution for 400 steps.</w:t>
      </w:r>
    </w:p>
    <w:p w14:paraId="13E40CE0" w14:textId="77777777" w:rsidR="00CD3E62" w:rsidRDefault="00817291">
      <w:pPr>
        <w:numPr>
          <w:ilvl w:val="0"/>
          <w:numId w:val="17"/>
        </w:numPr>
      </w:pPr>
      <w:r>
        <w:t>Plot the final temperature distribution and compare it to the answer from the first part.</w:t>
      </w:r>
    </w:p>
    <w:p w14:paraId="2ECEA02E" w14:textId="77777777" w:rsidR="00CD3E62" w:rsidRDefault="00817291">
      <w:pPr>
        <w:pStyle w:val="FirstParagraph"/>
      </w:pPr>
      <w:r>
        <w:t>This second approach is equivalent to finding the steady state solution for a bar which starts at 300K throughout, and then has one end raised to 400</w:t>
      </w:r>
      <w:r w:rsidR="004914B1">
        <w:t>K</w:t>
      </w:r>
      <w:r>
        <w:t xml:space="preserve"> at </w:t>
      </w:r>
      <m:oMath>
        <m:r>
          <w:rPr>
            <w:rFonts w:ascii="Cambria Math" w:hAnsi="Cambria Math"/>
          </w:rPr>
          <m:t>t=0</m:t>
        </m:r>
      </m:oMath>
      <w:r>
        <w:t>. If you want to explore further, you could experiment with different boundary conditions (</w:t>
      </w:r>
      <w:proofErr w:type="gramStart"/>
      <w:r>
        <w:t>e.g.</w:t>
      </w:r>
      <w:proofErr w:type="gramEnd"/>
      <w:r>
        <w:t xml:space="preserve"> one end oscillates in temperature).</w:t>
      </w:r>
    </w:p>
    <w:p w14:paraId="47E3BE08" w14:textId="77777777" w:rsidR="00CD3E62" w:rsidRDefault="00817291">
      <w:pPr>
        <w:pStyle w:val="Heading1"/>
      </w:pPr>
      <w:bookmarkStart w:id="22" w:name="sec:prog-rev"/>
      <w:r>
        <w:t>Progress Review</w:t>
      </w:r>
      <w:bookmarkEnd w:id="22"/>
    </w:p>
    <w:p w14:paraId="06FE1107" w14:textId="77777777" w:rsidR="00CD3E62" w:rsidRDefault="00817291">
      <w:pPr>
        <w:pStyle w:val="FirstParagraph"/>
      </w:pPr>
      <w:r>
        <w:t xml:space="preserve">Once you have finished </w:t>
      </w:r>
      <w:r>
        <w:rPr>
          <w:i/>
        </w:rPr>
        <w:t>all the material</w:t>
      </w:r>
      <w:r>
        <w:t xml:space="preserve"> associated with this session (both in-class and extra material), you should be able to:</w:t>
      </w:r>
    </w:p>
    <w:p w14:paraId="5BDFDE08" w14:textId="77777777" w:rsidR="00CD3E62" w:rsidRDefault="00817291">
      <w:pPr>
        <w:numPr>
          <w:ilvl w:val="0"/>
          <w:numId w:val="18"/>
        </w:numPr>
      </w:pPr>
      <w:r>
        <w:t>Use matrix approaches to solve boundary value problems for ODEs (where appropriate)</w:t>
      </w:r>
    </w:p>
    <w:p w14:paraId="3655C45B" w14:textId="77777777" w:rsidR="00CD3E62" w:rsidRDefault="00817291">
      <w:pPr>
        <w:numPr>
          <w:ilvl w:val="0"/>
          <w:numId w:val="18"/>
        </w:numPr>
      </w:pPr>
      <w:r>
        <w:t>Understand how to classify PDEs</w:t>
      </w:r>
    </w:p>
    <w:p w14:paraId="135A9CAC" w14:textId="77777777" w:rsidR="00CD3E62" w:rsidRDefault="00817291">
      <w:pPr>
        <w:numPr>
          <w:ilvl w:val="0"/>
          <w:numId w:val="18"/>
        </w:numPr>
      </w:pPr>
      <w:r>
        <w:t>Solve simple examples of both elliptic and parabolic PDEs given appropriate boundary conditions</w:t>
      </w:r>
    </w:p>
    <w:sectPr w:rsidR="00CD3E62">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C3152" w14:textId="77777777" w:rsidR="008E7605" w:rsidRDefault="008E7605">
      <w:pPr>
        <w:spacing w:after="0"/>
      </w:pPr>
      <w:r>
        <w:separator/>
      </w:r>
    </w:p>
  </w:endnote>
  <w:endnote w:type="continuationSeparator" w:id="0">
    <w:p w14:paraId="6E59A7D9" w14:textId="77777777" w:rsidR="008E7605" w:rsidRDefault="008E76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5AE15" w14:textId="77777777" w:rsidR="00AA483B" w:rsidRDefault="00AA483B">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1FED96B" w14:textId="77777777" w:rsidR="00AA483B" w:rsidRDefault="00AA4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B194A" w14:textId="77777777" w:rsidR="008E7605" w:rsidRDefault="008E7605">
      <w:r>
        <w:separator/>
      </w:r>
    </w:p>
  </w:footnote>
  <w:footnote w:type="continuationSeparator" w:id="0">
    <w:p w14:paraId="5A442826" w14:textId="77777777" w:rsidR="008E7605" w:rsidRDefault="008E7605">
      <w:r>
        <w:continuationSeparator/>
      </w:r>
    </w:p>
  </w:footnote>
  <w:footnote w:id="1">
    <w:p w14:paraId="44D9D57E" w14:textId="77777777" w:rsidR="00AA483B" w:rsidRDefault="00AA483B">
      <w:pPr>
        <w:pStyle w:val="FootnoteText"/>
      </w:pPr>
      <w:r>
        <w:rPr>
          <w:rStyle w:val="FootnoteReference"/>
        </w:rPr>
        <w:footnoteRef/>
      </w:r>
      <w:r>
        <w:t xml:space="preserve"> We showed that at the </w:t>
      </w:r>
      <m:oMath>
        <m:sSup>
          <m:sSupPr>
            <m:ctrlPr>
              <w:rPr>
                <w:rFonts w:ascii="Cambria Math" w:hAnsi="Cambria Math"/>
              </w:rPr>
            </m:ctrlPr>
          </m:sSupPr>
          <m:e>
            <m:r>
              <w:rPr>
                <w:rFonts w:ascii="Cambria Math" w:hAnsi="Cambria Math"/>
              </w:rPr>
              <m:t>n</m:t>
            </m:r>
          </m:e>
          <m:sup>
            <m:r>
              <w:rPr>
                <w:rFonts w:ascii="Cambria Math" w:hAnsi="Cambria Math"/>
              </w:rPr>
              <m:t>th</m:t>
            </m:r>
          </m:sup>
        </m:sSup>
      </m:oMath>
      <w:r>
        <w:t xml:space="preserve"> timestep,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we could write </w:t>
      </w: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(1-kΔt</m:t>
        </m:r>
        <m:sSup>
          <m:sSupPr>
            <m:ctrlPr>
              <w:rPr>
                <w:rFonts w:ascii="Cambria Math" w:hAnsi="Cambria Math"/>
              </w:rPr>
            </m:ctrlPr>
          </m:sSupPr>
          <m:e>
            <m:r>
              <w:rPr>
                <w:rFonts w:ascii="Cambria Math" w:hAnsi="Cambria Math"/>
              </w:rPr>
              <m:t>)</m:t>
            </m:r>
          </m:e>
          <m:sup>
            <m:r>
              <w:rPr>
                <w:rFonts w:ascii="Cambria Math" w:hAnsi="Cambria Math"/>
              </w:rPr>
              <m:t>n</m:t>
            </m:r>
          </m:sup>
        </m:sSup>
      </m:oMath>
      <w:r>
        <w:t>.</w:t>
      </w:r>
    </w:p>
  </w:footnote>
  <w:footnote w:id="2">
    <w:p w14:paraId="73E0253A" w14:textId="77777777" w:rsidR="00AA483B" w:rsidRDefault="00AA483B">
      <w:pPr>
        <w:pStyle w:val="FootnoteText"/>
      </w:pPr>
      <w:r>
        <w:rPr>
          <w:rStyle w:val="FootnoteReference"/>
        </w:rPr>
        <w:footnoteRef/>
      </w:r>
      <w:r>
        <w:t xml:space="preserve"> Of course, we discretise the problem with the shooting method, but in that </w:t>
      </w:r>
      <w:proofErr w:type="gramStart"/>
      <w:r>
        <w:t>case</w:t>
      </w:r>
      <w:proofErr w:type="gramEnd"/>
      <w:r>
        <w:t xml:space="preserve"> we solve for each point sequentially, whereas here we solve for all points at once.</w:t>
      </w:r>
    </w:p>
  </w:footnote>
  <w:footnote w:id="3">
    <w:p w14:paraId="790115D5" w14:textId="77777777" w:rsidR="00AA483B" w:rsidRDefault="00AA483B">
      <w:pPr>
        <w:pStyle w:val="FootnoteText"/>
      </w:pPr>
      <w:r>
        <w:rPr>
          <w:rStyle w:val="FootnoteReference"/>
        </w:rPr>
        <w:footnoteRef/>
      </w:r>
      <w:r>
        <w:t xml:space="preserve"> I am using </w:t>
      </w:r>
      <m:oMath>
        <m:groupChr>
          <m:groupChrPr>
            <m:chr m:val="̲"/>
            <m:ctrlPr>
              <w:rPr>
                <w:rFonts w:ascii="Cambria Math" w:hAnsi="Cambria Math"/>
              </w:rPr>
            </m:ctrlPr>
          </m:groupChrPr>
          <m:e>
            <m:r>
              <w:rPr>
                <w:rFonts w:ascii="Cambria Math" w:hAnsi="Cambria Math"/>
              </w:rPr>
              <m:t>θ</m:t>
            </m:r>
          </m:e>
        </m:groupChr>
      </m:oMath>
      <w:r>
        <w:t xml:space="preserve"> to indicate the vector of temperatures at points along the bar</w:t>
      </w:r>
    </w:p>
  </w:footnote>
  <w:footnote w:id="4">
    <w:p w14:paraId="39AF7EA5" w14:textId="77777777" w:rsidR="00AA483B" w:rsidRDefault="00AA483B">
      <w:pPr>
        <w:pStyle w:val="FootnoteText"/>
      </w:pPr>
      <w:r>
        <w:rPr>
          <w:rStyle w:val="FootnoteReference"/>
        </w:rPr>
        <w:footnoteRef/>
      </w:r>
      <w:r>
        <w:t xml:space="preserve"> We could just as easily have chosen </w:t>
      </w:r>
      <m:oMath>
        <m:r>
          <w:rPr>
            <w:rFonts w:ascii="Cambria Math" w:hAnsi="Cambria Math"/>
          </w:rPr>
          <m:t>x</m:t>
        </m:r>
      </m:oMath>
      <w:r>
        <w:t xml:space="preserve"> and </w:t>
      </w:r>
      <m:oMath>
        <m:r>
          <w:rPr>
            <w:rFonts w:ascii="Cambria Math" w:hAnsi="Cambria Math"/>
          </w:rPr>
          <m:t>t</m:t>
        </m:r>
      </m:oMath>
      <w:r>
        <w:t>, and these arguments extend to three dimensions as well.</w:t>
      </w:r>
    </w:p>
  </w:footnote>
  <w:footnote w:id="5">
    <w:p w14:paraId="1C9A59EF" w14:textId="77777777" w:rsidR="00AA483B" w:rsidRDefault="00AA483B">
      <w:pPr>
        <w:pStyle w:val="FootnoteText"/>
      </w:pPr>
      <w:r>
        <w:rPr>
          <w:rStyle w:val="FootnoteReference"/>
        </w:rPr>
        <w:footnoteRef/>
      </w:r>
      <w:r>
        <w:t xml:space="preserve"> We may well suspect that it will not be stable beyond a certain time step, </w:t>
      </w:r>
      <w:proofErr w:type="gramStart"/>
      <w:r>
        <w:t>on the basis of</w:t>
      </w:r>
      <w:proofErr w:type="gramEnd"/>
      <w:r>
        <w:t xml:space="preserve"> our experience with Euler’s method.</w:t>
      </w:r>
    </w:p>
  </w:footnote>
  <w:footnote w:id="6">
    <w:p w14:paraId="6878DF11" w14:textId="77777777" w:rsidR="00AA483B" w:rsidRDefault="00AA483B">
      <w:pPr>
        <w:pStyle w:val="FootnoteText"/>
      </w:pPr>
      <w:r>
        <w:rPr>
          <w:rStyle w:val="FootnoteReference"/>
        </w:rPr>
        <w:footnoteRef/>
      </w:r>
      <w:r>
        <w:t xml:space="preserve"> We will not pursue this further, but it’s important to be aware of this kind of analysis.</w:t>
      </w:r>
    </w:p>
  </w:footnote>
  <w:footnote w:id="7">
    <w:p w14:paraId="001286B1" w14:textId="54B72148" w:rsidR="00AA483B" w:rsidRDefault="00AA483B">
      <w:pPr>
        <w:pStyle w:val="FootnoteText"/>
      </w:pPr>
      <w:r>
        <w:rPr>
          <w:rStyle w:val="FootnoteReference"/>
        </w:rPr>
        <w:footnoteRef/>
      </w:r>
      <w:r>
        <w:t xml:space="preserve"> In the example code, we would not need the variable </w:t>
      </w:r>
      <w:r>
        <w:rPr>
          <w:rStyle w:val="VerbatimChar"/>
        </w:rPr>
        <w:t>phiout</w:t>
      </w:r>
      <w:r>
        <w:t xml:space="preserve">, but would instead just update </w:t>
      </w:r>
      <w:r>
        <w:rPr>
          <w:rStyle w:val="VerbatimChar"/>
        </w:rPr>
        <w:t>phi: phi[</w:t>
      </w:r>
      <w:proofErr w:type="spellStart"/>
      <w:proofErr w:type="gramStart"/>
      <w:r>
        <w:rPr>
          <w:rStyle w:val="VerbatimChar"/>
        </w:rPr>
        <w:t>i,j</w:t>
      </w:r>
      <w:proofErr w:type="spellEnd"/>
      <w:proofErr w:type="gramEnd"/>
      <w:r>
        <w:rPr>
          <w:rStyle w:val="VerbatimChar"/>
        </w:rPr>
        <w:t>] = 0.25*(phi[i-1,j] + …)</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E3482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B8ECC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6C4F60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C92FD2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66271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7D6F91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785AD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7BEC4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4B8838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AF4CB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64F53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C111DC"/>
    <w:multiLevelType w:val="hybridMultilevel"/>
    <w:tmpl w:val="3A7E608A"/>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70CD2DE"/>
    <w:multiLevelType w:val="multilevel"/>
    <w:tmpl w:val="39D86D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0225F62"/>
    <w:multiLevelType w:val="multilevel"/>
    <w:tmpl w:val="AA6EC60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4" w15:restartNumberingAfterBreak="0">
    <w:nsid w:val="2C1AE401"/>
    <w:multiLevelType w:val="multilevel"/>
    <w:tmpl w:val="580A0A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A760C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1315DCA"/>
    <w:multiLevelType w:val="multilevel"/>
    <w:tmpl w:val="AA6EC60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1995723089">
    <w:abstractNumId w:val="12"/>
  </w:num>
  <w:num w:numId="2" w16cid:durableId="1366369931">
    <w:abstractNumId w:val="12"/>
  </w:num>
  <w:num w:numId="3" w16cid:durableId="655764470">
    <w:abstractNumId w:val="0"/>
  </w:num>
  <w:num w:numId="4" w16cid:durableId="2112321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24616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17208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14120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32898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8515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19354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362223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789681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7544860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759684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49034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18115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6504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1202825">
    <w:abstractNumId w:val="0"/>
  </w:num>
  <w:num w:numId="19" w16cid:durableId="1727021325">
    <w:abstractNumId w:val="1"/>
  </w:num>
  <w:num w:numId="20" w16cid:durableId="1794131103">
    <w:abstractNumId w:val="2"/>
  </w:num>
  <w:num w:numId="21" w16cid:durableId="1300652049">
    <w:abstractNumId w:val="3"/>
  </w:num>
  <w:num w:numId="22" w16cid:durableId="657922618">
    <w:abstractNumId w:val="4"/>
  </w:num>
  <w:num w:numId="23" w16cid:durableId="1098018249">
    <w:abstractNumId w:val="9"/>
  </w:num>
  <w:num w:numId="24" w16cid:durableId="281956886">
    <w:abstractNumId w:val="5"/>
  </w:num>
  <w:num w:numId="25" w16cid:durableId="306129500">
    <w:abstractNumId w:val="6"/>
  </w:num>
  <w:num w:numId="26" w16cid:durableId="1757903514">
    <w:abstractNumId w:val="7"/>
  </w:num>
  <w:num w:numId="27" w16cid:durableId="1533306551">
    <w:abstractNumId w:val="8"/>
  </w:num>
  <w:num w:numId="28" w16cid:durableId="1360231104">
    <w:abstractNumId w:val="10"/>
  </w:num>
  <w:num w:numId="29" w16cid:durableId="1404529011">
    <w:abstractNumId w:val="15"/>
  </w:num>
  <w:num w:numId="30" w16cid:durableId="571699457">
    <w:abstractNumId w:val="11"/>
  </w:num>
  <w:num w:numId="31" w16cid:durableId="4895205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4FC4"/>
    <w:rsid w:val="00120F6A"/>
    <w:rsid w:val="00191CF5"/>
    <w:rsid w:val="001D6E89"/>
    <w:rsid w:val="002271B2"/>
    <w:rsid w:val="00241E9C"/>
    <w:rsid w:val="00311906"/>
    <w:rsid w:val="00320EE6"/>
    <w:rsid w:val="00325246"/>
    <w:rsid w:val="00330D06"/>
    <w:rsid w:val="00344FFE"/>
    <w:rsid w:val="0034696B"/>
    <w:rsid w:val="00366CE2"/>
    <w:rsid w:val="003C7196"/>
    <w:rsid w:val="00423549"/>
    <w:rsid w:val="00440E92"/>
    <w:rsid w:val="004651A0"/>
    <w:rsid w:val="004914B1"/>
    <w:rsid w:val="004B3613"/>
    <w:rsid w:val="004E29B3"/>
    <w:rsid w:val="00512EC5"/>
    <w:rsid w:val="00553FE4"/>
    <w:rsid w:val="00590D07"/>
    <w:rsid w:val="00597A03"/>
    <w:rsid w:val="005C341D"/>
    <w:rsid w:val="005D1C73"/>
    <w:rsid w:val="005E045F"/>
    <w:rsid w:val="005F102B"/>
    <w:rsid w:val="00624E2E"/>
    <w:rsid w:val="00661628"/>
    <w:rsid w:val="00684564"/>
    <w:rsid w:val="006E53E4"/>
    <w:rsid w:val="0077614C"/>
    <w:rsid w:val="00784D58"/>
    <w:rsid w:val="007A4DF3"/>
    <w:rsid w:val="007E2BCF"/>
    <w:rsid w:val="00800B8F"/>
    <w:rsid w:val="00812381"/>
    <w:rsid w:val="00817291"/>
    <w:rsid w:val="008407BE"/>
    <w:rsid w:val="00846C15"/>
    <w:rsid w:val="008574F3"/>
    <w:rsid w:val="008600A4"/>
    <w:rsid w:val="008D53B9"/>
    <w:rsid w:val="008D6863"/>
    <w:rsid w:val="008E7605"/>
    <w:rsid w:val="008F6CF6"/>
    <w:rsid w:val="00926D27"/>
    <w:rsid w:val="009414D6"/>
    <w:rsid w:val="00955438"/>
    <w:rsid w:val="009B7A43"/>
    <w:rsid w:val="00A46344"/>
    <w:rsid w:val="00AA483B"/>
    <w:rsid w:val="00AF3AD9"/>
    <w:rsid w:val="00B114FE"/>
    <w:rsid w:val="00B61E6A"/>
    <w:rsid w:val="00B86B75"/>
    <w:rsid w:val="00BC0CE8"/>
    <w:rsid w:val="00BC2C0A"/>
    <w:rsid w:val="00BC48D5"/>
    <w:rsid w:val="00BF6471"/>
    <w:rsid w:val="00C15FEC"/>
    <w:rsid w:val="00C36279"/>
    <w:rsid w:val="00C5519F"/>
    <w:rsid w:val="00C57466"/>
    <w:rsid w:val="00C64E2F"/>
    <w:rsid w:val="00CD3E62"/>
    <w:rsid w:val="00CE6C12"/>
    <w:rsid w:val="00D54CAA"/>
    <w:rsid w:val="00DC226F"/>
    <w:rsid w:val="00E02597"/>
    <w:rsid w:val="00E27060"/>
    <w:rsid w:val="00E315A3"/>
    <w:rsid w:val="00ED227B"/>
    <w:rsid w:val="00EF45D3"/>
    <w:rsid w:val="00F66405"/>
    <w:rsid w:val="00FC62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869D"/>
  <w15:docId w15:val="{A09EB746-9ABD-0544-B46C-377F0A16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29"/>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29"/>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29"/>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29"/>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29"/>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9"/>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9"/>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9"/>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9"/>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330D06"/>
  </w:style>
  <w:style w:type="character" w:styleId="PlaceholderText">
    <w:name w:val="Placeholder Text"/>
    <w:basedOn w:val="DefaultParagraphFont"/>
    <w:semiHidden/>
    <w:rsid w:val="00191CF5"/>
    <w:rPr>
      <w:color w:val="808080"/>
    </w:rPr>
  </w:style>
  <w:style w:type="paragraph" w:styleId="ListParagraph">
    <w:name w:val="List Paragraph"/>
    <w:basedOn w:val="Normal"/>
    <w:rsid w:val="00EF45D3"/>
    <w:pPr>
      <w:ind w:left="720"/>
      <w:contextualSpacing/>
    </w:pPr>
  </w:style>
  <w:style w:type="paragraph" w:styleId="Header">
    <w:name w:val="header"/>
    <w:basedOn w:val="Normal"/>
    <w:link w:val="HeaderChar"/>
    <w:unhideWhenUsed/>
    <w:rsid w:val="00AA483B"/>
    <w:pPr>
      <w:tabs>
        <w:tab w:val="center" w:pos="4513"/>
        <w:tab w:val="right" w:pos="9026"/>
      </w:tabs>
      <w:spacing w:after="0"/>
    </w:pPr>
  </w:style>
  <w:style w:type="character" w:customStyle="1" w:styleId="HeaderChar">
    <w:name w:val="Header Char"/>
    <w:basedOn w:val="DefaultParagraphFont"/>
    <w:link w:val="Header"/>
    <w:rsid w:val="00AA483B"/>
  </w:style>
  <w:style w:type="paragraph" w:styleId="Footer">
    <w:name w:val="footer"/>
    <w:basedOn w:val="Normal"/>
    <w:link w:val="FooterChar"/>
    <w:uiPriority w:val="99"/>
    <w:unhideWhenUsed/>
    <w:rsid w:val="00AA483B"/>
    <w:pPr>
      <w:tabs>
        <w:tab w:val="center" w:pos="4513"/>
        <w:tab w:val="right" w:pos="9026"/>
      </w:tabs>
      <w:spacing w:after="0"/>
    </w:pPr>
  </w:style>
  <w:style w:type="character" w:customStyle="1" w:styleId="FooterChar">
    <w:name w:val="Footer Char"/>
    <w:basedOn w:val="DefaultParagraphFont"/>
    <w:link w:val="Footer"/>
    <w:uiPriority w:val="99"/>
    <w:rsid w:val="00AA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EA83A-CB90-CC45-9F3D-749221EA1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5081</Words>
  <Characters>28967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PHAS0030: Computational Physics Session 5: More Differential Equations</vt:lpstr>
    </vt:vector>
  </TitlesOfParts>
  <Company/>
  <LinksUpToDate>false</LinksUpToDate>
  <CharactersWithSpaces>33981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PHAS0030: Computational Physics Session 5: More Differential Equations</dc:title>
  <dc:creator>David Bowler</dc:creator>
  <cp:keywords/>
  <cp:lastModifiedBy>Bowler, David</cp:lastModifiedBy>
  <cp:revision>4</cp:revision>
  <dcterms:created xsi:type="dcterms:W3CDTF">2023-01-31T10:14:00Z</dcterms:created>
  <dcterms:modified xsi:type="dcterms:W3CDTF">2023-01-31T10:24:00Z</dcterms:modified>
</cp:coreProperties>
</file>