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7987" w14:textId="77777777" w:rsidR="00622033" w:rsidRDefault="00000000">
      <w:pPr>
        <w:rPr>
          <w:sz w:val="24"/>
        </w:rPr>
      </w:pP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 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4DC9F44D" w14:textId="77777777" w:rsidR="00622033" w:rsidRDefault="00622033">
      <w:pPr>
        <w:ind w:leftChars="-1" w:left="-2" w:firstLineChars="950" w:firstLine="2280"/>
        <w:rPr>
          <w:sz w:val="24"/>
        </w:rPr>
      </w:pPr>
    </w:p>
    <w:p w14:paraId="57AE1A05" w14:textId="77777777" w:rsidR="00622033" w:rsidRDefault="00000000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4A6C890C" wp14:editId="40D261FC">
            <wp:extent cx="3589020" cy="1447800"/>
            <wp:effectExtent l="0" t="0" r="0" b="0"/>
            <wp:docPr id="758454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477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08CF" w14:textId="77777777" w:rsidR="00622033" w:rsidRDefault="00622033">
      <w:pPr>
        <w:ind w:firstLineChars="200" w:firstLine="562"/>
        <w:rPr>
          <w:rFonts w:eastAsia="黑体"/>
          <w:b/>
          <w:sz w:val="28"/>
        </w:rPr>
      </w:pPr>
    </w:p>
    <w:p w14:paraId="3A43C29E" w14:textId="77777777" w:rsidR="00622033" w:rsidRDefault="00000000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548E03EF" w14:textId="77777777" w:rsidR="00622033" w:rsidRDefault="00000000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CCB邀请函</w:t>
      </w:r>
    </w:p>
    <w:p w14:paraId="6739CE2D" w14:textId="77777777" w:rsidR="00622033" w:rsidRDefault="00622033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2FA772D5" w14:textId="77777777" w:rsidR="00622033" w:rsidRDefault="00622033">
      <w:pPr>
        <w:rPr>
          <w:b/>
          <w:sz w:val="28"/>
          <w:szCs w:val="20"/>
        </w:rPr>
      </w:pPr>
    </w:p>
    <w:p w14:paraId="45ED3117" w14:textId="77777777" w:rsidR="00622033" w:rsidRDefault="00000000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 xml:space="preserve">软件工程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378125C9" w14:textId="77777777" w:rsidR="00622033" w:rsidRDefault="00622033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</w:rPr>
      </w:pPr>
    </w:p>
    <w:p w14:paraId="70934F1B" w14:textId="77777777" w:rsidR="00622033" w:rsidRDefault="00000000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 组 组 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 xml:space="preserve">唐泽楷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5E4EBCC3" w14:textId="77777777" w:rsidR="00622033" w:rsidRDefault="00000000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0DAC6BB8" w14:textId="77777777" w:rsidR="00622033" w:rsidRDefault="00622033">
      <w:pPr>
        <w:pStyle w:val="TOC1"/>
        <w:rPr>
          <w:b w:val="0"/>
          <w:caps w:val="0"/>
          <w:sz w:val="24"/>
          <w:u w:val="single"/>
        </w:rPr>
      </w:pPr>
    </w:p>
    <w:p w14:paraId="2AAD3462" w14:textId="77777777" w:rsidR="00622033" w:rsidRDefault="00000000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杨枨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51BF5277" w14:textId="77777777" w:rsidR="00622033" w:rsidRDefault="00000000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>
        <w:rPr>
          <w:rFonts w:ascii="宋体" w:hAnsi="宋体" w:hint="eastAsia"/>
          <w:b/>
          <w:bCs/>
          <w:sz w:val="44"/>
          <w:szCs w:val="44"/>
        </w:rPr>
        <w:lastRenderedPageBreak/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622033" w14:paraId="02F750AE" w14:textId="77777777">
        <w:trPr>
          <w:trHeight w:val="372"/>
          <w:jc w:val="center"/>
        </w:trPr>
        <w:tc>
          <w:tcPr>
            <w:tcW w:w="719" w:type="dxa"/>
            <w:vAlign w:val="center"/>
          </w:tcPr>
          <w:p w14:paraId="33CB8848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2237FEF6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593CDDCF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vAlign w:val="center"/>
          </w:tcPr>
          <w:p w14:paraId="0F16421E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63F32C4C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22033" w14:paraId="5108F29B" w14:textId="77777777">
        <w:trPr>
          <w:trHeight w:val="372"/>
          <w:jc w:val="center"/>
        </w:trPr>
        <w:tc>
          <w:tcPr>
            <w:tcW w:w="719" w:type="dxa"/>
            <w:vAlign w:val="center"/>
          </w:tcPr>
          <w:p w14:paraId="64DEDA5B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546BC946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2024.06.05</w:t>
            </w:r>
          </w:p>
        </w:tc>
        <w:tc>
          <w:tcPr>
            <w:tcW w:w="1275" w:type="dxa"/>
            <w:vAlign w:val="center"/>
          </w:tcPr>
          <w:p w14:paraId="461568B5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3E5EBF45" w14:textId="77777777" w:rsidR="00622033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高菊艺</w:t>
            </w:r>
          </w:p>
        </w:tc>
        <w:tc>
          <w:tcPr>
            <w:tcW w:w="3244" w:type="dxa"/>
            <w:vAlign w:val="center"/>
          </w:tcPr>
          <w:p w14:paraId="53DC99E6" w14:textId="77777777" w:rsidR="00622033" w:rsidRDefault="00622033">
            <w:pPr>
              <w:jc w:val="center"/>
              <w:rPr>
                <w:rFonts w:ascii="宋体" w:hAnsi="宋体"/>
              </w:rPr>
            </w:pPr>
          </w:p>
        </w:tc>
      </w:tr>
    </w:tbl>
    <w:p w14:paraId="5F500D48" w14:textId="77777777" w:rsidR="00622033" w:rsidRDefault="00622033">
      <w:pPr>
        <w:pStyle w:val="2"/>
        <w:rPr>
          <w:b w:val="0"/>
          <w:bCs w:val="0"/>
          <w:sz w:val="44"/>
        </w:rPr>
      </w:pPr>
    </w:p>
    <w:p w14:paraId="1D1A6F5B" w14:textId="77777777" w:rsidR="00622033" w:rsidRDefault="00000000">
      <w:pPr>
        <w:pStyle w:val="2"/>
        <w:jc w:val="center"/>
      </w:pPr>
      <w:bookmarkStart w:id="0" w:name="_Toc166668048"/>
      <w:bookmarkStart w:id="1" w:name="_Toc161856574"/>
      <w:bookmarkStart w:id="2" w:name="_Toc166923767"/>
      <w:r>
        <w:rPr>
          <w:rFonts w:hint="eastAsia"/>
        </w:rPr>
        <w:t>标识</w:t>
      </w:r>
      <w:bookmarkEnd w:id="0"/>
      <w:bookmarkEnd w:id="1"/>
      <w:bookmarkEnd w:id="2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622033" w14:paraId="0C4CFD7D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B4A0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0CD42B4E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428E0642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5D92F149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3F5928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32FE" w14:textId="77777777" w:rsidR="00622033" w:rsidRDefault="00000000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CCB</w:t>
            </w:r>
            <w:r>
              <w:rPr>
                <w:rFonts w:ascii="宋体" w:hAnsi="宋体" w:hint="eastAsia"/>
                <w:sz w:val="24"/>
              </w:rPr>
              <w:t>章程</w:t>
            </w:r>
          </w:p>
        </w:tc>
      </w:tr>
      <w:tr w:rsidR="00622033" w14:paraId="26BB5F6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55545" w14:textId="77777777" w:rsidR="00622033" w:rsidRDefault="006220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C4D5A9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AAEE" w14:textId="77777777" w:rsidR="00622033" w:rsidRDefault="00000000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0.0.1</w:t>
            </w:r>
          </w:p>
        </w:tc>
      </w:tr>
      <w:tr w:rsidR="00622033" w14:paraId="6D1B832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BE51" w14:textId="77777777" w:rsidR="00622033" w:rsidRDefault="006220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D29B4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B708" w14:textId="77777777" w:rsidR="00622033" w:rsidRDefault="00000000">
            <w:pPr>
              <w:adjustRightInd w:val="0"/>
              <w:snapToGrid w:val="0"/>
              <w:spacing w:line="25" w:lineRule="atLeast"/>
              <w:ind w:firstLineChars="200" w:firstLine="420"/>
              <w:jc w:val="left"/>
            </w:pPr>
            <w:r>
              <w:rPr>
                <w:rFonts w:hint="eastAsia"/>
              </w:rPr>
              <w:t>高菊艺</w:t>
            </w:r>
          </w:p>
        </w:tc>
      </w:tr>
      <w:tr w:rsidR="00622033" w14:paraId="60BF130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23F2" w14:textId="77777777" w:rsidR="00622033" w:rsidRDefault="006220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63E996" w14:textId="77777777" w:rsidR="00622033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DDD6" w14:textId="77777777" w:rsidR="00622033" w:rsidRDefault="00000000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>
              <w:rPr>
                <w:rFonts w:ascii="宋体" w:hAnsi="宋体" w:hint="eastAsia"/>
                <w:sz w:val="24"/>
              </w:rPr>
              <w:t>6/05</w:t>
            </w:r>
          </w:p>
        </w:tc>
      </w:tr>
    </w:tbl>
    <w:p w14:paraId="1D4943BE" w14:textId="77777777" w:rsidR="00622033" w:rsidRDefault="00622033">
      <w:pPr>
        <w:pStyle w:val="TOC1"/>
        <w:rPr>
          <w:b w:val="0"/>
          <w:bCs w:val="0"/>
          <w:sz w:val="44"/>
        </w:rPr>
      </w:pPr>
    </w:p>
    <w:p w14:paraId="1EB887D9" w14:textId="77777777" w:rsidR="00622033" w:rsidRDefault="00000000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>
        <w:rPr>
          <w:b/>
          <w:bCs/>
          <w:sz w:val="44"/>
        </w:rPr>
        <w:br w:type="page"/>
      </w:r>
    </w:p>
    <w:p w14:paraId="28404FAC" w14:textId="77777777" w:rsidR="00622033" w:rsidRDefault="00000000">
      <w:p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lastRenderedPageBreak/>
        <w:t>CCB项目邀请函</w:t>
      </w:r>
    </w:p>
    <w:p w14:paraId="463D4A08" w14:textId="77777777" w:rsidR="00622033" w:rsidRDefault="00000000">
      <w:p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尊敬的王凯杰同学：</w:t>
      </w:r>
    </w:p>
    <w:p w14:paraId="384DF8DD" w14:textId="77777777" w:rsidR="00622033" w:rsidRDefault="00000000">
      <w:pPr>
        <w:spacing w:line="360" w:lineRule="auto"/>
        <w:ind w:firstLine="420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您好！</w:t>
      </w:r>
    </w:p>
    <w:p w14:paraId="2250F59A" w14:textId="77777777" w:rsidR="00622033" w:rsidRDefault="00000000">
      <w:pPr>
        <w:spacing w:line="360" w:lineRule="auto"/>
        <w:ind w:firstLine="420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我是SRA2024-G07小组的负责人，我们目前正致力于开发“超算中心门户网站”项目。该项目的核心目标是构建一个集中、易于访问的平台，以支持超算中心的日常运营和管理，同时满足管理员和用户的多样化需求，如资源管理、用户支持、技术文档访问、培训材料下载、通知和更新等功能。我们相信，这些功能的实现将显著提升超算中心的运行效率，降低使用门槛，从而吸引更多用户。</w:t>
      </w:r>
    </w:p>
    <w:p w14:paraId="16EADB15" w14:textId="77777777" w:rsidR="00622033" w:rsidRDefault="00000000">
      <w:pPr>
        <w:spacing w:line="360" w:lineRule="auto"/>
        <w:ind w:firstLine="420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在项目推进过程中，我们遇到了一些需求变更的情况。鉴于您在软件需求课程中作为G09小组组长对CCB（变更控制委员会）流程有深入的理解和实践经验，我们诚挚地邀请您加入我们的CCB组织，成为我们的评审专家，共同对这些需求变更点进行评审。</w:t>
      </w:r>
    </w:p>
    <w:p w14:paraId="4AE368B4" w14:textId="77777777" w:rsidR="00622033" w:rsidRDefault="00000000">
      <w:pPr>
        <w:spacing w:line="360" w:lineRule="auto"/>
        <w:ind w:firstLine="420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您的参与将为我们项目带来极大的帮助，您的专业知识和经验将确保我们的需求变更过程更加严谨、高效。我们计划在未来约定一个时间，预计占用您半个小时左右的时间，来召开CCB会议，对项目的变更需求进行详细的评审和讨论。</w:t>
      </w:r>
    </w:p>
    <w:p w14:paraId="1134A473" w14:textId="77777777" w:rsidR="00622033" w:rsidRDefault="00000000">
      <w:pPr>
        <w:spacing w:line="360" w:lineRule="auto"/>
        <w:ind w:firstLine="420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作为CCB委员会成员，您将拥有以下权利：</w:t>
      </w:r>
    </w:p>
    <w:p w14:paraId="2B958833" w14:textId="77777777" w:rsidR="00622033" w:rsidRDefault="00000000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评估变更请求的合理性、必要性和可行性。</w:t>
      </w:r>
    </w:p>
    <w:p w14:paraId="2296DDC0" w14:textId="77777777" w:rsidR="00622033" w:rsidRDefault="00000000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在评审过程中期望一个相互尊重、开放和透明的环境。</w:t>
      </w:r>
    </w:p>
    <w:p w14:paraId="10C5E4B2" w14:textId="77777777" w:rsidR="00622033" w:rsidRDefault="00000000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根据评审结果，对变更请求进行批准或驳回。</w:t>
      </w:r>
    </w:p>
    <w:p w14:paraId="12E34141" w14:textId="77777777" w:rsidR="00622033" w:rsidRDefault="00000000">
      <w:pPr>
        <w:spacing w:line="360" w:lineRule="auto"/>
        <w:ind w:firstLine="420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同时，我们也希望您能够履行以下义务：</w:t>
      </w:r>
    </w:p>
    <w:p w14:paraId="334B241E" w14:textId="77777777" w:rsidR="00622033" w:rsidRDefault="00000000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lastRenderedPageBreak/>
        <w:t>发表自己的真实看法和意见，为变更请求的决策提供依据。</w:t>
      </w:r>
    </w:p>
    <w:p w14:paraId="64B57401" w14:textId="77777777" w:rsidR="00622033" w:rsidRDefault="00000000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提供具体而准确的评审意见，确保评审结果的客观性和公正性。</w:t>
      </w:r>
    </w:p>
    <w:p w14:paraId="203033CA" w14:textId="77777777" w:rsidR="00622033" w:rsidRDefault="00000000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认真评审需求变更报告，确保所有变更请求都得到充分的讨论和评估。</w:t>
      </w:r>
    </w:p>
    <w:p w14:paraId="743F95A9" w14:textId="77777777" w:rsidR="00622033" w:rsidRDefault="00000000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尊重并遵循需求开发流程和CCB的决策规则。</w:t>
      </w:r>
    </w:p>
    <w:p w14:paraId="465D66F6" w14:textId="77777777" w:rsidR="00622033" w:rsidRDefault="00000000">
      <w:pPr>
        <w:spacing w:line="360" w:lineRule="auto"/>
        <w:ind w:firstLine="420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我们真诚地期待您的回复，并希望您能尽快确认是否接受我们的邀请。如果您有任何疑问或需要进一步的沟通，请随时与我们联系。</w:t>
      </w:r>
    </w:p>
    <w:p w14:paraId="0843BADF" w14:textId="77777777" w:rsidR="00622033" w:rsidRDefault="00000000">
      <w:p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再次感谢您的关注和支持！期待与您携手共创项目的成功！</w:t>
      </w:r>
    </w:p>
    <w:p w14:paraId="2964A5C6" w14:textId="77777777" w:rsidR="00622033" w:rsidRDefault="00000000">
      <w:pPr>
        <w:spacing w:line="360" w:lineRule="auto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此致</w:t>
      </w: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br/>
        <w:t>敬礼！</w:t>
      </w:r>
    </w:p>
    <w:p w14:paraId="15386F94" w14:textId="77777777" w:rsidR="00622033" w:rsidRDefault="00000000">
      <w:pPr>
        <w:spacing w:line="360" w:lineRule="auto"/>
        <w:jc w:val="right"/>
        <w:rPr>
          <w:rFonts w:ascii="宋体" w:eastAsia="宋体" w:hAnsi="宋体" w:cs="宋体"/>
          <w:color w:val="31353B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t>SRA2024-G07小组全体成员</w:t>
      </w:r>
      <w:r>
        <w:rPr>
          <w:rFonts w:ascii="宋体" w:eastAsia="宋体" w:hAnsi="宋体" w:cs="宋体" w:hint="eastAsia"/>
          <w:color w:val="31353B"/>
          <w:kern w:val="0"/>
          <w:sz w:val="28"/>
          <w:szCs w:val="28"/>
          <w:lang w:bidi="ar"/>
        </w:rPr>
        <w:br/>
        <w:t>2024年6月5日</w:t>
      </w:r>
    </w:p>
    <w:p w14:paraId="311D41A8" w14:textId="5C4753F1" w:rsidR="00622033" w:rsidRDefault="007B6406">
      <w:pPr>
        <w:spacing w:line="360" w:lineRule="auto"/>
        <w:rPr>
          <w:rFonts w:ascii="楷体" w:eastAsia="楷体" w:hAnsi="楷体" w:cs="楷体"/>
          <w:szCs w:val="24"/>
          <w:lang w:eastAsia="zh-Hans" w:bidi="ar"/>
        </w:rPr>
      </w:pPr>
      <w:r>
        <w:rPr>
          <w:noProof/>
          <w14:ligatures w14:val="none"/>
        </w:rPr>
        <w:drawing>
          <wp:inline distT="0" distB="0" distL="0" distR="0" wp14:anchorId="376C2D14" wp14:editId="6A3D6CEA">
            <wp:extent cx="5274310" cy="3174365"/>
            <wp:effectExtent l="0" t="0" r="2540" b="6985"/>
            <wp:docPr id="27694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43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44219" w14:textId="77777777" w:rsidR="008567E9" w:rsidRDefault="008567E9" w:rsidP="00664891">
      <w:r>
        <w:separator/>
      </w:r>
    </w:p>
  </w:endnote>
  <w:endnote w:type="continuationSeparator" w:id="0">
    <w:p w14:paraId="6CF6AA67" w14:textId="77777777" w:rsidR="008567E9" w:rsidRDefault="008567E9" w:rsidP="006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oto Sans">
    <w:altName w:val="SWAstro"/>
    <w:charset w:val="00"/>
    <w:family w:val="swiss"/>
    <w:pitch w:val="variable"/>
    <w:sig w:usb0="E00082FF" w:usb1="400078FF" w:usb2="0000002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CAD37" w14:textId="77777777" w:rsidR="008567E9" w:rsidRDefault="008567E9" w:rsidP="00664891">
      <w:r>
        <w:separator/>
      </w:r>
    </w:p>
  </w:footnote>
  <w:footnote w:type="continuationSeparator" w:id="0">
    <w:p w14:paraId="6E0C75B5" w14:textId="77777777" w:rsidR="008567E9" w:rsidRDefault="008567E9" w:rsidP="006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A3349"/>
    <w:multiLevelType w:val="singleLevel"/>
    <w:tmpl w:val="CF0A334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530D4E63"/>
    <w:multiLevelType w:val="multilevel"/>
    <w:tmpl w:val="530D4E63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555D8692"/>
    <w:multiLevelType w:val="singleLevel"/>
    <w:tmpl w:val="555D869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818720409">
    <w:abstractNumId w:val="1"/>
  </w:num>
  <w:num w:numId="2" w16cid:durableId="1053970019">
    <w:abstractNumId w:val="2"/>
  </w:num>
  <w:num w:numId="3" w16cid:durableId="45248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A5ZmEzYzZlZDY2MjJjYjdiODBjYTkxMDQzZjhkNWYifQ=="/>
  </w:docVars>
  <w:rsids>
    <w:rsidRoot w:val="0063117C"/>
    <w:rsid w:val="00035B7D"/>
    <w:rsid w:val="00073245"/>
    <w:rsid w:val="000A0FD3"/>
    <w:rsid w:val="000A2DE2"/>
    <w:rsid w:val="000A7C8A"/>
    <w:rsid w:val="000B5A87"/>
    <w:rsid w:val="000C194C"/>
    <w:rsid w:val="000E2671"/>
    <w:rsid w:val="000E635B"/>
    <w:rsid w:val="00100544"/>
    <w:rsid w:val="00104877"/>
    <w:rsid w:val="00122AD8"/>
    <w:rsid w:val="0019198A"/>
    <w:rsid w:val="00195633"/>
    <w:rsid w:val="001B3E02"/>
    <w:rsid w:val="001E0A69"/>
    <w:rsid w:val="001E304A"/>
    <w:rsid w:val="001E5A5F"/>
    <w:rsid w:val="00231554"/>
    <w:rsid w:val="00244B84"/>
    <w:rsid w:val="0028597B"/>
    <w:rsid w:val="002B5EC3"/>
    <w:rsid w:val="002B75D3"/>
    <w:rsid w:val="002C27B9"/>
    <w:rsid w:val="002D4D56"/>
    <w:rsid w:val="002E6950"/>
    <w:rsid w:val="002F4CA9"/>
    <w:rsid w:val="00376141"/>
    <w:rsid w:val="003D5B56"/>
    <w:rsid w:val="003D7BE6"/>
    <w:rsid w:val="003E6170"/>
    <w:rsid w:val="003F4CDB"/>
    <w:rsid w:val="003F51EA"/>
    <w:rsid w:val="00405A05"/>
    <w:rsid w:val="00415258"/>
    <w:rsid w:val="004219FD"/>
    <w:rsid w:val="004258EB"/>
    <w:rsid w:val="00490FEB"/>
    <w:rsid w:val="00497034"/>
    <w:rsid w:val="004D2378"/>
    <w:rsid w:val="005466F7"/>
    <w:rsid w:val="00582E45"/>
    <w:rsid w:val="00584340"/>
    <w:rsid w:val="00595463"/>
    <w:rsid w:val="005A3513"/>
    <w:rsid w:val="005D103A"/>
    <w:rsid w:val="005F6DB6"/>
    <w:rsid w:val="00622033"/>
    <w:rsid w:val="0063117C"/>
    <w:rsid w:val="00642205"/>
    <w:rsid w:val="00664891"/>
    <w:rsid w:val="006759BA"/>
    <w:rsid w:val="006775D3"/>
    <w:rsid w:val="006C4217"/>
    <w:rsid w:val="00725D2D"/>
    <w:rsid w:val="007376CA"/>
    <w:rsid w:val="0075280E"/>
    <w:rsid w:val="00794AF1"/>
    <w:rsid w:val="007B2B97"/>
    <w:rsid w:val="007B6406"/>
    <w:rsid w:val="007C0D34"/>
    <w:rsid w:val="007C617A"/>
    <w:rsid w:val="007C6B5C"/>
    <w:rsid w:val="007D7C7D"/>
    <w:rsid w:val="00804581"/>
    <w:rsid w:val="0080565E"/>
    <w:rsid w:val="00831BF6"/>
    <w:rsid w:val="008567E9"/>
    <w:rsid w:val="00860634"/>
    <w:rsid w:val="00860CA2"/>
    <w:rsid w:val="008623B4"/>
    <w:rsid w:val="008811DC"/>
    <w:rsid w:val="00882903"/>
    <w:rsid w:val="00884737"/>
    <w:rsid w:val="00897AE7"/>
    <w:rsid w:val="008E099F"/>
    <w:rsid w:val="008E109E"/>
    <w:rsid w:val="009212B5"/>
    <w:rsid w:val="00921880"/>
    <w:rsid w:val="009411FD"/>
    <w:rsid w:val="00953EB5"/>
    <w:rsid w:val="009726E4"/>
    <w:rsid w:val="00986AED"/>
    <w:rsid w:val="00994AE4"/>
    <w:rsid w:val="00997120"/>
    <w:rsid w:val="00A02A8A"/>
    <w:rsid w:val="00A36C19"/>
    <w:rsid w:val="00A40D26"/>
    <w:rsid w:val="00A43E7F"/>
    <w:rsid w:val="00A452A0"/>
    <w:rsid w:val="00A531F1"/>
    <w:rsid w:val="00A62E76"/>
    <w:rsid w:val="00AC45A8"/>
    <w:rsid w:val="00AC5781"/>
    <w:rsid w:val="00B14EAD"/>
    <w:rsid w:val="00B173F9"/>
    <w:rsid w:val="00B40040"/>
    <w:rsid w:val="00B60093"/>
    <w:rsid w:val="00B61B9F"/>
    <w:rsid w:val="00B67A33"/>
    <w:rsid w:val="00BA2DE4"/>
    <w:rsid w:val="00BA5146"/>
    <w:rsid w:val="00BC3073"/>
    <w:rsid w:val="00BD706D"/>
    <w:rsid w:val="00BE0DB4"/>
    <w:rsid w:val="00BF3145"/>
    <w:rsid w:val="00BF338F"/>
    <w:rsid w:val="00C32DE5"/>
    <w:rsid w:val="00C51757"/>
    <w:rsid w:val="00CB2CDE"/>
    <w:rsid w:val="00CB53F3"/>
    <w:rsid w:val="00CC4B28"/>
    <w:rsid w:val="00CD6DDC"/>
    <w:rsid w:val="00D11AE5"/>
    <w:rsid w:val="00D83E09"/>
    <w:rsid w:val="00DC346A"/>
    <w:rsid w:val="00DD217E"/>
    <w:rsid w:val="00DD7F1E"/>
    <w:rsid w:val="00E1200C"/>
    <w:rsid w:val="00E5546E"/>
    <w:rsid w:val="00E92269"/>
    <w:rsid w:val="00EA7CD0"/>
    <w:rsid w:val="00ED0D68"/>
    <w:rsid w:val="00F11449"/>
    <w:rsid w:val="00F27826"/>
    <w:rsid w:val="00F37CF5"/>
    <w:rsid w:val="00F73544"/>
    <w:rsid w:val="00F805AD"/>
    <w:rsid w:val="00F85107"/>
    <w:rsid w:val="00F91009"/>
    <w:rsid w:val="1CE2555C"/>
    <w:rsid w:val="2DAF4A86"/>
    <w:rsid w:val="55B961B3"/>
    <w:rsid w:val="6A84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E4641"/>
  <w15:docId w15:val="{0B3B3149-9FC2-4F59-8C0B-C288F7D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qFormat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qh">
    <w:name w:val="hqh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 w:cs="Times New Roman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泽楷 唐</cp:lastModifiedBy>
  <cp:revision>119</cp:revision>
  <dcterms:created xsi:type="dcterms:W3CDTF">2024-04-26T03:09:00Z</dcterms:created>
  <dcterms:modified xsi:type="dcterms:W3CDTF">2024-06-05T07:24:00Z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DF6B2E7C0AA34706B54AA2960ABAC479_13</vt:lpwstr>
  </property>
</Properties>
</file>