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E8BC" w14:textId="3467985B" w:rsidR="007B2B97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用户群分类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该项目用户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群主要包括客户和用户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，</w:t>
      </w:r>
      <w:r w:rsidR="00497034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用户分为直接用户、间接用户、其他形式的用户</w:t>
      </w:r>
      <w:r w:rsidR="00986AE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：</w:t>
      </w:r>
    </w:p>
    <w:p w14:paraId="281ABE2B" w14:textId="107BA9BB" w:rsidR="002B5EC3" w:rsidRPr="00BD706D" w:rsidRDefault="007B2B97" w:rsidP="007B2B97">
      <w:pPr>
        <w:pStyle w:val="a5"/>
        <w:widowControl/>
        <w:numPr>
          <w:ilvl w:val="0"/>
          <w:numId w:val="2"/>
        </w:numPr>
        <w:spacing w:before="240" w:after="240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用户</w:t>
      </w:r>
    </w:p>
    <w:p w14:paraId="3B9FCBE3" w14:textId="77777777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直接用户</w:t>
      </w:r>
    </w:p>
    <w:p w14:paraId="12AEDED2" w14:textId="276C3B74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校内师生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2395C631" w14:textId="3C815F39" w:rsidR="002B5EC3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校外人员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（次要用户）</w:t>
      </w:r>
    </w:p>
    <w:p w14:paraId="1460F6DF" w14:textId="66EB7D62" w:rsidR="002C27B9" w:rsidRPr="00BD706D" w:rsidRDefault="00497034" w:rsidP="002B5EC3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间接用户</w:t>
      </w:r>
    </w:p>
    <w:p w14:paraId="20D18930" w14:textId="26F11A4F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学校管理层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7347EB93" w14:textId="582F719F" w:rsidR="00C32DE5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proofErr w:type="gram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超算中心</w:t>
      </w:r>
      <w:proofErr w:type="gramEnd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研究合作者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（次要用户）</w:t>
      </w:r>
    </w:p>
    <w:p w14:paraId="0ECC62B7" w14:textId="77777777" w:rsidR="002C27B9" w:rsidRPr="00BD706D" w:rsidRDefault="00497034" w:rsidP="002C27B9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其他形式的用户</w:t>
      </w:r>
    </w:p>
    <w:p w14:paraId="21C4620E" w14:textId="422133C8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第三方</w:t>
      </w:r>
      <w:proofErr w:type="spell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api</w:t>
      </w:r>
      <w:proofErr w:type="spellEnd"/>
    </w:p>
    <w:p w14:paraId="3B58341F" w14:textId="4458E7E0" w:rsidR="002C27B9" w:rsidRPr="00BD706D" w:rsidRDefault="00035B7D" w:rsidP="002C27B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硬件设备</w:t>
      </w:r>
    </w:p>
    <w:p w14:paraId="35BEA4A4" w14:textId="5C47801E" w:rsidR="00C32DE5" w:rsidRPr="00BD706D" w:rsidRDefault="00497034" w:rsidP="007B2B97">
      <w:pPr>
        <w:pStyle w:val="a5"/>
        <w:widowControl/>
        <w:numPr>
          <w:ilvl w:val="0"/>
          <w:numId w:val="2"/>
        </w:numPr>
        <w:spacing w:before="60" w:after="100" w:afterAutospacing="1"/>
        <w:ind w:firstLineChars="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（</w:t>
      </w:r>
      <w:r w:rsidR="002C27B9" w:rsidRPr="00BD706D">
        <w:rPr>
          <w:rFonts w:ascii="宋体" w:eastAsia="宋体" w:hAnsi="宋体" w:cs="Noto Sans" w:hint="eastAsia"/>
          <w:color w:val="FF0000"/>
          <w:kern w:val="0"/>
          <w:szCs w:val="21"/>
          <w14:ligatures w14:val="none"/>
        </w:rPr>
        <w:t>关键用户</w:t>
      </w:r>
      <w:r w:rsidR="00035B7D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）</w:t>
      </w:r>
    </w:p>
    <w:p w14:paraId="502343EA" w14:textId="77777777" w:rsidR="00C32DE5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选择用户代表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</w:t>
      </w:r>
    </w:p>
    <w:p w14:paraId="7143A7C1" w14:textId="1AEB96DE" w:rsidR="00CD6DDC" w:rsidRPr="00BD706D" w:rsidRDefault="00CD6DDC" w:rsidP="00986AED">
      <w:pPr>
        <w:widowControl/>
        <w:spacing w:before="240" w:after="240"/>
        <w:ind w:left="720"/>
        <w:jc w:val="left"/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客户代表：杨</w:t>
      </w:r>
      <w:proofErr w:type="gram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枨</w:t>
      </w:r>
      <w:proofErr w:type="gramEnd"/>
    </w:p>
    <w:p w14:paraId="43E10591" w14:textId="73890767" w:rsidR="002B5EC3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</w:t>
      </w:r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学</w:t>
      </w: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生代表：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唐泽楷</w:t>
      </w:r>
    </w:p>
    <w:p w14:paraId="42FFE230" w14:textId="4613DD91" w:rsidR="002C27B9" w:rsidRPr="00BD706D" w:rsidRDefault="002C27B9" w:rsidP="00C32DE5">
      <w:pPr>
        <w:widowControl/>
        <w:spacing w:before="240" w:after="240"/>
        <w:ind w:left="720"/>
        <w:jc w:val="left"/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校内老师代表：苏奎</w:t>
      </w:r>
    </w:p>
    <w:p w14:paraId="31AE47D7" w14:textId="4DF12B34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校外人员代表：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TBD</w:t>
      </w:r>
    </w:p>
    <w:p w14:paraId="6CAC0A3C" w14:textId="5B9E5A31" w:rsidR="00035B7D" w:rsidRPr="00BD706D" w:rsidRDefault="00035B7D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学校管理层代表：</w:t>
      </w:r>
      <w:r w:rsidR="002C27B9" w:rsidRPr="00BD706D">
        <w:rPr>
          <w:rStyle w:val="hqh"/>
          <w:rFonts w:ascii="宋体" w:eastAsia="宋体" w:hAnsi="宋体" w:hint="eastAsia"/>
        </w:rPr>
        <w:t>洪庆华</w:t>
      </w:r>
      <w:r w:rsidR="002C27B9" w:rsidRPr="00BD706D">
        <w:rPr>
          <w:rStyle w:val="hqh"/>
          <w:rFonts w:ascii="宋体" w:eastAsia="宋体" w:hAnsi="宋体" w:hint="eastAsia"/>
        </w:rPr>
        <w:t>（党委书记）</w:t>
      </w:r>
    </w:p>
    <w:p w14:paraId="363D6D90" w14:textId="5B202430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平台管理员代表：</w:t>
      </w:r>
      <w:proofErr w:type="gramStart"/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超算中心</w:t>
      </w:r>
      <w:proofErr w:type="gramEnd"/>
      <w:r w:rsidR="002C27B9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指定人员</w:t>
      </w:r>
    </w:p>
    <w:p w14:paraId="04C30A03" w14:textId="1D3BFB48" w:rsidR="008623B4" w:rsidRPr="00BD706D" w:rsidRDefault="002B5EC3" w:rsidP="00986AED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  <w:t>核心团队建立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：核心团队包括项目经理、</w:t>
      </w:r>
      <w:r w:rsidR="00860CA2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典型用户、行业专家、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职业技师、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、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以及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。项目经理负责协调团队的工作并保证项目的进度；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典型用户负责提出用户需求及改进意见；行业专家负责对项目的开发进展进行专业建议指导；职业技师负责技术方面的工作；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负责设计用户界面和用户体验；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与客户、用户进行沟通并收集意见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</w:t>
      </w:r>
      <w:r w:rsidR="00BC3073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文档的编写及维护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；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负责</w:t>
      </w:r>
      <w:r w:rsidR="007B2B97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分析项目需求并分解</w:t>
      </w:r>
      <w:r w:rsidRPr="00BD706D">
        <w:rPr>
          <w:rFonts w:ascii="宋体" w:eastAsia="宋体" w:hAnsi="宋体" w:cs="Noto Sans"/>
          <w:color w:val="24292F"/>
          <w:kern w:val="0"/>
          <w:szCs w:val="21"/>
          <w14:ligatures w14:val="none"/>
        </w:rPr>
        <w:t>。</w:t>
      </w:r>
    </w:p>
    <w:p w14:paraId="41C9A89D" w14:textId="3C4F98A9" w:rsidR="00C32DE5" w:rsidRPr="00BD706D" w:rsidRDefault="00C32DE5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b/>
          <w:bCs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b/>
          <w:bCs/>
          <w:color w:val="24292F"/>
          <w:kern w:val="0"/>
          <w:szCs w:val="21"/>
          <w14:ligatures w14:val="none"/>
        </w:rPr>
        <w:t>核心团队成员：</w:t>
      </w:r>
    </w:p>
    <w:p w14:paraId="4126FFFA" w14:textId="1927DD0C" w:rsidR="007B2B97" w:rsidRPr="00BD706D" w:rsidRDefault="007B2B97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项目经理：唐泽楷</w:t>
      </w:r>
    </w:p>
    <w:p w14:paraId="56698DAF" w14:textId="56EB3695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典型用户：TBD</w:t>
      </w:r>
    </w:p>
    <w:p w14:paraId="60E4C73C" w14:textId="4AE74F22" w:rsidR="00860CA2" w:rsidRPr="00BD706D" w:rsidRDefault="00860CA2" w:rsidP="007B2B97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行业专家：杨</w:t>
      </w:r>
      <w:proofErr w:type="gram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枨</w:t>
      </w:r>
      <w:proofErr w:type="gramEnd"/>
    </w:p>
    <w:p w14:paraId="58A7132D" w14:textId="00FE5F5C" w:rsidR="00BC3073" w:rsidRPr="00BD706D" w:rsidRDefault="00BC3073" w:rsidP="007B2B97">
      <w:pPr>
        <w:widowControl/>
        <w:spacing w:before="240" w:after="240"/>
        <w:ind w:left="720"/>
        <w:jc w:val="left"/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lastRenderedPageBreak/>
        <w:t>职业技师：</w:t>
      </w:r>
      <w:proofErr w:type="gramStart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超算中心</w:t>
      </w:r>
      <w:proofErr w:type="gramEnd"/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指定人员</w:t>
      </w:r>
    </w:p>
    <w:p w14:paraId="1227EB20" w14:textId="29BF9BD5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原型与美工：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曾凡来</w:t>
      </w:r>
    </w:p>
    <w:p w14:paraId="24A03815" w14:textId="3A65E883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沟通咨询顾问：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李迪开</w:t>
      </w:r>
    </w:p>
    <w:p w14:paraId="3AD6021E" w14:textId="57494F3C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文档维护员：</w:t>
      </w:r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郑稼豪</w:t>
      </w:r>
    </w:p>
    <w:p w14:paraId="27FE52CD" w14:textId="2B4B84B0" w:rsidR="00122AD8" w:rsidRPr="00BD706D" w:rsidRDefault="007B2B97" w:rsidP="00C32DE5">
      <w:pPr>
        <w:widowControl/>
        <w:spacing w:before="240" w:after="240"/>
        <w:ind w:left="720"/>
        <w:jc w:val="left"/>
        <w:rPr>
          <w:rFonts w:ascii="宋体" w:eastAsia="宋体" w:hAnsi="宋体" w:cs="Noto Sans"/>
          <w:color w:val="24292F"/>
          <w:kern w:val="0"/>
          <w:szCs w:val="21"/>
          <w14:ligatures w14:val="none"/>
        </w:rPr>
      </w:pPr>
      <w:r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需求分析师：</w:t>
      </w:r>
      <w:proofErr w:type="gramStart"/>
      <w:r w:rsidR="00122AD8" w:rsidRPr="00BD706D">
        <w:rPr>
          <w:rFonts w:ascii="宋体" w:eastAsia="宋体" w:hAnsi="宋体" w:cs="Noto Sans" w:hint="eastAsia"/>
          <w:color w:val="24292F"/>
          <w:kern w:val="0"/>
          <w:szCs w:val="21"/>
          <w14:ligatures w14:val="none"/>
        </w:rPr>
        <w:t>高菊艺</w:t>
      </w:r>
      <w:proofErr w:type="gramEnd"/>
    </w:p>
    <w:sectPr w:rsidR="00122AD8" w:rsidRPr="00BD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5FF8" w14:textId="77777777" w:rsidR="00DC346A" w:rsidRDefault="00DC346A" w:rsidP="00497034">
      <w:r>
        <w:separator/>
      </w:r>
    </w:p>
  </w:endnote>
  <w:endnote w:type="continuationSeparator" w:id="0">
    <w:p w14:paraId="6F62F979" w14:textId="77777777" w:rsidR="00DC346A" w:rsidRDefault="00DC346A" w:rsidP="0049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7B9C" w14:textId="77777777" w:rsidR="00DC346A" w:rsidRDefault="00DC346A" w:rsidP="00497034">
      <w:r>
        <w:separator/>
      </w:r>
    </w:p>
  </w:footnote>
  <w:footnote w:type="continuationSeparator" w:id="0">
    <w:p w14:paraId="0B845BAF" w14:textId="77777777" w:rsidR="00DC346A" w:rsidRDefault="00DC346A" w:rsidP="0049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AA8"/>
    <w:multiLevelType w:val="hybridMultilevel"/>
    <w:tmpl w:val="2F6EEE6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273A1F7C"/>
    <w:multiLevelType w:val="hybridMultilevel"/>
    <w:tmpl w:val="F8AEEB7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2CF85F6D"/>
    <w:multiLevelType w:val="multilevel"/>
    <w:tmpl w:val="65CE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467572">
    <w:abstractNumId w:val="2"/>
  </w:num>
  <w:num w:numId="2" w16cid:durableId="303388391">
    <w:abstractNumId w:val="1"/>
  </w:num>
  <w:num w:numId="3" w16cid:durableId="11204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7C"/>
    <w:rsid w:val="00035B7D"/>
    <w:rsid w:val="00100544"/>
    <w:rsid w:val="00122AD8"/>
    <w:rsid w:val="002B5EC3"/>
    <w:rsid w:val="002C27B9"/>
    <w:rsid w:val="002E6950"/>
    <w:rsid w:val="00497034"/>
    <w:rsid w:val="0063117C"/>
    <w:rsid w:val="007B2B97"/>
    <w:rsid w:val="00860CA2"/>
    <w:rsid w:val="008623B4"/>
    <w:rsid w:val="00986AED"/>
    <w:rsid w:val="00BC3073"/>
    <w:rsid w:val="00BD706D"/>
    <w:rsid w:val="00C32DE5"/>
    <w:rsid w:val="00CD6DDC"/>
    <w:rsid w:val="00DC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03188"/>
  <w15:chartTrackingRefBased/>
  <w15:docId w15:val="{3D50F374-36C0-40C4-B546-CE7CE21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2B5EC3"/>
    <w:rPr>
      <w:b/>
      <w:bCs/>
    </w:rPr>
  </w:style>
  <w:style w:type="paragraph" w:styleId="a5">
    <w:name w:val="List Paragraph"/>
    <w:basedOn w:val="a"/>
    <w:uiPriority w:val="34"/>
    <w:qFormat/>
    <w:rsid w:val="007B2B9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970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0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034"/>
    <w:rPr>
      <w:sz w:val="18"/>
      <w:szCs w:val="18"/>
    </w:rPr>
  </w:style>
  <w:style w:type="character" w:customStyle="1" w:styleId="hqh">
    <w:name w:val="hqh"/>
    <w:basedOn w:val="a0"/>
    <w:rsid w:val="002C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2024-04-26T03:09:00Z</dcterms:created>
  <dcterms:modified xsi:type="dcterms:W3CDTF">2024-04-27T08:30:00Z</dcterms:modified>
</cp:coreProperties>
</file>