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Pr="00FE1E13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34" type="#_x0000_t75" alt="IMG_256" style="width:113.25pt;height:113.25pt;visibility:visible">
                  <v:imagedata r:id="rId8" r:href="rId9"/>
                </v:shape>
              </w:pic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杭州高坤电子科技有限公司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/>
          <w:noProof/>
          <w:lang w:eastAsia="zh-CN"/>
        </w:rPr>
      </w:pPr>
    </w:p>
    <w:sdt>
      <w:sdtPr>
        <w:rPr>
          <w:rFonts w:ascii="仿宋" w:eastAsia="仿宋" w:hAnsi="仿宋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rFonts w:cstheme="minorBidi"/>
          <w:color w:val="auto"/>
          <w:sz w:val="22"/>
          <w:szCs w:val="22"/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 w:hint="eastAsia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支持通过字符串列出信号，并用 "+" 号相加形成信号组，例如 "_pi_"、"_bidi_" 等。</w:t>
      </w:r>
    </w:p>
    <w:p w14:paraId="23A95167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当前仅支持简单的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Toc218794278"/>
      <w:bookmarkStart w:id="4" w:name="_3._Timing_Block"/>
      <w:bookmarkEnd w:id="4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3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33062BC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若同一 Group/Signal 上同时出现 UDU 和 DUD 模式：推断为 P/N 类型。</w:t>
      </w:r>
    </w:p>
    <w:p w14:paraId="0ECAAB32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若出现 UUU 与 UDU，且不存在 DDD 和 DUD：推断为 RO 类型。</w:t>
      </w:r>
    </w:p>
    <w:p w14:paraId="1016433B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若出现 DDD 与 DUD，且不存在 UUU 和 UDU：推断为 RZ 类型。</w:t>
      </w:r>
    </w:p>
    <w:p w14:paraId="411DEC66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若出现 DU / UD：推断为 DNRZ 类型。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3.3 多 Edge 情况处理</w:t>
      </w:r>
    </w:p>
    <w:p w14:paraId="6E6CDA81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Edge 数量不一致时，会将单个 Edge 重复展开，使各信号的 Edge 数量对齐。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lastRenderedPageBreak/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Goto 指令，语义等同于 ATE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2633D9BE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  <w:r w:rsidR="007215DD"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{ ... } 时，退出 MatchLoop 后需要保持 BreakPoint 内最后的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5657" w14:textId="198295D1" w:rsidR="009C271E" w:rsidRPr="00C735CD" w:rsidRDefault="009C271E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</w:t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330AD68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之前必须至少有一个 V 块，否则底层循环控制指令无处插入。</w:t>
      </w:r>
    </w:p>
    <w:p w14:paraId="41D5E89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0E3BD473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下面黄色背景的指令均已支持，其中JIm功能可用JNIm等效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F66AFF" w:rsidRPr="00FE1E13">
        <w:rPr>
          <w:rFonts w:ascii="仿宋" w:eastAsia="仿宋" w:hAnsi="仿宋" w:hint="eastAsia"/>
          <w:noProof/>
          <w:lang w:eastAsia="zh-CN"/>
        </w:rPr>
        <w:t>如需使用</w:t>
      </w:r>
      <w:r w:rsidR="00B20005" w:rsidRPr="00FE1E13">
        <w:rPr>
          <w:rFonts w:ascii="仿宋" w:eastAsia="仿宋" w:hAnsi="仿宋" w:hint="eastAsia"/>
          <w:noProof/>
          <w:lang w:eastAsia="zh-CN"/>
        </w:rPr>
        <w:t>需要手动添加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CALL（或展开）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CALL proc</w:t>
            </w:r>
          </w:p>
        </w:tc>
        <w:tc>
          <w:tcPr>
            <w:tcW w:w="2880" w:type="dxa"/>
          </w:tcPr>
          <w:p w14:paraId="5BA57DB7" w14:textId="5D60A714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调用（未展开时</w:t>
            </w:r>
            <w:r w:rsidR="00F622D0" w:rsidRPr="00FE1E13">
              <w:rPr>
                <w:rFonts w:ascii="仿宋" w:eastAsia="仿宋" w:hAnsi="仿宋" w:hint="eastAsia"/>
                <w:noProof/>
                <w:lang w:eastAsia="zh-CN"/>
              </w:rPr>
              <w:t>，展开后删除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`Return`</w:t>
            </w:r>
          </w:p>
        </w:tc>
        <w:tc>
          <w:tcPr>
            <w:tcW w:w="2880" w:type="dxa"/>
          </w:tcPr>
          <w:p w14:paraId="664EFC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RET</w:t>
            </w:r>
          </w:p>
        </w:tc>
        <w:tc>
          <w:tcPr>
            <w:tcW w:w="2880" w:type="dxa"/>
          </w:tcPr>
          <w:p w14:paraId="7F4C6C25" w14:textId="7BC58424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返回</w:t>
            </w:r>
            <w:r w:rsidR="00F622D0" w:rsidRPr="00FE1E13">
              <w:rPr>
                <w:rFonts w:ascii="仿宋" w:eastAsia="仿宋" w:hAnsi="仿宋" w:hint="eastAsia"/>
                <w:noProof/>
                <w:lang w:eastAsia="zh-CN"/>
              </w:rPr>
              <w:t>（未展开时，展开后删除）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</w:tbl>
    <w:p w14:paraId="482C23E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</w:t>
        </w:r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规</w:t>
        </w:r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lastRenderedPageBreak/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解析WaveformTable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41D28605" w:rsidR="00FE1E13" w:rsidRDefault="00172DC5" w:rsidP="001F0F12">
      <w:pPr>
        <w:rPr>
          <w:rFonts w:ascii="仿宋" w:eastAsia="仿宋" w:hAnsi="仿宋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 xml:space="preserve">根据信号的类型推导其属于CLOCK还是STROBE，如果信号是Out类型认为属于STROBE，如果信号是In类型认为属于CLOCK，否则根据WFC的定义推导，HLXT认为是STROBE，否则是CLOCK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/>
          <w:lang w:eastAsia="zh-CN"/>
        </w:rPr>
      </w:pPr>
      <w:r w:rsidRPr="00FE1E13">
        <w:rPr>
          <w:rFonts w:ascii="仿宋" w:eastAsia="仿宋" w:hAnsi="仿宋"/>
          <w:lang w:eastAsia="zh-CN"/>
        </w:rPr>
        <w:t>CLOCK0 &lt;0-5&gt;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选择 `VCT`</w:t>
      </w:r>
      <w:r w:rsidRPr="00FE1E13">
        <w:rPr>
          <w:rFonts w:ascii="仿宋" w:eastAsia="仿宋" w:hAnsi="仿宋" w:hint="eastAsia"/>
          <w:noProof/>
          <w:lang w:eastAsia="zh-CN"/>
        </w:rPr>
        <w:t>，</w:t>
      </w:r>
      <w:r w:rsidR="00000000" w:rsidRPr="00FE1E13">
        <w:rPr>
          <w:rFonts w:ascii="仿宋" w:eastAsia="仿宋" w:hAnsi="仿宋" w:hint="eastAsia"/>
          <w:noProof/>
          <w:lang w:eastAsia="zh-CN"/>
        </w:rPr>
        <w:t>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</w:t>
      </w:r>
      <w:r w:rsidR="00000000" w:rsidRPr="00FE1E13">
        <w:rPr>
          <w:rFonts w:ascii="仿宋" w:eastAsia="仿宋" w:hAnsi="仿宋" w:hint="eastAsia"/>
          <w:noProof/>
          <w:lang w:eastAsia="zh-CN"/>
        </w:rPr>
        <w:t>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</w:t>
      </w:r>
      <w:r w:rsidR="00000000" w:rsidRPr="00FE1E13">
        <w:rPr>
          <w:rFonts w:ascii="仿宋" w:eastAsia="仿宋" w:hAnsi="仿宋" w:hint="eastAsia"/>
          <w:noProof/>
          <w:lang w:eastAsia="zh-CN"/>
        </w:rPr>
        <w:t>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</w:t>
      </w:r>
      <w:r w:rsidR="00322686" w:rsidRPr="00FE1E13">
        <w:rPr>
          <w:rFonts w:ascii="仿宋" w:eastAsia="仿宋" w:hAnsi="仿宋" w:hint="eastAsia"/>
          <w:noProof/>
          <w:lang w:eastAsia="zh-CN"/>
        </w:rPr>
        <w:t>Procedures</w:t>
      </w:r>
      <w:r w:rsidR="00322686" w:rsidRPr="00FE1E13">
        <w:rPr>
          <w:rFonts w:ascii="仿宋" w:eastAsia="仿宋" w:hAnsi="仿宋" w:hint="eastAsia"/>
          <w:noProof/>
          <w:lang w:eastAsia="zh-CN"/>
        </w:rPr>
        <w:t>或者</w:t>
      </w:r>
      <w:r w:rsidR="00322686" w:rsidRPr="00FE1E13">
        <w:rPr>
          <w:rFonts w:ascii="仿宋" w:eastAsia="仿宋" w:hAnsi="仿宋" w:hint="eastAsia"/>
          <w:noProof/>
          <w:lang w:eastAsia="zh-CN"/>
        </w:rPr>
        <w:t>MacroDefs</w:t>
      </w:r>
      <w:r w:rsidR="00322686" w:rsidRPr="00FE1E13">
        <w:rPr>
          <w:rFonts w:ascii="仿宋" w:eastAsia="仿宋" w:hAnsi="仿宋" w:hint="eastAsia"/>
          <w:noProof/>
          <w:lang w:eastAsia="zh-CN"/>
        </w:rPr>
        <w:t>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 {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; </w:t>
      </w:r>
      <w:r w:rsidR="00E13C7C" w:rsidRPr="00FE1E13">
        <w:rPr>
          <w:rFonts w:ascii="仿宋" w:eastAsia="仿宋" w:hAnsi="仿宋" w:hint="eastAsia"/>
          <w:noProof/>
          <w:lang w:eastAsia="zh-CN"/>
        </w:rPr>
        <w:t>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</w:t>
      </w:r>
      <w:r w:rsidR="00B17C0E" w:rsidRPr="00FE1E13">
        <w:rPr>
          <w:rFonts w:ascii="仿宋" w:eastAsia="仿宋" w:hAnsi="仿宋" w:hint="eastAsia"/>
          <w:noProof/>
          <w:lang w:eastAsia="zh-CN"/>
        </w:rPr>
        <w:t>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</w:t>
      </w:r>
      <w:r w:rsidR="00B17C0E" w:rsidRPr="00FE1E13">
        <w:rPr>
          <w:rFonts w:ascii="仿宋" w:eastAsia="仿宋" w:hAnsi="仿宋" w:hint="eastAsia"/>
          <w:noProof/>
          <w:lang w:eastAsia="zh-CN"/>
        </w:rPr>
        <w:t>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1873AFB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lastRenderedPageBreak/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/>
          <w:noProof/>
          <w:lang w:eastAsia="zh-CN"/>
        </w:rPr>
      </w:pPr>
    </w:p>
    <w:p w14:paraId="5C83CA58" w14:textId="0778D5C7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0CE0F2B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STIL 1.0; // </w:t>
      </w:r>
      <w:r w:rsidRPr="00B24BD5">
        <w:rPr>
          <w:rFonts w:ascii="仿宋" w:eastAsia="仿宋" w:hAnsi="仿宋" w:hint="eastAsia"/>
          <w:noProof/>
          <w:lang w:eastAsia="zh-CN"/>
        </w:rPr>
        <w:t>第一行必须</w:t>
      </w:r>
      <w:r w:rsidRPr="00B24BD5">
        <w:rPr>
          <w:rFonts w:ascii="仿宋" w:eastAsia="仿宋" w:hAnsi="仿宋"/>
          <w:noProof/>
          <w:lang w:eastAsia="zh-CN"/>
        </w:rPr>
        <w:t>STIL 1.0;</w:t>
      </w:r>
      <w:r w:rsidRPr="00B24BD5">
        <w:rPr>
          <w:rFonts w:ascii="仿宋" w:eastAsia="仿宋" w:hAnsi="仿宋" w:hint="eastAsia"/>
          <w:noProof/>
          <w:lang w:eastAsia="zh-CN"/>
        </w:rPr>
        <w:t>开头</w:t>
      </w:r>
    </w:p>
    <w:p w14:paraId="2CCC142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Block</w:t>
      </w:r>
      <w:r w:rsidRPr="00B24BD5">
        <w:rPr>
          <w:rFonts w:ascii="仿宋" w:eastAsia="仿宋" w:hAnsi="仿宋" w:hint="eastAsia"/>
          <w:noProof/>
          <w:lang w:eastAsia="zh-CN"/>
        </w:rPr>
        <w:t>顺序规定：</w:t>
      </w:r>
      <w:r w:rsidRPr="00B24BD5">
        <w:rPr>
          <w:rFonts w:ascii="仿宋" w:eastAsia="仿宋" w:hAnsi="仿宋"/>
          <w:noProof/>
          <w:lang w:eastAsia="zh-CN"/>
        </w:rPr>
        <w:t>STIL - Header - Signals - SignalGroups - ScanStructures - Spec - Timing - Selector \</w:t>
      </w:r>
    </w:p>
    <w:p w14:paraId="2C2DBC1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- PatternBurst - PatternExec - Procedures - MacroDefs - Pattern</w:t>
      </w:r>
    </w:p>
    <w:p w14:paraId="7195805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0F6A70F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Header  {</w:t>
      </w:r>
    </w:p>
    <w:p w14:paraId="017C6CE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Title "tviibe2m_top_BI_Initialization_stil_gz" ;</w:t>
      </w:r>
    </w:p>
    <w:p w14:paraId="1D6AA41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Date     "Thu Dec  6 19:02:50 2018" ;</w:t>
      </w:r>
    </w:p>
    <w:p w14:paraId="1F26262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Source  "Tessent Shell  2016.4-p1-snapshot_2017.08.09_17.14" ;</w:t>
      </w:r>
    </w:p>
    <w:p w14:paraId="1593828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History  {</w:t>
      </w:r>
    </w:p>
    <w:p w14:paraId="5704102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Begin_Verify_Section  *}</w:t>
      </w:r>
    </w:p>
    <w:p w14:paraId="51ECC82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format            = STIL  *}</w:t>
      </w:r>
    </w:p>
    <w:p w14:paraId="03C84F4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serial_flag       = OFF  *}</w:t>
      </w:r>
    </w:p>
    <w:p w14:paraId="3695091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test_set_type     = CHAIN_TEST  *}</w:t>
      </w:r>
    </w:p>
    <w:p w14:paraId="0E8B869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pad_value         = X  *}</w:t>
      </w:r>
    </w:p>
    <w:p w14:paraId="19B6F54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pattern_begin     = 0  *}</w:t>
      </w:r>
    </w:p>
    <w:p w14:paraId="1AED1F0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pattern_end       = 0  *}</w:t>
      </w:r>
    </w:p>
    <w:p w14:paraId="15CD29A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one_setup         = ON  *}</w:t>
      </w:r>
    </w:p>
    <w:p w14:paraId="7AC32BF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no_initialization = OFF  *}</w:t>
      </w:r>
    </w:p>
    <w:p w14:paraId="2C7B06E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pattern_checksum  = 0  *}</w:t>
      </w:r>
    </w:p>
    <w:p w14:paraId="06C4100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End_Verify_Section  *}</w:t>
      </w:r>
    </w:p>
    <w:p w14:paraId="2AA8978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0CA7AA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12D0134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537FCCD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Include “../x.stil”;</w:t>
      </w:r>
    </w:p>
    <w:p w14:paraId="68E1B28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</w:t>
      </w:r>
    </w:p>
    <w:p w14:paraId="358B23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Signals Block解析</w:t>
      </w:r>
    </w:p>
    <w:p w14:paraId="35E107F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Signals {</w:t>
      </w:r>
    </w:p>
    <w:p w14:paraId="14FB336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"p2_0_pad" In; "p23_7_pad" In; "vccd_0_pad" In; "vccd_1_pad" In; "vccd_2_pad" In; "vccd_3_pad" In; "vdda_pad" In; "vddd_0_pad" In; "vddd_1_pad" In; "vddd_2_pad" In; "vddd_3_pad" In; "vddio_0_pad" In; "vddio_1_pad" In; "vddio_10_pad" In; "vddio_11_pad" In; "vddio_12_pad" In; "vddio_13_pad" In; "vddio_14_pad" In; "vddio_15_pad" In; "vddio_16_pad" In; "vddio_17_pad" In; "vddio_18_pad" In; "vddio_19_pad" In; "vddio_2_pad" In; "vddio_3_pad" In; "vddio_4_pad" In; "vddio_5_pad" In; "vddio_6_pad" In; "vddio_7_pad" In; "vddio_8_pad" In; "vddq_pad" In; "vrefh0_pad" In; "vrefh1_pad" In; "vrefl0_pad" In; "vrefl1_pad" In; "vssa_pad" In; "vssd_0_pad" In; "vssd_2_pad" In; "vssd_3_pad" In; "vssio_0_pad" In; "vssio_1_pad" In; "vssio_10_pad" In; "vssio_11_pad" In; "vssio_12_pad" In; "vssio_13_pad" In; "vssio_14_pad" In; "vssio_15_pad" In; "vssio_16_pad" In; "vssio_17_pad" In; "vssio_18_pad" In; "vssio_19_pad" In; </w:t>
      </w:r>
    </w:p>
    <w:p w14:paraId="03EE968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"vssio_2_pad" In; "vssio_3_pad" In; "vssio_4_pad" In; "vssio_5_pad" In; "vssio_6_pad" In; "vssio_7_pad" In; "vssq_pad" In; "vsub_pad" In; "xres_pad" In; </w:t>
      </w:r>
    </w:p>
    <w:p w14:paraId="7311C32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</w:t>
      </w:r>
    </w:p>
    <w:p w14:paraId="0B77E67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"p23_5_pad" Out; "p23_6_pad" InOut; </w:t>
      </w:r>
    </w:p>
    <w:p w14:paraId="11D21C0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ScanIn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ScanOut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</w:p>
    <w:p w14:paraId="448B2C5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2A30C49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2BF3D8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SignalGroups Block解析</w:t>
      </w:r>
    </w:p>
    <w:p w14:paraId="44C1128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SignalGroups {</w:t>
      </w:r>
    </w:p>
    <w:p w14:paraId="3DF0803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_pi_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</w:t>
      </w:r>
    </w:p>
    <w:p w14:paraId="4E746AA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"vssio_15_pad" + "vssio_16_pad" + "vssio_17_pad" + "vssio_18_pad" + "vssio_19_pad" + "vssio_2_pad" + "vssio_3_pad" + "vssio_4_pad" + "vssio_5_pad" + "vssio_6_pad" + "vssio_7_pad" + "vssq_pad" + "vsub_pad" + "xres_pad"';</w:t>
      </w:r>
    </w:p>
    <w:p w14:paraId="632CF90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_bidi_ = '"p23_5_pad" + "p23_6_pad"';</w:t>
      </w:r>
    </w:p>
    <w:p w14:paraId="4F5AC31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input_time_gen_0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"vssio_15_pad" + "vssio_16_pad" + "vssio_17_pad" + "vssio_18_pad" + "vssio_19_pad" + "vssio_2_pad" + "vssio_3_pad" + "vssio_4_pad" + "vssio_5_pad" + "vssio_6_pad" + </w:t>
      </w:r>
    </w:p>
    <w:p w14:paraId="67FADD4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"vssio_7_pad" + "vssq_pad" + "vsub_pad" + "xres_pad"';</w:t>
      </w:r>
    </w:p>
    <w:p w14:paraId="1E081F8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bidi_time_gen_0 = '"p23_5_pad"';</w:t>
      </w:r>
    </w:p>
    <w:p w14:paraId="38AD2D2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bidi_time_gen_1 = '"p23_6_pad"';</w:t>
      </w:r>
    </w:p>
    <w:p w14:paraId="66A9AE6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'(_bidi_ - p23_5_pad)'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16943D3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'p23_5_pad[0..31]'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4FFE6A9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Base HEX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OCT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\h(\h01,\hHL,\hHLX,\hHLZ,\hHLXZ)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\d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\l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\w</w:t>
      </w:r>
      <w:r w:rsidRPr="00B24BD5">
        <w:rPr>
          <w:rFonts w:ascii="仿宋" w:eastAsia="仿宋" w:hAnsi="仿宋" w:hint="eastAsia"/>
          <w:noProof/>
          <w:lang w:eastAsia="zh-CN"/>
        </w:rPr>
        <w:t>编码压缩和解码功能</w:t>
      </w:r>
    </w:p>
    <w:p w14:paraId="6E4BC80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6C45454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387E95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Timing Block解析</w:t>
      </w:r>
    </w:p>
    <w:p w14:paraId="6B3CDC7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Timing RETARGET_timing {</w:t>
      </w:r>
    </w:p>
    <w:p w14:paraId="18E3176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tset__test_entry_entry_  {</w:t>
      </w:r>
    </w:p>
    <w:p w14:paraId="5B049CC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5B00905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3FAEE71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33E577F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Converted timing maybe not correct, Please check the timing definitions:</w:t>
      </w:r>
    </w:p>
    <w:p w14:paraId="0538013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UDU and DUD in Timing+Group/Signal  DUD/UDU -&gt; P/N</w:t>
      </w:r>
    </w:p>
    <w:p w14:paraId="5092930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UUU and UDU and not DDD and not DUD in Timing+Group/Signal UUU/UDU -&gt; RO</w:t>
      </w:r>
    </w:p>
    <w:p w14:paraId="2220939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DDD and DUD and not UUU and not UDU in Timing+Group/Signal DDD/DUD -&gt; RZ</w:t>
      </w:r>
    </w:p>
    <w:p w14:paraId="56CC073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DU/UD in Timing+Group/Signal  DU/UD -&gt; DNRZ</w:t>
      </w:r>
    </w:p>
    <w:p w14:paraId="6C3CA0C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数量不一致，则将单个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重复展开相等数量</w:t>
      </w:r>
    </w:p>
    <w:p w14:paraId="6CF0615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因为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最多只有两个，如果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个数超过</w:t>
      </w:r>
      <w:r w:rsidRPr="00B24BD5">
        <w:rPr>
          <w:rFonts w:ascii="仿宋" w:eastAsia="仿宋" w:hAnsi="仿宋"/>
          <w:noProof/>
          <w:lang w:eastAsia="zh-CN"/>
        </w:rPr>
        <w:t>2</w:t>
      </w:r>
      <w:r w:rsidRPr="00B24BD5">
        <w:rPr>
          <w:rFonts w:ascii="仿宋" w:eastAsia="仿宋" w:hAnsi="仿宋" w:hint="eastAsia"/>
          <w:noProof/>
          <w:lang w:eastAsia="zh-CN"/>
        </w:rPr>
        <w:t>个，取第二个和第三个</w:t>
      </w:r>
    </w:p>
    <w:p w14:paraId="5CD3DE7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单位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只支持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单位，所以把</w:t>
      </w:r>
      <w:r w:rsidRPr="00B24BD5">
        <w:rPr>
          <w:rFonts w:ascii="仿宋" w:eastAsia="仿宋" w:hAnsi="仿宋"/>
          <w:noProof/>
          <w:lang w:eastAsia="zh-CN"/>
        </w:rPr>
        <w:t>ps/pS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us/uS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ms/mS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s/S</w:t>
      </w:r>
      <w:r w:rsidRPr="00B24BD5">
        <w:rPr>
          <w:rFonts w:ascii="仿宋" w:eastAsia="仿宋" w:hAnsi="仿宋" w:hint="eastAsia"/>
          <w:noProof/>
          <w:lang w:eastAsia="zh-CN"/>
        </w:rPr>
        <w:t>会转换为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Timing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T</w:t>
      </w:r>
      <w:r w:rsidRPr="00B24BD5">
        <w:rPr>
          <w:rFonts w:ascii="仿宋" w:eastAsia="仿宋" w:hAnsi="仿宋" w:hint="eastAsia"/>
          <w:noProof/>
          <w:lang w:eastAsia="zh-CN"/>
        </w:rPr>
        <w:t>值暂时不支持表达式写法</w:t>
      </w:r>
    </w:p>
    <w:p w14:paraId="470A3F3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//bidi_time_gen_0 { 01 { '0ps' D; '25000ps' D/U; '75000ps' U/D;}</w:t>
      </w:r>
    </w:p>
    <w:p w14:paraId="6F270AF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U/D; '25000ps' D/U; '75000ps' U/D;}</w:t>
      </w:r>
    </w:p>
    <w:p w14:paraId="47DCD9E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EA179D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13CB388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64407E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          01Z { '0ps' D/U/Z;} }</w:t>
      </w:r>
    </w:p>
    <w:p w14:paraId="2AEF1A1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31C94FD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3095A6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tset_gen_tp2  {</w:t>
      </w:r>
    </w:p>
    <w:p w14:paraId="68DEE79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4A670CC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6E6128D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2068D36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D; '25000ps' D/U; '75000ps' D;}</w:t>
      </w:r>
    </w:p>
    <w:p w14:paraId="7083678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C2817C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29246CC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56DFF8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17F009A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EAFF79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FBAD34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D47CF8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76F0BF8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PatternBurst scanpats {</w:t>
      </w:r>
    </w:p>
    <w:p w14:paraId="0CEFE63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PatList { scan_test; }</w:t>
      </w:r>
    </w:p>
    <w:p w14:paraId="6A5FE64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C114BB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3E9382B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PatternExec {</w:t>
      </w:r>
    </w:p>
    <w:p w14:paraId="3C0AF72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Timing RETARGET_timing;</w:t>
      </w:r>
    </w:p>
    <w:p w14:paraId="0BB88E5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PatternBurst scanpats;</w:t>
      </w:r>
    </w:p>
    <w:p w14:paraId="4239DDD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4100AEC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523E56D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// MacroDefs Block</w:t>
      </w:r>
      <w:r w:rsidRPr="00B24BD5">
        <w:rPr>
          <w:rFonts w:ascii="仿宋" w:eastAsia="仿宋" w:hAnsi="仿宋" w:hint="eastAsia"/>
          <w:noProof/>
          <w:lang w:eastAsia="zh-CN"/>
        </w:rPr>
        <w:t>宏解析，支持变量替换，执行完时序不恢复</w:t>
      </w:r>
    </w:p>
    <w:p w14:paraId="3C977A8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MacroDefs {</w:t>
      </w:r>
    </w:p>
    <w:p w14:paraId="1A44A53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macro_z0 {</w:t>
      </w:r>
    </w:p>
    <w:p w14:paraId="5683522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macro_z_start: V {  _bidi_=11;</w:t>
      </w:r>
    </w:p>
    <w:p w14:paraId="06F4535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T00000000000000000000000000;</w:t>
      </w:r>
    </w:p>
    <w:p w14:paraId="662E76B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F8D2E3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6329E6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macro_z1 {</w:t>
      </w:r>
    </w:p>
    <w:p w14:paraId="5EF334D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_bidi_=#;</w:t>
      </w:r>
    </w:p>
    <w:p w14:paraId="333E5BF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5B005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0294C9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B6B48C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DD45FB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57691D1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Procedures Block</w:t>
      </w:r>
      <w:r w:rsidRPr="00B24BD5">
        <w:rPr>
          <w:rFonts w:ascii="仿宋" w:eastAsia="仿宋" w:hAnsi="仿宋" w:hint="eastAsia"/>
          <w:noProof/>
          <w:lang w:eastAsia="zh-CN"/>
        </w:rPr>
        <w:t>子</w:t>
      </w:r>
      <w:r w:rsidRPr="00B24BD5">
        <w:rPr>
          <w:rFonts w:ascii="仿宋" w:eastAsia="仿宋" w:hAnsi="仿宋"/>
          <w:noProof/>
          <w:lang w:eastAsia="zh-CN"/>
        </w:rPr>
        <w:t>Pattern</w:t>
      </w:r>
      <w:r w:rsidRPr="00B24BD5">
        <w:rPr>
          <w:rFonts w:ascii="仿宋" w:eastAsia="仿宋" w:hAnsi="仿宋" w:hint="eastAsia"/>
          <w:noProof/>
          <w:lang w:eastAsia="zh-CN"/>
        </w:rPr>
        <w:t>解析，支持变量替换，执行完时序恢复</w:t>
      </w:r>
    </w:p>
    <w:p w14:paraId="768DCFF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Procedures {</w:t>
      </w:r>
    </w:p>
    <w:p w14:paraId="396F79E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proc0 {</w:t>
      </w:r>
    </w:p>
    <w:p w14:paraId="04A3E6C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指令切换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ED9876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 tset_gen_tp2;</w:t>
      </w:r>
    </w:p>
    <w:p w14:paraId="1A2B96B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proc_start: V {  _bidi_=00;</w:t>
      </w:r>
    </w:p>
    <w:p w14:paraId="1540C0D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032EF5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D13CFE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_bidi_=00;</w:t>
      </w:r>
    </w:p>
    <w:p w14:paraId="2C1B332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2A86F4A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6638F9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}</w:t>
      </w:r>
    </w:p>
    <w:p w14:paraId="048787A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proc1 {</w:t>
      </w:r>
    </w:p>
    <w:p w14:paraId="5E6C645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7F533B4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replace: V {  _bidi_=#;</w:t>
      </w:r>
    </w:p>
    <w:p w14:paraId="3716A19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41BC5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46E39FC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574D86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0E9DC13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</w:p>
    <w:p w14:paraId="550AAC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支持Pattern Block解析</w:t>
      </w:r>
    </w:p>
    <w:p w14:paraId="158A9F4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 scan_test  {</w:t>
      </w:r>
    </w:p>
    <w:p w14:paraId="020E0D0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tset__test_entry_entry_;</w:t>
      </w:r>
    </w:p>
    <w:p w14:paraId="7016F7B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Pattern:0  Vector:1  TesterCycle:1</w:t>
      </w:r>
    </w:p>
    <w:p w14:paraId="3C2A4BC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注释跳过</w:t>
      </w:r>
    </w:p>
    <w:p w14:paraId="3DAACEE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Ann {* Pattern:0  Vector:1  TesterCycle:1 *}</w:t>
      </w:r>
    </w:p>
    <w:p w14:paraId="5CD0BFD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支持不包含</w:t>
      </w:r>
      <w:r w:rsidRPr="00B24BD5">
        <w:rPr>
          <w:rFonts w:ascii="仿宋" w:eastAsia="仿宋" w:hAnsi="仿宋"/>
          <w:noProof/>
          <w:lang w:eastAsia="zh-CN"/>
        </w:rPr>
        <w:t>{}</w:t>
      </w:r>
      <w:r w:rsidRPr="00B24BD5">
        <w:rPr>
          <w:rFonts w:ascii="仿宋" w:eastAsia="仿宋" w:hAnsi="仿宋" w:hint="eastAsia"/>
          <w:noProof/>
          <w:lang w:eastAsia="zh-CN"/>
        </w:rPr>
        <w:t>的单独指令，必须分号结尾</w:t>
      </w:r>
    </w:p>
    <w:p w14:paraId="4F5DB82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</w:t>
      </w:r>
      <w:r w:rsidRPr="00B24BD5">
        <w:rPr>
          <w:rFonts w:ascii="仿宋" w:eastAsia="仿宋" w:hAnsi="仿宋"/>
          <w:noProof/>
          <w:lang w:eastAsia="zh-CN"/>
        </w:rPr>
        <w:t xml:space="preserve">Goto=JUMP </w:t>
      </w:r>
      <w:r w:rsidRPr="00B24BD5">
        <w:rPr>
          <w:rFonts w:ascii="仿宋" w:eastAsia="仿宋" w:hAnsi="仿宋" w:hint="eastAsia"/>
          <w:noProof/>
          <w:lang w:eastAsia="zh-CN"/>
        </w:rPr>
        <w:t>单指令</w:t>
      </w:r>
    </w:p>
    <w:p w14:paraId="596FCBA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Goto start;</w:t>
      </w:r>
    </w:p>
    <w:p w14:paraId="30E575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普通V</w:t>
      </w:r>
    </w:p>
    <w:p w14:paraId="6DCE1F0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_bidi_=0T;</w:t>
      </w:r>
    </w:p>
    <w:p w14:paraId="178A741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_pi_=V01111111111111111111111111111111000000000000000000000000000;</w:t>
      </w:r>
    </w:p>
    <w:p w14:paraId="35956B8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04A0E1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支持带</w:t>
      </w:r>
      <w:r w:rsidRPr="00B24BD5">
        <w:rPr>
          <w:rFonts w:ascii="仿宋" w:eastAsia="仿宋" w:hAnsi="仿宋"/>
          <w:noProof/>
          <w:lang w:eastAsia="zh-CN"/>
        </w:rPr>
        <w:t>Label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V</w:t>
      </w:r>
    </w:p>
    <w:p w14:paraId="740AE36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start: V {  _bidi_=00;</w:t>
      </w:r>
    </w:p>
    <w:p w14:paraId="60C344A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E2DB14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}</w:t>
      </w:r>
    </w:p>
    <w:p w14:paraId="79F6DF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Call子Pattern</w:t>
      </w:r>
    </w:p>
    <w:p w14:paraId="0EDEF6F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proc0;</w:t>
      </w:r>
    </w:p>
    <w:p w14:paraId="1AB5001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2CD0C86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proc1 {</w:t>
      </w:r>
    </w:p>
    <w:p w14:paraId="60A4AF5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_bidi_=11;</w:t>
      </w:r>
    </w:p>
    <w:p w14:paraId="28E6B47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5A5B3E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30F3CF7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指令结束后要恢复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46A7ED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proc_end: V {  _bidi_=01;</w:t>
      </w:r>
    </w:p>
    <w:p w14:paraId="5491C97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7E9AFC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B08E97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macro_z0;</w:t>
      </w:r>
    </w:p>
    <w:p w14:paraId="7FF240D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Macro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0BAE6F8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macro_z1 { _bidi_=11;</w:t>
      </w:r>
    </w:p>
    <w:p w14:paraId="3DF9EFA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86BB07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65C79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macro_z_end: // Label独立一行的写法</w:t>
      </w:r>
    </w:p>
    <w:p w14:paraId="74A2826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_bidi_=11;</w:t>
      </w:r>
    </w:p>
    <w:p w14:paraId="197274D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56F8ABC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CE2C51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指令</w:t>
      </w:r>
      <w:r w:rsidRPr="00B24BD5">
        <w:rPr>
          <w:rFonts w:ascii="仿宋" w:eastAsia="仿宋" w:hAnsi="仿宋"/>
          <w:noProof/>
          <w:lang w:eastAsia="zh-CN"/>
        </w:rPr>
        <w:t xml:space="preserve"> HTOL</w:t>
      </w:r>
      <w:r w:rsidRPr="00B24BD5">
        <w:rPr>
          <w:rFonts w:ascii="仿宋" w:eastAsia="仿宋" w:hAnsi="仿宋" w:hint="eastAsia"/>
          <w:noProof/>
          <w:lang w:eastAsia="zh-CN"/>
        </w:rPr>
        <w:t>机型不支持，这里先按照</w:t>
      </w:r>
      <w:r w:rsidRPr="00B24BD5">
        <w:rPr>
          <w:rFonts w:ascii="仿宋" w:eastAsia="仿宋" w:hAnsi="仿宋"/>
          <w:noProof/>
          <w:lang w:eastAsia="zh-CN"/>
        </w:rPr>
        <w:t>ATE</w:t>
      </w:r>
      <w:r w:rsidRPr="00B24BD5">
        <w:rPr>
          <w:rFonts w:ascii="仿宋" w:eastAsia="仿宋" w:hAnsi="仿宋" w:hint="eastAsia"/>
          <w:noProof/>
          <w:lang w:eastAsia="zh-CN"/>
        </w:rPr>
        <w:t>指令转换成</w:t>
      </w:r>
      <w:r w:rsidRPr="00B24BD5">
        <w:rPr>
          <w:rFonts w:ascii="仿宋" w:eastAsia="仿宋" w:hAnsi="仿宋"/>
          <w:noProof/>
          <w:lang w:eastAsia="zh-CN"/>
        </w:rPr>
        <w:t>MBGN</w:t>
      </w:r>
    </w:p>
    <w:p w14:paraId="42AED38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匹配内部单个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行（等于</w:t>
      </w:r>
      <w:r w:rsidRPr="00B24BD5">
        <w:rPr>
          <w:rFonts w:ascii="仿宋" w:eastAsia="仿宋" w:hAnsi="仿宋"/>
          <w:noProof/>
          <w:lang w:eastAsia="zh-CN"/>
        </w:rPr>
        <w:t>IMATCH</w:t>
      </w:r>
      <w:r w:rsidRPr="00B24BD5">
        <w:rPr>
          <w:rFonts w:ascii="仿宋" w:eastAsia="仿宋" w:hAnsi="仿宋" w:hint="eastAsia"/>
          <w:noProof/>
          <w:lang w:eastAsia="zh-CN"/>
        </w:rPr>
        <w:t>），如果该行是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就退出循环，</w:t>
      </w:r>
      <w:r w:rsidRPr="00B24BD5">
        <w:rPr>
          <w:rFonts w:ascii="仿宋" w:eastAsia="仿宋" w:hAnsi="仿宋"/>
          <w:noProof/>
          <w:lang w:eastAsia="zh-CN"/>
        </w:rPr>
        <w:t>Infinite=</w:t>
      </w:r>
      <w:r w:rsidRPr="00B24BD5">
        <w:rPr>
          <w:rFonts w:ascii="仿宋" w:eastAsia="仿宋" w:hAnsi="仿宋" w:hint="eastAsia"/>
          <w:noProof/>
          <w:lang w:eastAsia="zh-CN"/>
        </w:rPr>
        <w:t>无限循环</w:t>
      </w:r>
    </w:p>
    <w:p w14:paraId="47F4A36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2000 {</w:t>
      </w:r>
    </w:p>
    <w:p w14:paraId="0F2E62D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V {  _bidi_=00;</w:t>
      </w:r>
    </w:p>
    <w:p w14:paraId="0192AE9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733FD00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21DB20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844A9F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匹配内部所有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行直到所有都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才跳出循环（等于</w:t>
      </w:r>
      <w:r w:rsidRPr="00B24BD5">
        <w:rPr>
          <w:rFonts w:ascii="仿宋" w:eastAsia="仿宋" w:hAnsi="仿宋"/>
          <w:noProof/>
          <w:lang w:eastAsia="zh-CN"/>
        </w:rPr>
        <w:t>MBGN</w:t>
      </w:r>
      <w:r w:rsidRPr="00B24BD5">
        <w:rPr>
          <w:rFonts w:ascii="仿宋" w:eastAsia="仿宋" w:hAnsi="仿宋" w:hint="eastAsia"/>
          <w:noProof/>
          <w:lang w:eastAsia="zh-CN"/>
        </w:rPr>
        <w:t>）</w:t>
      </w:r>
    </w:p>
    <w:p w14:paraId="7D392B5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11 {</w:t>
      </w:r>
    </w:p>
    <w:p w14:paraId="154094E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99C415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2A83C35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BEA539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10 {</w:t>
      </w:r>
    </w:p>
    <w:p w14:paraId="0795F0B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E4192E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4AD4E4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7A0FA0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5A37D5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3C0B191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0CE559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6B600E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F4CAA1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5B25A22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DCA605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可选，如果有则退出后还需要保持</w:t>
      </w:r>
      <w:r w:rsidRPr="00B24BD5">
        <w:rPr>
          <w:rFonts w:ascii="仿宋" w:eastAsia="仿宋" w:hAnsi="仿宋"/>
          <w:noProof/>
          <w:lang w:eastAsia="zh-CN"/>
        </w:rPr>
        <w:t>BreakPoint</w:t>
      </w:r>
      <w:r w:rsidRPr="00B24BD5">
        <w:rPr>
          <w:rFonts w:ascii="仿宋" w:eastAsia="仿宋" w:hAnsi="仿宋" w:hint="eastAsia"/>
          <w:noProof/>
          <w:lang w:eastAsia="zh-CN"/>
        </w:rPr>
        <w:t>内的状态，等待触发继续</w:t>
      </w:r>
    </w:p>
    <w:p w14:paraId="67DE25C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BreakPoint {</w:t>
      </w:r>
    </w:p>
    <w:p w14:paraId="505CCE3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V {  _bidi_=XX;</w:t>
      </w:r>
    </w:p>
    <w:p w14:paraId="135EE16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_pi_=\r60 X;</w:t>
      </w:r>
    </w:p>
    <w:p w14:paraId="39FAF23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}</w:t>
      </w:r>
    </w:p>
    <w:p w14:paraId="6B2AAC6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F24BA6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F0F798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(Label:)Loop</w:t>
      </w:r>
      <w:r w:rsidRPr="00B24BD5">
        <w:rPr>
          <w:rFonts w:ascii="仿宋" w:eastAsia="仿宋" w:hAnsi="仿宋" w:hint="eastAsia"/>
          <w:noProof/>
          <w:lang w:eastAsia="zh-CN"/>
        </w:rPr>
        <w:t>内部一个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=RPT</w:t>
      </w:r>
    </w:p>
    <w:p w14:paraId="2FB6ED4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RPT1: Loop 90 {</w:t>
      </w:r>
    </w:p>
    <w:p w14:paraId="17BA0C4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7758B7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374D46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4059B1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RPT2: Loop 91 { // </w:t>
      </w:r>
      <w:r w:rsidRPr="00B24BD5">
        <w:rPr>
          <w:rFonts w:ascii="仿宋" w:eastAsia="仿宋" w:hAnsi="仿宋" w:hint="eastAsia"/>
          <w:noProof/>
          <w:lang w:eastAsia="zh-CN"/>
        </w:rPr>
        <w:t>块在同一行</w:t>
      </w:r>
    </w:p>
    <w:p w14:paraId="261C484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260DB41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76C2D08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AC807F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6E67F0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在不影响测试结果的前提下停止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等待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继续，通常用来分割大</w:t>
      </w:r>
      <w:r w:rsidRPr="00B24BD5">
        <w:rPr>
          <w:rFonts w:ascii="仿宋" w:eastAsia="仿宋" w:hAnsi="仿宋"/>
          <w:noProof/>
          <w:lang w:eastAsia="zh-CN"/>
        </w:rPr>
        <w:t>Pattern</w:t>
      </w:r>
    </w:p>
    <w:p w14:paraId="63A4D3E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BreakPoint;</w:t>
      </w:r>
    </w:p>
    <w:p w14:paraId="456288B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keep-live</w:t>
      </w:r>
      <w:r w:rsidRPr="00B24BD5">
        <w:rPr>
          <w:rFonts w:ascii="仿宋" w:eastAsia="仿宋" w:hAnsi="仿宋" w:hint="eastAsia"/>
          <w:noProof/>
          <w:lang w:eastAsia="zh-CN"/>
        </w:rPr>
        <w:t>，直到触发继续，多个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块会生成</w:t>
      </w:r>
      <w:r w:rsidRPr="00B24BD5">
        <w:rPr>
          <w:rFonts w:ascii="仿宋" w:eastAsia="仿宋" w:hAnsi="仿宋"/>
          <w:noProof/>
          <w:lang w:eastAsia="zh-CN"/>
        </w:rPr>
        <w:t>BreakPoint S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BreakPoint E</w:t>
      </w:r>
      <w:r w:rsidRPr="00B24BD5">
        <w:rPr>
          <w:rFonts w:ascii="仿宋" w:eastAsia="仿宋" w:hAnsi="仿宋" w:hint="eastAsia"/>
          <w:noProof/>
          <w:lang w:eastAsia="zh-CN"/>
        </w:rPr>
        <w:t>，暂时这么处理，测试机目前没有这个指令</w:t>
      </w:r>
    </w:p>
    <w:p w14:paraId="7023534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 { </w:t>
      </w:r>
    </w:p>
    <w:p w14:paraId="163ECE9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288642E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4577ECB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4C0DE3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6196AC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6823024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21A51E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// keep-live</w:t>
      </w:r>
    </w:p>
    <w:p w14:paraId="66C4E00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Break_end: V {  _bidi_=10;</w:t>
      </w:r>
    </w:p>
    <w:p w14:paraId="29D3A04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6B9541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EDB869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Loop</w:t>
      </w:r>
      <w:r w:rsidRPr="00B24BD5">
        <w:rPr>
          <w:rFonts w:ascii="仿宋" w:eastAsia="仿宋" w:hAnsi="仿宋" w:hint="eastAsia"/>
          <w:noProof/>
          <w:lang w:eastAsia="zh-CN"/>
        </w:rPr>
        <w:t>内部多个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=LIm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JNIm</w:t>
      </w:r>
    </w:p>
    <w:p w14:paraId="46C81ED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10 {</w:t>
      </w:r>
    </w:p>
    <w:p w14:paraId="0653BD8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599B57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04D3412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3777C52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8D3E57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44165D0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8FB666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F94523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支持两层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嵌套循环</w:t>
      </w:r>
    </w:p>
    <w:p w14:paraId="0823B95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30 {</w:t>
      </w:r>
    </w:p>
    <w:p w14:paraId="5D891305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前面要有最少一个块，否则指令没有位置放</w:t>
      </w:r>
    </w:p>
    <w:p w14:paraId="6EAB824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44B2BBD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7DDB26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F10E358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300 {</w:t>
      </w:r>
    </w:p>
    <w:p w14:paraId="35EE71F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797307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E2B9C0D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A0E6F8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6D82DA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0E5B792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6442DE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0A0E09C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llabel1: V {  _bidi_=10;</w:t>
      </w:r>
    </w:p>
    <w:p w14:paraId="16D5B2A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F32FB9F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1EBC58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后面要有最少一个块，否则</w:t>
      </w:r>
      <w:r w:rsidRPr="00B24BD5">
        <w:rPr>
          <w:rFonts w:ascii="仿宋" w:eastAsia="仿宋" w:hAnsi="仿宋"/>
          <w:noProof/>
          <w:lang w:eastAsia="zh-CN"/>
        </w:rPr>
        <w:t>JIm</w:t>
      </w:r>
      <w:r w:rsidRPr="00B24BD5">
        <w:rPr>
          <w:rFonts w:ascii="仿宋" w:eastAsia="仿宋" w:hAnsi="仿宋" w:hint="eastAsia"/>
          <w:noProof/>
          <w:lang w:eastAsia="zh-CN"/>
        </w:rPr>
        <w:t>指令没有位置放</w:t>
      </w:r>
    </w:p>
    <w:p w14:paraId="4D057973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_bidi_=10;</w:t>
      </w:r>
    </w:p>
    <w:p w14:paraId="66110D77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373E732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1D4B91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8CCC4D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32A7B20A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tset_gen_tp2;</w:t>
      </w:r>
    </w:p>
    <w:p w14:paraId="6665E5E0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//TDI, TMS=1,1 for Contact check, Need to add Wait time for 60secs</w:t>
      </w:r>
    </w:p>
    <w:p w14:paraId="6E309DB6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60 {</w:t>
      </w:r>
    </w:p>
    <w:p w14:paraId="5A1F3911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_bidi_=01;</w:t>
      </w:r>
    </w:p>
    <w:p w14:paraId="7ADD1504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_pi_=111111111111111111111111111111111000000000000000000000000001;</w:t>
      </w:r>
    </w:p>
    <w:p w14:paraId="0E7C447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05B9FE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612923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//(Label:)Stop=HALT</w:t>
      </w:r>
    </w:p>
    <w:p w14:paraId="717F7F3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单指令的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会用</w:t>
      </w:r>
      <w:r w:rsidRPr="00B24BD5">
        <w:rPr>
          <w:rFonts w:ascii="仿宋" w:eastAsia="仿宋" w:hAnsi="仿宋"/>
          <w:noProof/>
          <w:lang w:eastAsia="zh-CN"/>
        </w:rPr>
        <w:t>.</w:t>
      </w:r>
      <w:r w:rsidRPr="00B24BD5">
        <w:rPr>
          <w:rFonts w:ascii="仿宋" w:eastAsia="仿宋" w:hAnsi="仿宋" w:hint="eastAsia"/>
          <w:noProof/>
          <w:lang w:eastAsia="zh-CN"/>
        </w:rPr>
        <w:t>占位</w:t>
      </w:r>
    </w:p>
    <w:p w14:paraId="43409F99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stop: Stop;</w:t>
      </w:r>
    </w:p>
    <w:p w14:paraId="21378E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支持未知指令解析，未知指令的vector会用.占位</w:t>
      </w:r>
    </w:p>
    <w:p w14:paraId="6B501CB2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 SEQ;</w:t>
      </w:r>
    </w:p>
    <w:p w14:paraId="7B69D26B" w14:textId="77777777" w:rsidR="00B24BD5" w:rsidRPr="00B24BD5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UNKNOWN;</w:t>
      </w:r>
    </w:p>
    <w:p w14:paraId="492CF1B6" w14:textId="25BA5985" w:rsidR="00107B10" w:rsidRPr="00FE1E13" w:rsidRDefault="00B24BD5" w:rsidP="00B24BD5">
      <w:pPr>
        <w:rPr>
          <w:rFonts w:ascii="仿宋" w:eastAsia="仿宋" w:hAnsi="仿宋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61183EE8" w:rsidR="00A53EBB" w:rsidRPr="00FE1E13" w:rsidRDefault="00E94401" w:rsidP="00A53EBB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70AABCC1">
          <v:shape id="_x0000_i1026" type="#_x0000_t75" style="width:77.25pt;height:56.25pt" o:ole="">
            <v:imagedata r:id="rId13" o:title=""/>
          </v:shape>
          <o:OLEObject Type="Embed" ProgID="Package" ShapeID="_x0000_i1026" DrawAspect="Icon" ObjectID="_1829573334" r:id="rId14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1BA88160" w:rsidR="00991417" w:rsidRPr="00FE1E13" w:rsidRDefault="00991417" w:rsidP="00991417">
      <w:p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05C96EB3">
          <v:shape id="_x0000_i1027" type="#_x0000_t75" style="width:77.25pt;height:56.25pt" o:ole="">
            <v:imagedata r:id="rId15" o:title=""/>
          </v:shape>
          <o:OLEObject Type="Embed" ProgID="Package" ShapeID="_x0000_i1027" DrawAspect="Icon" ObjectID="_1829573335" r:id="rId16"/>
        </w:object>
      </w:r>
    </w:p>
    <w:sectPr w:rsidR="00991417" w:rsidRPr="00FE1E13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90161" w14:textId="77777777" w:rsidR="000722F6" w:rsidRDefault="000722F6" w:rsidP="00CB2121">
      <w:pPr>
        <w:spacing w:after="0" w:line="240" w:lineRule="auto"/>
      </w:pPr>
      <w:r>
        <w:separator/>
      </w:r>
    </w:p>
  </w:endnote>
  <w:endnote w:type="continuationSeparator" w:id="0">
    <w:p w14:paraId="7620BB77" w14:textId="77777777" w:rsidR="000722F6" w:rsidRDefault="000722F6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A3F0" w14:textId="77777777" w:rsidR="000722F6" w:rsidRDefault="000722F6" w:rsidP="00CB2121">
      <w:pPr>
        <w:spacing w:after="0" w:line="240" w:lineRule="auto"/>
      </w:pPr>
      <w:r>
        <w:separator/>
      </w:r>
    </w:p>
  </w:footnote>
  <w:footnote w:type="continuationSeparator" w:id="0">
    <w:p w14:paraId="5E7CD0C4" w14:textId="77777777" w:rsidR="000722F6" w:rsidRDefault="000722F6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27"/>
    <w:rsid w:val="000434DA"/>
    <w:rsid w:val="00053705"/>
    <w:rsid w:val="00056947"/>
    <w:rsid w:val="0006063C"/>
    <w:rsid w:val="000659CE"/>
    <w:rsid w:val="000722F6"/>
    <w:rsid w:val="000A38C8"/>
    <w:rsid w:val="000B22F4"/>
    <w:rsid w:val="000D3828"/>
    <w:rsid w:val="000E6BF3"/>
    <w:rsid w:val="000F3A1F"/>
    <w:rsid w:val="00107B10"/>
    <w:rsid w:val="00114D8A"/>
    <w:rsid w:val="00130CF5"/>
    <w:rsid w:val="001464E8"/>
    <w:rsid w:val="0015074B"/>
    <w:rsid w:val="00172DC5"/>
    <w:rsid w:val="00182586"/>
    <w:rsid w:val="00184273"/>
    <w:rsid w:val="001859EF"/>
    <w:rsid w:val="0019019C"/>
    <w:rsid w:val="0019346E"/>
    <w:rsid w:val="001A5386"/>
    <w:rsid w:val="001A7A20"/>
    <w:rsid w:val="001B05FF"/>
    <w:rsid w:val="001E58F5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78E6"/>
    <w:rsid w:val="002C283D"/>
    <w:rsid w:val="002C2988"/>
    <w:rsid w:val="002C2ACB"/>
    <w:rsid w:val="002E19FA"/>
    <w:rsid w:val="002F3C94"/>
    <w:rsid w:val="00322686"/>
    <w:rsid w:val="00326F90"/>
    <w:rsid w:val="003327D5"/>
    <w:rsid w:val="00393D02"/>
    <w:rsid w:val="0039641A"/>
    <w:rsid w:val="003A31A4"/>
    <w:rsid w:val="003A6286"/>
    <w:rsid w:val="003E3471"/>
    <w:rsid w:val="003F3B1A"/>
    <w:rsid w:val="00404DC7"/>
    <w:rsid w:val="00417277"/>
    <w:rsid w:val="00427DAB"/>
    <w:rsid w:val="00434413"/>
    <w:rsid w:val="0045475C"/>
    <w:rsid w:val="00466533"/>
    <w:rsid w:val="00467A20"/>
    <w:rsid w:val="00495EE3"/>
    <w:rsid w:val="004A4502"/>
    <w:rsid w:val="004B0368"/>
    <w:rsid w:val="004B4D44"/>
    <w:rsid w:val="004D352B"/>
    <w:rsid w:val="004E0B15"/>
    <w:rsid w:val="004F756E"/>
    <w:rsid w:val="005051FB"/>
    <w:rsid w:val="005066F9"/>
    <w:rsid w:val="00513005"/>
    <w:rsid w:val="00520905"/>
    <w:rsid w:val="005256EA"/>
    <w:rsid w:val="00544DAF"/>
    <w:rsid w:val="005623C1"/>
    <w:rsid w:val="0058587A"/>
    <w:rsid w:val="00595908"/>
    <w:rsid w:val="005B5839"/>
    <w:rsid w:val="005C13E6"/>
    <w:rsid w:val="005E53C7"/>
    <w:rsid w:val="005F0F51"/>
    <w:rsid w:val="005F1AEC"/>
    <w:rsid w:val="005F6EE1"/>
    <w:rsid w:val="0060082F"/>
    <w:rsid w:val="0061566D"/>
    <w:rsid w:val="006234CE"/>
    <w:rsid w:val="00640CFE"/>
    <w:rsid w:val="00640DB7"/>
    <w:rsid w:val="00645789"/>
    <w:rsid w:val="00665744"/>
    <w:rsid w:val="0068226E"/>
    <w:rsid w:val="00682CF4"/>
    <w:rsid w:val="00693D98"/>
    <w:rsid w:val="006A1C06"/>
    <w:rsid w:val="006E49C1"/>
    <w:rsid w:val="006F10EB"/>
    <w:rsid w:val="006F6A1F"/>
    <w:rsid w:val="00720833"/>
    <w:rsid w:val="0072115F"/>
    <w:rsid w:val="007215DD"/>
    <w:rsid w:val="00726997"/>
    <w:rsid w:val="0073123B"/>
    <w:rsid w:val="00753A68"/>
    <w:rsid w:val="0076269E"/>
    <w:rsid w:val="00766B62"/>
    <w:rsid w:val="00767571"/>
    <w:rsid w:val="007836F2"/>
    <w:rsid w:val="007A2F40"/>
    <w:rsid w:val="007A391B"/>
    <w:rsid w:val="0085317D"/>
    <w:rsid w:val="00854051"/>
    <w:rsid w:val="00854122"/>
    <w:rsid w:val="00862D83"/>
    <w:rsid w:val="00864F9A"/>
    <w:rsid w:val="00894147"/>
    <w:rsid w:val="00897B17"/>
    <w:rsid w:val="008A714E"/>
    <w:rsid w:val="008B47E4"/>
    <w:rsid w:val="008E326E"/>
    <w:rsid w:val="008E38E7"/>
    <w:rsid w:val="0091207C"/>
    <w:rsid w:val="009300C5"/>
    <w:rsid w:val="00961A64"/>
    <w:rsid w:val="00964ECE"/>
    <w:rsid w:val="00981969"/>
    <w:rsid w:val="00991417"/>
    <w:rsid w:val="00996243"/>
    <w:rsid w:val="009C271E"/>
    <w:rsid w:val="009C4BAD"/>
    <w:rsid w:val="009E3823"/>
    <w:rsid w:val="00A0502E"/>
    <w:rsid w:val="00A115F8"/>
    <w:rsid w:val="00A13526"/>
    <w:rsid w:val="00A53A9F"/>
    <w:rsid w:val="00A53EBB"/>
    <w:rsid w:val="00A56108"/>
    <w:rsid w:val="00A645AD"/>
    <w:rsid w:val="00A74EAB"/>
    <w:rsid w:val="00A83F6D"/>
    <w:rsid w:val="00A87EDB"/>
    <w:rsid w:val="00A87F10"/>
    <w:rsid w:val="00AA1D8D"/>
    <w:rsid w:val="00AC33EB"/>
    <w:rsid w:val="00AC3ED7"/>
    <w:rsid w:val="00AC5844"/>
    <w:rsid w:val="00AD2E2A"/>
    <w:rsid w:val="00B1390E"/>
    <w:rsid w:val="00B17C0E"/>
    <w:rsid w:val="00B20005"/>
    <w:rsid w:val="00B24BD5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70D19"/>
    <w:rsid w:val="00B77A63"/>
    <w:rsid w:val="00B83831"/>
    <w:rsid w:val="00BF022A"/>
    <w:rsid w:val="00C13702"/>
    <w:rsid w:val="00C23EE5"/>
    <w:rsid w:val="00C3600B"/>
    <w:rsid w:val="00C530D2"/>
    <w:rsid w:val="00C60ECD"/>
    <w:rsid w:val="00C735CD"/>
    <w:rsid w:val="00C75C6D"/>
    <w:rsid w:val="00CA0C46"/>
    <w:rsid w:val="00CA2110"/>
    <w:rsid w:val="00CB0664"/>
    <w:rsid w:val="00CB2121"/>
    <w:rsid w:val="00CB5DDF"/>
    <w:rsid w:val="00CC4655"/>
    <w:rsid w:val="00CC7847"/>
    <w:rsid w:val="00CE70E6"/>
    <w:rsid w:val="00CF1D1E"/>
    <w:rsid w:val="00CF6D86"/>
    <w:rsid w:val="00D02328"/>
    <w:rsid w:val="00D040AB"/>
    <w:rsid w:val="00D12832"/>
    <w:rsid w:val="00D14712"/>
    <w:rsid w:val="00D517A3"/>
    <w:rsid w:val="00D6545E"/>
    <w:rsid w:val="00D72478"/>
    <w:rsid w:val="00D81204"/>
    <w:rsid w:val="00D81698"/>
    <w:rsid w:val="00D9632B"/>
    <w:rsid w:val="00DA7697"/>
    <w:rsid w:val="00DB27C3"/>
    <w:rsid w:val="00DC4622"/>
    <w:rsid w:val="00DE556D"/>
    <w:rsid w:val="00E04D41"/>
    <w:rsid w:val="00E078E0"/>
    <w:rsid w:val="00E1303F"/>
    <w:rsid w:val="00E13C7C"/>
    <w:rsid w:val="00E1670F"/>
    <w:rsid w:val="00E23F70"/>
    <w:rsid w:val="00E46234"/>
    <w:rsid w:val="00E527CC"/>
    <w:rsid w:val="00E85711"/>
    <w:rsid w:val="00E94401"/>
    <w:rsid w:val="00EC72BA"/>
    <w:rsid w:val="00ED4F5C"/>
    <w:rsid w:val="00ED5F9E"/>
    <w:rsid w:val="00EE070B"/>
    <w:rsid w:val="00EE44A9"/>
    <w:rsid w:val="00F03133"/>
    <w:rsid w:val="00F11C83"/>
    <w:rsid w:val="00F12D8F"/>
    <w:rsid w:val="00F37539"/>
    <w:rsid w:val="00F42E43"/>
    <w:rsid w:val="00F50E5B"/>
    <w:rsid w:val="00F622D0"/>
    <w:rsid w:val="00F62CF0"/>
    <w:rsid w:val="00F66AFF"/>
    <w:rsid w:val="00F818BD"/>
    <w:rsid w:val="00F9342D"/>
    <w:rsid w:val="00FC1F87"/>
    <w:rsid w:val="00FC693F"/>
    <w:rsid w:val="00FE1E13"/>
    <w:rsid w:val="00FE1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oleObject" Target="embeddings/oleObject1.bin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2792</TotalTime>
  <Pages>31</Pages>
  <Words>7069</Words>
  <Characters>14634</Characters>
  <Application>Microsoft Office Word</Application>
  <DocSecurity>0</DocSecurity>
  <Lines>1330</Lines>
  <Paragraphs>1446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244</cp:revision>
  <dcterms:created xsi:type="dcterms:W3CDTF">2013-12-23T23:15:00Z</dcterms:created>
  <dcterms:modified xsi:type="dcterms:W3CDTF">2026-01-10T10:00:00Z</dcterms:modified>
  <cp:category/>
</cp:coreProperties>
</file>