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0E56C" w14:textId="764D09E2" w:rsidR="00510F5B" w:rsidRPr="008A1168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A1168">
        <w:rPr>
          <w:rFonts w:ascii="Times New Roman" w:hAnsi="Times New Roman" w:cs="Times New Roman"/>
          <w:b/>
          <w:sz w:val="36"/>
          <w:szCs w:val="36"/>
        </w:rPr>
        <w:t>Polito</w:t>
      </w:r>
      <w:proofErr w:type="spellEnd"/>
    </w:p>
    <w:p w14:paraId="66072285" w14:textId="77777777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4A027656" w14:textId="3F390722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Sprite Editor</w:t>
      </w:r>
    </w:p>
    <w:p w14:paraId="062350E9" w14:textId="77777777" w:rsidR="00D67816" w:rsidRDefault="00D67816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13E39B8B" w14:textId="088912F9" w:rsidR="00D67816" w:rsidRDefault="00D67816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21003">
        <w:rPr>
          <w:rFonts w:ascii="Times New Roman" w:hAnsi="Times New Roman" w:cs="Times New Roman"/>
          <w:sz w:val="20"/>
          <w:szCs w:val="20"/>
        </w:rPr>
        <w:t xml:space="preserve">by Alex Steele, Dalton </w:t>
      </w:r>
      <w:r w:rsidR="00D21003" w:rsidRPr="00D21003">
        <w:rPr>
          <w:rFonts w:ascii="Times New Roman" w:hAnsi="Times New Roman" w:cs="Times New Roman"/>
          <w:sz w:val="20"/>
          <w:szCs w:val="20"/>
        </w:rPr>
        <w:t xml:space="preserve">Nell, Zachary Frye, Bernie </w:t>
      </w:r>
      <w:proofErr w:type="spellStart"/>
      <w:r w:rsidR="00D21003" w:rsidRPr="00D21003">
        <w:rPr>
          <w:rFonts w:ascii="Times New Roman" w:hAnsi="Times New Roman" w:cs="Times New Roman"/>
          <w:sz w:val="20"/>
          <w:szCs w:val="20"/>
        </w:rPr>
        <w:t>Cosgriff</w:t>
      </w:r>
      <w:proofErr w:type="spellEnd"/>
      <w:r w:rsidR="00D21003" w:rsidRPr="00D21003">
        <w:rPr>
          <w:rFonts w:ascii="Times New Roman" w:hAnsi="Times New Roman" w:cs="Times New Roman"/>
          <w:sz w:val="20"/>
          <w:szCs w:val="20"/>
        </w:rPr>
        <w:t>, and Christian Felt</w:t>
      </w:r>
    </w:p>
    <w:p w14:paraId="0209B023" w14:textId="77777777" w:rsidR="008A1168" w:rsidRDefault="008A1168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8B6E69C" w14:textId="2BB9DBD9" w:rsidR="008A1168" w:rsidRPr="00D21003" w:rsidRDefault="008A1168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November, 2016</w:t>
      </w:r>
    </w:p>
    <w:p w14:paraId="5B82AD23" w14:textId="77777777" w:rsidR="00510F5B" w:rsidRDefault="00510F5B" w:rsidP="00BE71BE">
      <w:pPr>
        <w:pBdr>
          <w:bottom w:val="single" w:sz="6" w:space="1" w:color="auto"/>
        </w:pBd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64B3EFE5" w14:textId="77777777" w:rsidR="00510F5B" w:rsidRDefault="00510F5B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048113F3" w14:textId="04E51DC6" w:rsidR="00510F5B" w:rsidRPr="008A1168" w:rsidRDefault="00510F5B" w:rsidP="00BE71BE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168">
        <w:rPr>
          <w:rFonts w:ascii="Times New Roman" w:hAnsi="Times New Roman" w:cs="Times New Roman"/>
          <w:b/>
          <w:sz w:val="28"/>
          <w:szCs w:val="28"/>
        </w:rPr>
        <w:t>User Manual</w:t>
      </w:r>
    </w:p>
    <w:p w14:paraId="2A7994F6" w14:textId="77777777" w:rsidR="00B63146" w:rsidRDefault="00B63146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</w:p>
    <w:p w14:paraId="12092BE1" w14:textId="49DAFB63" w:rsidR="00510F5B" w:rsidRDefault="00B63146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EADA75" wp14:editId="35F5513C">
            <wp:extent cx="5934710" cy="3604895"/>
            <wp:effectExtent l="0" t="0" r="8890" b="1905"/>
            <wp:docPr id="11" name="Picture 11" descr="../../../../../../Desktop/Sample%20Polito%20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Sample%20Polito%20scre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7" b="507"/>
                    <a:stretch/>
                  </pic:blipFill>
                  <pic:spPr bwMode="auto">
                    <a:xfrm>
                      <a:off x="0" y="0"/>
                      <a:ext cx="59347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3953" w14:textId="77777777" w:rsidR="00510F5B" w:rsidRDefault="00510F5B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605C49D9" w14:textId="4F89E23F" w:rsidR="008A5D37" w:rsidRP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Drawing:</w:t>
      </w:r>
    </w:p>
    <w:p w14:paraId="53C0AC8E" w14:textId="546F811E" w:rsidR="005038A8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pen tool</w:t>
      </w:r>
      <w:r w:rsidR="005334F6">
        <w:rPr>
          <w:rFonts w:ascii="Times New Roman" w:hAnsi="Times New Roman" w:cs="Times New Roman"/>
        </w:rPr>
        <w:t xml:space="preserve">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2B195FC5" wp14:editId="05012D4C">
            <wp:extent cx="156943" cy="156943"/>
            <wp:effectExtent l="0" t="0" r="0" b="0"/>
            <wp:docPr id="1" name="Picture 1" descr="icons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s/brus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43" cy="1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is selected by default.</w:t>
      </w:r>
      <w:r w:rsidR="005334F6">
        <w:rPr>
          <w:rFonts w:ascii="Times New Roman" w:hAnsi="Times New Roman" w:cs="Times New Roman"/>
        </w:rPr>
        <w:t xml:space="preserve"> The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33ED684C" wp14:editId="19F6F30B">
            <wp:extent cx="156943" cy="156943"/>
            <wp:effectExtent l="0" t="0" r="0" b="0"/>
            <wp:docPr id="2" name="Picture 2" descr="icons/er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s/er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1" cy="1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tool era</w:t>
      </w:r>
      <w:r w:rsidR="005334F6">
        <w:rPr>
          <w:rFonts w:ascii="Times New Roman" w:hAnsi="Times New Roman" w:cs="Times New Roman"/>
        </w:rPr>
        <w:t>ses, and</w:t>
      </w:r>
      <w:r w:rsidR="00814860">
        <w:rPr>
          <w:rFonts w:ascii="Times New Roman" w:hAnsi="Times New Roman" w:cs="Times New Roman"/>
        </w:rPr>
        <w:t xml:space="preserve"> the</w:t>
      </w:r>
      <w:r w:rsidR="005334F6">
        <w:rPr>
          <w:rFonts w:ascii="Times New Roman" w:hAnsi="Times New Roman" w:cs="Times New Roman"/>
        </w:rPr>
        <w:t xml:space="preserve"> </w:t>
      </w:r>
      <w:r w:rsidR="005334F6">
        <w:rPr>
          <w:rFonts w:ascii="Times New Roman" w:hAnsi="Times New Roman" w:cs="Times New Roman"/>
          <w:noProof/>
        </w:rPr>
        <w:drawing>
          <wp:inline distT="0" distB="0" distL="0" distR="0" wp14:anchorId="069FECCC" wp14:editId="645BB83F">
            <wp:extent cx="244866" cy="247567"/>
            <wp:effectExtent l="0" t="0" r="9525" b="6985"/>
            <wp:docPr id="3" name="Picture 3" descr="icons/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s/fi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0001" b="20002"/>
                    <a:stretch/>
                  </pic:blipFill>
                  <pic:spPr bwMode="auto">
                    <a:xfrm>
                      <a:off x="0" y="0"/>
                      <a:ext cx="316899" cy="3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814860">
        <w:rPr>
          <w:rFonts w:ascii="Times New Roman" w:hAnsi="Times New Roman" w:cs="Times New Roman"/>
        </w:rPr>
        <w:t xml:space="preserve">tool </w:t>
      </w:r>
      <w:r>
        <w:rPr>
          <w:rFonts w:ascii="Times New Roman" w:hAnsi="Times New Roman" w:cs="Times New Roman"/>
        </w:rPr>
        <w:t xml:space="preserve">fills an area with the selected color. </w:t>
      </w:r>
      <w:r w:rsidR="00C22DBD">
        <w:rPr>
          <w:rFonts w:ascii="Times New Roman" w:hAnsi="Times New Roman" w:cs="Times New Roman"/>
        </w:rPr>
        <w:t xml:space="preserve">To change drawing color, click on the colored box in the top left corner and you will be presented with a color wheel. Make your selection and click OK. </w:t>
      </w:r>
      <w:r w:rsidR="00065CAE">
        <w:rPr>
          <w:rFonts w:ascii="Times New Roman" w:hAnsi="Times New Roman" w:cs="Times New Roman"/>
        </w:rPr>
        <w:t xml:space="preserve">Draw an ellipse, rectangle, or line using the 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29C59ED" wp14:editId="1332962B">
            <wp:extent cx="148150" cy="148150"/>
            <wp:effectExtent l="0" t="0" r="4445" b="4445"/>
            <wp:docPr id="4" name="Picture 4" descr="icons/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s/cir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6" cy="1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>,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6B7A486" wp14:editId="1E2F654D">
            <wp:extent cx="163146" cy="163146"/>
            <wp:effectExtent l="0" t="0" r="0" b="0"/>
            <wp:docPr id="5" name="Picture 5" descr="icon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s/squa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33" cy="1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>, or</w:t>
      </w:r>
      <w:r w:rsidR="00065CAE">
        <w:rPr>
          <w:rFonts w:ascii="Times New Roman" w:hAnsi="Times New Roman" w:cs="Times New Roman"/>
          <w:noProof/>
        </w:rPr>
        <w:drawing>
          <wp:inline distT="0" distB="0" distL="0" distR="0" wp14:anchorId="1B4DEC6E" wp14:editId="1773E6F2">
            <wp:extent cx="162023" cy="162023"/>
            <wp:effectExtent l="0" t="0" r="0" b="0"/>
            <wp:docPr id="6" name="Picture 6" descr="icons/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s/li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9" cy="16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AE">
        <w:rPr>
          <w:rFonts w:ascii="Times New Roman" w:hAnsi="Times New Roman" w:cs="Times New Roman"/>
        </w:rPr>
        <w:t xml:space="preserve"> icons.</w:t>
      </w:r>
    </w:p>
    <w:p w14:paraId="6F032A46" w14:textId="675149EC" w:rsidR="00BE71BE" w:rsidRDefault="00BE71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48DDA3F" w14:textId="77777777" w:rsidR="00B63146" w:rsidRDefault="00B63146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21A895A2" w14:textId="1A65E7D4" w:rsidR="005038A8" w:rsidRDefault="004B5D1B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Edit Menu:</w:t>
      </w:r>
    </w:p>
    <w:p w14:paraId="3D967E6D" w14:textId="77777777" w:rsidR="00C64F2A" w:rsidRDefault="00C64F2A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55026DCC" w14:textId="46A3946D" w:rsidR="00DD2A5C" w:rsidRDefault="00FF32BB" w:rsidP="00DD2A5C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</w:t>
      </w:r>
      <w:r w:rsidR="004B5D1B">
        <w:rPr>
          <w:rFonts w:ascii="Times New Roman" w:hAnsi="Times New Roman" w:cs="Times New Roman"/>
        </w:rPr>
        <w:t xml:space="preserve"> of </w:t>
      </w:r>
      <w:proofErr w:type="spellStart"/>
      <w:r w:rsidR="004B5D1B">
        <w:rPr>
          <w:rFonts w:ascii="Times New Roman" w:hAnsi="Times New Roman" w:cs="Times New Roman"/>
        </w:rPr>
        <w:t>Polito’s</w:t>
      </w:r>
      <w:proofErr w:type="spellEnd"/>
      <w:r w:rsidR="004B5D1B">
        <w:rPr>
          <w:rFonts w:ascii="Times New Roman" w:hAnsi="Times New Roman" w:cs="Times New Roman"/>
        </w:rPr>
        <w:t xml:space="preserve"> tools can also be accessed by name through the “Edit”</w:t>
      </w:r>
      <w:r w:rsidR="00DD2A5C">
        <w:rPr>
          <w:rFonts w:ascii="Times New Roman" w:hAnsi="Times New Roman" w:cs="Times New Roman"/>
        </w:rPr>
        <w:t xml:space="preserve"> menu bar item. </w:t>
      </w:r>
      <w:r w:rsidR="004B5D1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“Change Sprite Size</w:t>
      </w:r>
      <w:r w:rsidR="004B5D1B">
        <w:rPr>
          <w:rFonts w:ascii="Times New Roman" w:hAnsi="Times New Roman" w:cs="Times New Roman"/>
        </w:rPr>
        <w:t>” option allows you to change the size of the canvas in pixels</w:t>
      </w:r>
      <w:r w:rsidR="00C052C5">
        <w:rPr>
          <w:rFonts w:ascii="Times New Roman" w:hAnsi="Times New Roman" w:cs="Times New Roman"/>
        </w:rPr>
        <w:t xml:space="preserve"> (dimensions are always square)</w:t>
      </w:r>
      <w:r w:rsidR="004B5D1B">
        <w:rPr>
          <w:rFonts w:ascii="Times New Roman" w:hAnsi="Times New Roman" w:cs="Times New Roman"/>
        </w:rPr>
        <w:t xml:space="preserve">, and specify filtering options. The filtering options are “bilinear” and “none.” </w:t>
      </w:r>
      <w:r w:rsidR="00DD2A5C">
        <w:rPr>
          <w:rFonts w:ascii="Times New Roman" w:hAnsi="Times New Roman" w:cs="Times New Roman"/>
        </w:rPr>
        <w:t xml:space="preserve">The default keyboard shortcuts for each tool are also listed here, and you can change them with the “Set Key Bindings” option. The </w:t>
      </w:r>
      <w:r w:rsidR="00DD2A5C" w:rsidRPr="00233F21">
        <w:rPr>
          <w:rFonts w:ascii="Times New Roman" w:hAnsi="Times New Roman" w:cs="Times New Roman"/>
          <w:b/>
        </w:rPr>
        <w:t>default key bindings</w:t>
      </w:r>
      <w:r w:rsidR="00DD2A5C">
        <w:rPr>
          <w:rFonts w:ascii="Times New Roman" w:hAnsi="Times New Roman" w:cs="Times New Roman"/>
        </w:rPr>
        <w:t xml:space="preserve"> are: </w:t>
      </w:r>
    </w:p>
    <w:p w14:paraId="593B14FB" w14:textId="77777777" w:rsidR="00DD2A5C" w:rsidRDefault="00DD2A5C" w:rsidP="00DD2A5C">
      <w:pPr>
        <w:spacing w:line="288" w:lineRule="auto"/>
        <w:rPr>
          <w:rFonts w:ascii="Times New Roman" w:hAnsi="Times New Roman" w:cs="Times New Roman"/>
        </w:rPr>
      </w:pPr>
    </w:p>
    <w:p w14:paraId="4AA0D446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Brush tool: B</w:t>
      </w:r>
    </w:p>
    <w:p w14:paraId="16FC5B46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Pan tool: M</w:t>
      </w:r>
    </w:p>
    <w:p w14:paraId="6A4637BC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Fill tool: F</w:t>
      </w:r>
    </w:p>
    <w:p w14:paraId="22D5270D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Eraser tool: E</w:t>
      </w:r>
    </w:p>
    <w:p w14:paraId="6647EBF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Color Picker: E</w:t>
      </w:r>
    </w:p>
    <w:p w14:paraId="70339507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Circle tool: R</w:t>
      </w:r>
    </w:p>
    <w:p w14:paraId="05E91FE3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Square tool: S</w:t>
      </w:r>
    </w:p>
    <w:p w14:paraId="5B79022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 xml:space="preserve">Line tool: I ( </w:t>
      </w:r>
      <w:proofErr w:type="spellStart"/>
      <w:r w:rsidRPr="00797396">
        <w:rPr>
          <w:rFonts w:ascii="Times New Roman" w:hAnsi="Times New Roman" w:cs="Times New Roman"/>
        </w:rPr>
        <w:t>i</w:t>
      </w:r>
      <w:proofErr w:type="spellEnd"/>
      <w:r w:rsidRPr="00797396">
        <w:rPr>
          <w:rFonts w:ascii="Times New Roman" w:hAnsi="Times New Roman" w:cs="Times New Roman"/>
        </w:rPr>
        <w:t xml:space="preserve"> )</w:t>
      </w:r>
    </w:p>
    <w:p w14:paraId="4C53B4CF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Add frame: ctrl T</w:t>
      </w:r>
    </w:p>
    <w:p w14:paraId="424C369A" w14:textId="2355270A" w:rsidR="00DD2A5C" w:rsidRPr="00797396" w:rsidRDefault="008D38E7" w:rsidP="00DD2A5C">
      <w:pPr>
        <w:spacing w:line="288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layer: c</w:t>
      </w:r>
      <w:r w:rsidR="00DD2A5C" w:rsidRPr="0079739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</w:t>
      </w:r>
      <w:r w:rsidR="00DD2A5C" w:rsidRPr="00797396">
        <w:rPr>
          <w:rFonts w:ascii="Times New Roman" w:hAnsi="Times New Roman" w:cs="Times New Roman"/>
        </w:rPr>
        <w:t>l A</w:t>
      </w:r>
    </w:p>
    <w:p w14:paraId="00D77DC7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right: ctrl n</w:t>
      </w:r>
    </w:p>
    <w:p w14:paraId="6600E7E0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left: ctrl g</w:t>
      </w:r>
    </w:p>
    <w:p w14:paraId="4BCC5923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up: ctrl h</w:t>
      </w:r>
    </w:p>
    <w:p w14:paraId="79847412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down: ctrl d</w:t>
      </w:r>
    </w:p>
    <w:p w14:paraId="6965C701" w14:textId="77777777" w:rsidR="00DD2A5C" w:rsidRPr="00797396" w:rsidRDefault="00DD2A5C" w:rsidP="00DD2A5C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frame: ctrl j</w:t>
      </w:r>
    </w:p>
    <w:p w14:paraId="1D9C90A6" w14:textId="20D2021B" w:rsidR="004B5D1B" w:rsidRPr="004B5D1B" w:rsidRDefault="00DD2A5C" w:rsidP="001550CD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layer: ctrl k</w:t>
      </w:r>
    </w:p>
    <w:p w14:paraId="05D8D00F" w14:textId="77777777" w:rsidR="00C22DBD" w:rsidRDefault="00C22DBD" w:rsidP="00BE71BE">
      <w:pPr>
        <w:spacing w:line="288" w:lineRule="auto"/>
        <w:rPr>
          <w:rFonts w:ascii="Times New Roman" w:hAnsi="Times New Roman" w:cs="Times New Roman"/>
        </w:rPr>
      </w:pPr>
    </w:p>
    <w:p w14:paraId="01808253" w14:textId="651E30E5" w:rsidR="00C22DBD" w:rsidRDefault="00C22DBD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Undo/Redo:</w:t>
      </w:r>
    </w:p>
    <w:p w14:paraId="339A7A4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29E48568" w14:textId="02043E9A" w:rsidR="00E06BDC" w:rsidRDefault="003E22CB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undo an action, press ctrl-Z. To redo, press ctrl-R. </w:t>
      </w: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supports global </w:t>
      </w:r>
      <w:proofErr w:type="spellStart"/>
      <w:r>
        <w:rPr>
          <w:rFonts w:ascii="Times New Roman" w:hAnsi="Times New Roman" w:cs="Times New Roman"/>
        </w:rPr>
        <w:t>undos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redos</w:t>
      </w:r>
      <w:proofErr w:type="spellEnd"/>
      <w:r>
        <w:rPr>
          <w:rFonts w:ascii="Times New Roman" w:hAnsi="Times New Roman" w:cs="Times New Roman"/>
        </w:rPr>
        <w:t xml:space="preserve">, meaning you can undo or redo almost any action you perform. </w:t>
      </w:r>
    </w:p>
    <w:p w14:paraId="4B9E89EB" w14:textId="77777777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C1DD623" w14:textId="626B3161" w:rsid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Animation:</w:t>
      </w:r>
    </w:p>
    <w:p w14:paraId="6C813350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6DDD0B19" w14:textId="167FE418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a new frame, click </w:t>
      </w:r>
      <w:r w:rsidR="002B0499">
        <w:rPr>
          <w:rFonts w:ascii="Times New Roman" w:hAnsi="Times New Roman" w:cs="Times New Roman"/>
        </w:rPr>
        <w:t>+ in the Frame menu in the bottom left.</w:t>
      </w:r>
      <w:r>
        <w:rPr>
          <w:rFonts w:ascii="Times New Roman" w:hAnsi="Times New Roman" w:cs="Times New Roman"/>
        </w:rPr>
        <w:t xml:space="preserve"> Frames can be rearranged using the </w:t>
      </w:r>
      <w:r w:rsidR="002B0499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and </w:t>
      </w:r>
      <w:r w:rsidR="002B049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buttons. Delete a frame using </w:t>
      </w:r>
      <w:r w:rsidR="002B0499">
        <w:rPr>
          <w:rFonts w:ascii="Times New Roman" w:hAnsi="Times New Roman" w:cs="Times New Roman"/>
          <w:noProof/>
        </w:rPr>
        <w:drawing>
          <wp:inline distT="0" distB="0" distL="0" distR="0" wp14:anchorId="1C1D959D" wp14:editId="0E2960B8">
            <wp:extent cx="120308" cy="120308"/>
            <wp:effectExtent l="0" t="0" r="6985" b="6985"/>
            <wp:docPr id="12" name="Picture 12" descr="icons/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ns/de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276" cy="12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4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</w:t>
      </w:r>
      <w:r w:rsidRPr="00233F21">
        <w:rPr>
          <w:rFonts w:ascii="Times New Roman" w:hAnsi="Times New Roman" w:cs="Times New Roman"/>
          <w:b/>
        </w:rPr>
        <w:t>preview area</w:t>
      </w:r>
      <w:r w:rsidR="009D1FD5">
        <w:rPr>
          <w:rFonts w:ascii="Times New Roman" w:hAnsi="Times New Roman" w:cs="Times New Roman"/>
        </w:rPr>
        <w:t xml:space="preserve"> is displayed </w:t>
      </w:r>
      <w:r>
        <w:rPr>
          <w:rFonts w:ascii="Times New Roman" w:hAnsi="Times New Roman" w:cs="Times New Roman"/>
        </w:rPr>
        <w:t>to</w:t>
      </w:r>
      <w:r w:rsidR="009D1FD5">
        <w:rPr>
          <w:rFonts w:ascii="Times New Roman" w:hAnsi="Times New Roman" w:cs="Times New Roman"/>
        </w:rPr>
        <w:t xml:space="preserve"> the right of the frame menu.</w:t>
      </w:r>
      <w:r>
        <w:rPr>
          <w:rFonts w:ascii="Times New Roman" w:hAnsi="Times New Roman" w:cs="Times New Roman"/>
        </w:rPr>
        <w:t xml:space="preserve"> Play, pause, or step through the fr</w:t>
      </w:r>
      <w:r w:rsidR="009D1FD5">
        <w:rPr>
          <w:rFonts w:ascii="Times New Roman" w:hAnsi="Times New Roman" w:cs="Times New Roman"/>
        </w:rPr>
        <w:t xml:space="preserve">ames in the animation using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267D8189" wp14:editId="76196B89">
            <wp:extent cx="130566" cy="130566"/>
            <wp:effectExtent l="0" t="0" r="0" b="0"/>
            <wp:docPr id="13" name="Picture 13" descr="icons/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ons/pl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" cy="2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,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6C756374" wp14:editId="4887B281">
            <wp:extent cx="82257" cy="82257"/>
            <wp:effectExtent l="0" t="0" r="0" b="0"/>
            <wp:docPr id="14" name="Picture 14" descr="icons/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cons/pau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301" cy="1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>,</w:t>
      </w:r>
      <w:r w:rsidR="009D1FD5" w:rsidRPr="009D1FD5">
        <w:rPr>
          <w:rFonts w:ascii="Times New Roman" w:hAnsi="Times New Roman" w:cs="Times New Roman"/>
          <w:noProof/>
        </w:rPr>
        <w:t xml:space="preserve"> 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45384E46" wp14:editId="366C99AB">
            <wp:extent cx="104189" cy="104189"/>
            <wp:effectExtent l="0" t="0" r="0" b="0"/>
            <wp:docPr id="16" name="Picture 16" descr="icons/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cons/nex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148" cy="11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 , and</w:t>
      </w:r>
      <w:r w:rsidR="009D1FD5">
        <w:rPr>
          <w:rFonts w:ascii="Times New Roman" w:hAnsi="Times New Roman" w:cs="Times New Roman"/>
          <w:noProof/>
        </w:rPr>
        <w:drawing>
          <wp:inline distT="0" distB="0" distL="0" distR="0" wp14:anchorId="2ED9B1DD" wp14:editId="64751F5B">
            <wp:extent cx="104189" cy="104189"/>
            <wp:effectExtent l="0" t="0" r="0" b="0"/>
            <wp:docPr id="15" name="Picture 15" descr="icons/previ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ons/previou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616" cy="1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FD5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number of milliseconds per frame is listed in the box in the bottom right-hand corner. Each frame can have a c</w:t>
      </w:r>
      <w:r>
        <w:rPr>
          <w:rFonts w:ascii="Times New Roman" w:hAnsi="Times New Roman" w:cs="Times New Roman"/>
        </w:rPr>
        <w:t>ustom duration in milliseconds.</w:t>
      </w:r>
      <w:r w:rsidR="00DA1C12">
        <w:rPr>
          <w:rFonts w:ascii="Times New Roman" w:hAnsi="Times New Roman" w:cs="Times New Roman"/>
        </w:rPr>
        <w:t xml:space="preserve"> </w:t>
      </w:r>
    </w:p>
    <w:p w14:paraId="132B7FC1" w14:textId="77777777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0981A1C" w14:textId="2C6F1B43" w:rsidR="00E06BDC" w:rsidRDefault="00E06BDC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Saving:</w:t>
      </w:r>
    </w:p>
    <w:p w14:paraId="4BE35D5A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362E61EA" w14:textId="3017F330" w:rsidR="00E06BDC" w:rsidRPr="00E06BDC" w:rsidRDefault="00E06BDC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Saving options are located under “File” in the menu bar. </w:t>
      </w: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files can be saved as sprite</w:t>
      </w:r>
      <w:r w:rsidR="00AF6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sheets (all the frames placed one after another </w:t>
      </w:r>
      <w:r w:rsidR="00DA1C1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 single image) or in the special </w:t>
      </w: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save format, which preserves information about layers and custom frame durations. </w:t>
      </w:r>
      <w:r w:rsidR="00DA1C12">
        <w:rPr>
          <w:rFonts w:ascii="Times New Roman" w:hAnsi="Times New Roman" w:cs="Times New Roman"/>
        </w:rPr>
        <w:t xml:space="preserve">To save in the special </w:t>
      </w:r>
      <w:proofErr w:type="spellStart"/>
      <w:r w:rsidR="00DA1C12">
        <w:rPr>
          <w:rFonts w:ascii="Times New Roman" w:hAnsi="Times New Roman" w:cs="Times New Roman"/>
        </w:rPr>
        <w:t>Polito</w:t>
      </w:r>
      <w:proofErr w:type="spellEnd"/>
      <w:r w:rsidR="00DA1C12">
        <w:rPr>
          <w:rFonts w:ascii="Times New Roman" w:hAnsi="Times New Roman" w:cs="Times New Roman"/>
        </w:rPr>
        <w:t xml:space="preserve"> format, chose “Save Project (extended format)”. </w:t>
      </w:r>
      <w:r>
        <w:rPr>
          <w:rFonts w:ascii="Times New Roman" w:hAnsi="Times New Roman" w:cs="Times New Roman"/>
        </w:rPr>
        <w:t xml:space="preserve">Sprites can also be exported as animated gifs. </w:t>
      </w:r>
    </w:p>
    <w:p w14:paraId="5498AA17" w14:textId="781C914B" w:rsidR="00E06BDC" w:rsidRDefault="00E06BDC" w:rsidP="00BE71BE">
      <w:pPr>
        <w:spacing w:line="288" w:lineRule="auto"/>
        <w:rPr>
          <w:rFonts w:ascii="Times New Roman" w:hAnsi="Times New Roman" w:cs="Times New Roman"/>
        </w:rPr>
      </w:pPr>
    </w:p>
    <w:p w14:paraId="1F5AA026" w14:textId="1253C999" w:rsidR="00233F21" w:rsidRDefault="00233F21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Options:</w:t>
      </w:r>
    </w:p>
    <w:p w14:paraId="4852A7BA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72BE8727" w14:textId="4A8173CF" w:rsidR="00233F21" w:rsidRDefault="00233F21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“Options” item in the menu bar, you can clear the current frame and set custom key bindings. The </w:t>
      </w:r>
      <w:r w:rsidRPr="00233F21">
        <w:rPr>
          <w:rFonts w:ascii="Times New Roman" w:hAnsi="Times New Roman" w:cs="Times New Roman"/>
          <w:b/>
        </w:rPr>
        <w:t>default key bindings</w:t>
      </w:r>
      <w:r>
        <w:rPr>
          <w:rFonts w:ascii="Times New Roman" w:hAnsi="Times New Roman" w:cs="Times New Roman"/>
        </w:rPr>
        <w:t xml:space="preserve"> are: </w:t>
      </w:r>
    </w:p>
    <w:p w14:paraId="1828FC0C" w14:textId="77777777" w:rsidR="00797396" w:rsidRDefault="00797396" w:rsidP="00BE71BE">
      <w:pPr>
        <w:spacing w:line="288" w:lineRule="auto"/>
        <w:rPr>
          <w:rFonts w:ascii="Times New Roman" w:hAnsi="Times New Roman" w:cs="Times New Roman"/>
        </w:rPr>
      </w:pPr>
    </w:p>
    <w:p w14:paraId="054144A2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Brush tool: B</w:t>
      </w:r>
    </w:p>
    <w:p w14:paraId="33F2BD3D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Pan tool: M</w:t>
      </w:r>
    </w:p>
    <w:p w14:paraId="0252A475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Fill tool: F</w:t>
      </w:r>
    </w:p>
    <w:p w14:paraId="377BC112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Eraser tool: E</w:t>
      </w:r>
    </w:p>
    <w:p w14:paraId="21AA9B99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Color Picker: E</w:t>
      </w:r>
    </w:p>
    <w:p w14:paraId="291FEEB6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Circle tool: R</w:t>
      </w:r>
    </w:p>
    <w:p w14:paraId="49158373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Square tool: S</w:t>
      </w:r>
    </w:p>
    <w:p w14:paraId="5960A99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 xml:space="preserve">Line tool: I ( </w:t>
      </w:r>
      <w:proofErr w:type="spellStart"/>
      <w:r w:rsidRPr="00797396">
        <w:rPr>
          <w:rFonts w:ascii="Times New Roman" w:hAnsi="Times New Roman" w:cs="Times New Roman"/>
        </w:rPr>
        <w:t>i</w:t>
      </w:r>
      <w:proofErr w:type="spellEnd"/>
      <w:r w:rsidRPr="00797396">
        <w:rPr>
          <w:rFonts w:ascii="Times New Roman" w:hAnsi="Times New Roman" w:cs="Times New Roman"/>
        </w:rPr>
        <w:t xml:space="preserve"> )</w:t>
      </w:r>
    </w:p>
    <w:p w14:paraId="6C58003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Add frame: ctrl T</w:t>
      </w:r>
    </w:p>
    <w:p w14:paraId="070E2F4E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 xml:space="preserve">add layer: </w:t>
      </w:r>
      <w:proofErr w:type="spellStart"/>
      <w:r w:rsidRPr="00797396">
        <w:rPr>
          <w:rFonts w:ascii="Times New Roman" w:hAnsi="Times New Roman" w:cs="Times New Roman"/>
        </w:rPr>
        <w:t>crtl</w:t>
      </w:r>
      <w:proofErr w:type="spellEnd"/>
      <w:r w:rsidRPr="00797396">
        <w:rPr>
          <w:rFonts w:ascii="Times New Roman" w:hAnsi="Times New Roman" w:cs="Times New Roman"/>
        </w:rPr>
        <w:t xml:space="preserve"> A</w:t>
      </w:r>
    </w:p>
    <w:p w14:paraId="463982A6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right: ctrl n</w:t>
      </w:r>
    </w:p>
    <w:p w14:paraId="275606CD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frame left: ctrl g</w:t>
      </w:r>
    </w:p>
    <w:p w14:paraId="2A4FC0EA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up: ctrl h</w:t>
      </w:r>
    </w:p>
    <w:p w14:paraId="50A88DB3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move layer down: ctrl d</w:t>
      </w:r>
    </w:p>
    <w:p w14:paraId="6D50EACF" w14:textId="77777777" w:rsidR="00797396" w:rsidRP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frame: ctrl j</w:t>
      </w:r>
    </w:p>
    <w:p w14:paraId="775A1FEA" w14:textId="544CFEC9" w:rsidR="00797396" w:rsidRDefault="00797396" w:rsidP="00797396">
      <w:pPr>
        <w:spacing w:line="288" w:lineRule="auto"/>
        <w:ind w:left="1440"/>
        <w:rPr>
          <w:rFonts w:ascii="Times New Roman" w:hAnsi="Times New Roman" w:cs="Times New Roman"/>
        </w:rPr>
      </w:pPr>
      <w:r w:rsidRPr="00797396">
        <w:rPr>
          <w:rFonts w:ascii="Times New Roman" w:hAnsi="Times New Roman" w:cs="Times New Roman"/>
        </w:rPr>
        <w:t>delete layer: ctrl k</w:t>
      </w:r>
    </w:p>
    <w:p w14:paraId="6E4E8A5C" w14:textId="77777777" w:rsidR="00C22DBD" w:rsidRDefault="00C22DBD" w:rsidP="00BE71BE">
      <w:pPr>
        <w:spacing w:line="288" w:lineRule="auto"/>
        <w:rPr>
          <w:rFonts w:ascii="Times New Roman" w:hAnsi="Times New Roman" w:cs="Times New Roman"/>
        </w:rPr>
      </w:pPr>
    </w:p>
    <w:p w14:paraId="561EDDD6" w14:textId="71D7717C" w:rsidR="00C22DBD" w:rsidRDefault="00C22DBD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Layers:</w:t>
      </w:r>
    </w:p>
    <w:p w14:paraId="25F9568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793142AA" w14:textId="49232B38" w:rsidR="00C22DBD" w:rsidRDefault="00C22DBD" w:rsidP="00BE71BE">
      <w:pPr>
        <w:spacing w:line="288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allows you to add multiple layers to each frame. Press </w:t>
      </w:r>
      <w:r w:rsidR="001D4D7F">
        <w:rPr>
          <w:rFonts w:ascii="Times New Roman" w:hAnsi="Times New Roman" w:cs="Times New Roman"/>
        </w:rPr>
        <w:t>+ in the layer menu at the top right of the screen</w:t>
      </w:r>
      <w:r>
        <w:rPr>
          <w:rFonts w:ascii="Times New Roman" w:hAnsi="Times New Roman" w:cs="Times New Roman"/>
        </w:rPr>
        <w:t xml:space="preserve"> to add a new layer at the top of the current frame. The currently selected layer is called the active layer and is highlighted </w:t>
      </w:r>
      <w:r w:rsidR="00EB338A">
        <w:rPr>
          <w:rFonts w:ascii="Times New Roman" w:hAnsi="Times New Roman" w:cs="Times New Roman"/>
        </w:rPr>
        <w:t xml:space="preserve">dark </w:t>
      </w:r>
      <w:r>
        <w:rPr>
          <w:rFonts w:ascii="Times New Roman" w:hAnsi="Times New Roman" w:cs="Times New Roman"/>
        </w:rPr>
        <w:t xml:space="preserve">blue. Only the active layer can be modified. To change the active layer, simply </w:t>
      </w:r>
      <w:r w:rsidR="00EB338A">
        <w:rPr>
          <w:rFonts w:ascii="Times New Roman" w:hAnsi="Times New Roman" w:cs="Times New Roman"/>
        </w:rPr>
        <w:t>click on the desired layer</w:t>
      </w:r>
      <w:r>
        <w:rPr>
          <w:rFonts w:ascii="Times New Roman" w:hAnsi="Times New Roman" w:cs="Times New Roman"/>
        </w:rPr>
        <w:t>. Move la</w:t>
      </w:r>
      <w:r w:rsidR="0060069A">
        <w:rPr>
          <w:rFonts w:ascii="Times New Roman" w:hAnsi="Times New Roman" w:cs="Times New Roman"/>
        </w:rPr>
        <w:t xml:space="preserve">yers up and down using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131C2136" wp14:editId="5C1747D8">
            <wp:extent cx="121773" cy="121773"/>
            <wp:effectExtent l="0" t="0" r="5715" b="5715"/>
            <wp:docPr id="18" name="Picture 18" descr="icons/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ons/u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6" cy="1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840">
        <w:rPr>
          <w:rFonts w:ascii="Times New Roman" w:hAnsi="Times New Roman" w:cs="Times New Roman"/>
        </w:rPr>
        <w:t xml:space="preserve"> and</w:t>
      </w:r>
      <w:r w:rsidR="00D755C9">
        <w:rPr>
          <w:rFonts w:ascii="Times New Roman" w:hAnsi="Times New Roman" w:cs="Times New Roman"/>
        </w:rPr>
        <w:t xml:space="preserve">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41A469E2" wp14:editId="278D8234">
            <wp:extent cx="112981" cy="112981"/>
            <wp:effectExtent l="0" t="0" r="0" b="0"/>
            <wp:docPr id="19" name="Picture 19" descr="icons/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s/dow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8" cy="1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and delete them with </w:t>
      </w:r>
      <w:r w:rsidR="0060069A">
        <w:rPr>
          <w:rFonts w:ascii="Times New Roman" w:hAnsi="Times New Roman" w:cs="Times New Roman"/>
          <w:noProof/>
        </w:rPr>
        <w:drawing>
          <wp:inline distT="0" distB="0" distL="0" distR="0" wp14:anchorId="386EC291" wp14:editId="5FD2C1B8">
            <wp:extent cx="104189" cy="104189"/>
            <wp:effectExtent l="0" t="0" r="0" b="0"/>
            <wp:docPr id="17" name="Picture 17" descr="icons/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s/dele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166" cy="1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69A">
        <w:rPr>
          <w:rFonts w:ascii="Times New Roman" w:hAnsi="Times New Roman" w:cs="Times New Roman"/>
        </w:rPr>
        <w:t xml:space="preserve"> .</w:t>
      </w:r>
      <w:bookmarkStart w:id="0" w:name="_GoBack"/>
      <w:bookmarkEnd w:id="0"/>
    </w:p>
    <w:p w14:paraId="7BA86C6C" w14:textId="52BD1083" w:rsidR="006A0EE6" w:rsidRDefault="006A0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2F4A88" w14:textId="77777777" w:rsidR="005334F6" w:rsidRDefault="005334F6" w:rsidP="00BE71BE">
      <w:pPr>
        <w:spacing w:line="288" w:lineRule="auto"/>
        <w:rPr>
          <w:rFonts w:ascii="Times New Roman" w:hAnsi="Times New Roman" w:cs="Times New Roman"/>
        </w:rPr>
      </w:pPr>
    </w:p>
    <w:p w14:paraId="55D5795E" w14:textId="77777777" w:rsidR="005334F6" w:rsidRDefault="005334F6" w:rsidP="00BE71BE">
      <w:pPr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Social Media Sharing:</w:t>
      </w:r>
    </w:p>
    <w:p w14:paraId="697A19BD" w14:textId="77777777" w:rsidR="00BE71BE" w:rsidRDefault="00BE71BE" w:rsidP="00BE71BE">
      <w:pPr>
        <w:spacing w:line="288" w:lineRule="auto"/>
        <w:rPr>
          <w:rFonts w:ascii="Times New Roman" w:hAnsi="Times New Roman" w:cs="Times New Roman"/>
          <w:b/>
        </w:rPr>
      </w:pPr>
    </w:p>
    <w:p w14:paraId="4E0649B6" w14:textId="3DBDADFE" w:rsidR="005334F6" w:rsidRDefault="005334F6" w:rsidP="00BE71BE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share your sprite as a GIF on Twitter, under “File” select “Upload GIF to Twitter,” enter your pin where prompted and press OK. </w:t>
      </w:r>
    </w:p>
    <w:p w14:paraId="05BE4707" w14:textId="77777777" w:rsidR="00797396" w:rsidRDefault="00797396" w:rsidP="00BE71BE">
      <w:pPr>
        <w:spacing w:line="288" w:lineRule="auto"/>
        <w:rPr>
          <w:rFonts w:ascii="Times New Roman" w:hAnsi="Times New Roman" w:cs="Times New Roman"/>
        </w:rPr>
      </w:pPr>
    </w:p>
    <w:p w14:paraId="4AACAEBF" w14:textId="6B8FA55B" w:rsidR="003022F5" w:rsidRPr="005334F6" w:rsidRDefault="003022F5" w:rsidP="00BE71BE">
      <w:pPr>
        <w:spacing w:line="288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2CB24" wp14:editId="4E5CDC0E">
            <wp:extent cx="2788285" cy="1926443"/>
            <wp:effectExtent l="0" t="0" r="5715" b="4445"/>
            <wp:docPr id="7" name="Picture 7" descr="../../../../../../Desktop/Screen%20Shot%202016-11-07%20at%2010.29.2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reen%20Shot%202016-11-07%20at%2010.29.29%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37" cy="19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2F5" w:rsidRPr="005334F6" w:rsidSect="0031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D3"/>
    <w:rsid w:val="00065CAE"/>
    <w:rsid w:val="001550CD"/>
    <w:rsid w:val="001D4D7F"/>
    <w:rsid w:val="00233F21"/>
    <w:rsid w:val="002B0499"/>
    <w:rsid w:val="002B1039"/>
    <w:rsid w:val="003022F5"/>
    <w:rsid w:val="00316549"/>
    <w:rsid w:val="003E22CB"/>
    <w:rsid w:val="004B5D1B"/>
    <w:rsid w:val="005038A8"/>
    <w:rsid w:val="00510F5B"/>
    <w:rsid w:val="005334F6"/>
    <w:rsid w:val="00565130"/>
    <w:rsid w:val="0060069A"/>
    <w:rsid w:val="0063003C"/>
    <w:rsid w:val="006A0EE6"/>
    <w:rsid w:val="00737055"/>
    <w:rsid w:val="00797396"/>
    <w:rsid w:val="007D3D5A"/>
    <w:rsid w:val="007F37D3"/>
    <w:rsid w:val="00814860"/>
    <w:rsid w:val="0084568A"/>
    <w:rsid w:val="008A1168"/>
    <w:rsid w:val="008A5D37"/>
    <w:rsid w:val="008D38E7"/>
    <w:rsid w:val="009C1840"/>
    <w:rsid w:val="009D1FD5"/>
    <w:rsid w:val="00AF6CE4"/>
    <w:rsid w:val="00B63146"/>
    <w:rsid w:val="00BE71BE"/>
    <w:rsid w:val="00C052C5"/>
    <w:rsid w:val="00C22DBD"/>
    <w:rsid w:val="00C64F2A"/>
    <w:rsid w:val="00CE532E"/>
    <w:rsid w:val="00D21003"/>
    <w:rsid w:val="00D67816"/>
    <w:rsid w:val="00D755C9"/>
    <w:rsid w:val="00DA1C12"/>
    <w:rsid w:val="00DD2A5C"/>
    <w:rsid w:val="00E06BDC"/>
    <w:rsid w:val="00E337BB"/>
    <w:rsid w:val="00EB338A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A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487</Words>
  <Characters>2779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</dc:creator>
  <cp:keywords/>
  <dc:description/>
  <cp:lastModifiedBy>Christian Felt</cp:lastModifiedBy>
  <cp:revision>34</cp:revision>
  <dcterms:created xsi:type="dcterms:W3CDTF">2016-11-05T01:28:00Z</dcterms:created>
  <dcterms:modified xsi:type="dcterms:W3CDTF">2016-11-07T18:14:00Z</dcterms:modified>
</cp:coreProperties>
</file>