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D8CE" w14:textId="40281CE9" w:rsidR="007F33CA" w:rsidRDefault="007F33CA">
      <w:r w:rsidRPr="00735FFD">
        <w:rPr>
          <w:rFonts w:hint="eastAsia"/>
          <w:b/>
          <w:bCs/>
        </w:rPr>
        <w:t>数据预处理</w:t>
      </w:r>
    </w:p>
    <w:p w14:paraId="00F401ED" w14:textId="7C7A199C" w:rsidR="007F33CA" w:rsidRDefault="007F33CA">
      <w:r>
        <w:rPr>
          <w:rFonts w:hint="eastAsia"/>
        </w:rPr>
        <w:t>原始数据为11035条，筛选掉“此用户没有填写评价”与空评价（“”）之后，剩下10204条数据。</w:t>
      </w:r>
    </w:p>
    <w:p w14:paraId="53C660BD" w14:textId="2D012D88" w:rsidR="007F33CA" w:rsidRDefault="007F33CA" w:rsidP="007F33CA">
      <w:pPr>
        <w:widowControl/>
        <w:jc w:val="left"/>
        <w:rPr>
          <w:rFonts w:hint="eastAsia"/>
        </w:rPr>
      </w:pPr>
    </w:p>
    <w:p w14:paraId="36872009" w14:textId="678B8AF7" w:rsidR="007F33CA" w:rsidRPr="00735FFD" w:rsidRDefault="00735FFD">
      <w:pPr>
        <w:rPr>
          <w:b/>
          <w:bCs/>
        </w:rPr>
      </w:pPr>
      <w:r w:rsidRPr="00735FFD">
        <w:rPr>
          <w:rFonts w:hint="eastAsia"/>
          <w:b/>
          <w:bCs/>
        </w:rPr>
        <w:t>GPT</w:t>
      </w:r>
      <w:r>
        <w:rPr>
          <w:rFonts w:hint="eastAsia"/>
          <w:b/>
          <w:bCs/>
        </w:rPr>
        <w:t>情感评估与因素</w:t>
      </w:r>
      <w:r w:rsidRPr="00735FFD">
        <w:rPr>
          <w:rFonts w:hint="eastAsia"/>
          <w:b/>
          <w:bCs/>
        </w:rPr>
        <w:t>分类</w:t>
      </w:r>
    </w:p>
    <w:p w14:paraId="3817DCC8" w14:textId="35D13911" w:rsidR="007D1F60" w:rsidRDefault="00114BE8">
      <w:r>
        <w:rPr>
          <w:rFonts w:hint="eastAsia"/>
        </w:rPr>
        <w:t>采用gpt-3-turbo模型，提示词为：</w:t>
      </w:r>
    </w:p>
    <w:p w14:paraId="1D97D890" w14:textId="4D372D18" w:rsidR="00114BE8" w:rsidRDefault="00114BE8" w:rsidP="00114BE8">
      <w:r>
        <w:t>你是一个智慧的商业分析员，你会根据用户购买商品后的评价来判断其是否是消极或者积极；并且选择出用户评价的主要因素，从（造型、颜色、图案、风格、尺寸、包装、材质、工艺、实用性、文化、情感、审美、品质、物流、价格）这里面选一个产生评价的最主要因素（若无法确定，则为其他）。接下来我将会每一行输入一个用户评价。你将返回你的分析结果，每一行分别返回：[原始评价]</w:t>
      </w:r>
      <w:r w:rsidR="00FD10C6">
        <w:rPr>
          <w:rFonts w:hint="eastAsia"/>
        </w:rPr>
        <w:t>;</w:t>
      </w:r>
      <w:r>
        <w:t>[积极或消极]</w:t>
      </w:r>
      <w:r w:rsidR="00FD10C6">
        <w:rPr>
          <w:rFonts w:hint="eastAsia"/>
        </w:rPr>
        <w:t>;</w:t>
      </w:r>
      <w:r>
        <w:t>[因素]。用</w:t>
      </w:r>
      <w:r w:rsidR="00FD10C6">
        <w:rPr>
          <w:rFonts w:hint="eastAsia"/>
        </w:rPr>
        <w:t>分</w:t>
      </w:r>
      <w:r>
        <w:t>号分隔。例如对于</w:t>
      </w:r>
      <w:r>
        <w:rPr>
          <w:rFonts w:hint="eastAsia"/>
        </w:rPr>
        <w:t>“</w:t>
      </w:r>
      <w:r>
        <w:t>太贵了</w:t>
      </w:r>
      <w:r>
        <w:rPr>
          <w:rFonts w:hint="eastAsia"/>
        </w:rPr>
        <w:t>”</w:t>
      </w:r>
      <w:r>
        <w:t>这条评价，你将会返回</w:t>
      </w:r>
      <w:r>
        <w:rPr>
          <w:rFonts w:hint="eastAsia"/>
        </w:rPr>
        <w:t>“</w:t>
      </w:r>
      <w:r>
        <w:t>太贵了</w:t>
      </w:r>
      <w:r w:rsidR="00FD10C6">
        <w:rPr>
          <w:rFonts w:hint="eastAsia"/>
        </w:rPr>
        <w:t>;</w:t>
      </w:r>
      <w:r>
        <w:t>消极</w:t>
      </w:r>
      <w:r w:rsidR="00FD10C6">
        <w:rPr>
          <w:rFonts w:hint="eastAsia"/>
        </w:rPr>
        <w:t>;</w:t>
      </w:r>
      <w:r>
        <w:t>价格</w:t>
      </w:r>
      <w:r>
        <w:rPr>
          <w:rFonts w:hint="eastAsia"/>
        </w:rPr>
        <w:t>”</w:t>
      </w:r>
    </w:p>
    <w:p w14:paraId="2A01FE3A" w14:textId="77777777" w:rsidR="007F33CA" w:rsidRDefault="007F33CA" w:rsidP="00114BE8"/>
    <w:p w14:paraId="25261335" w14:textId="75A02CDB" w:rsidR="00FD10C6" w:rsidRDefault="007F33CA" w:rsidP="00114BE8">
      <w:r>
        <w:rPr>
          <w:rFonts w:hint="eastAsia"/>
        </w:rPr>
        <w:t>为了提高ChatGPT模型处理的效率，降低使用ChatGPT API接口的成本，我们将</w:t>
      </w:r>
      <w:r w:rsidR="00FD10C6">
        <w:rPr>
          <w:rFonts w:hint="eastAsia"/>
        </w:rPr>
        <w:t>多个评价打包成一次请求，具体为每行一个评价。为了防止ChatGPT出错，产生GPT的结果与发送的评价列表出现错误匹配（如，错漏了</w:t>
      </w:r>
      <w:proofErr w:type="gramStart"/>
      <w:r w:rsidR="00FD10C6">
        <w:rPr>
          <w:rFonts w:hint="eastAsia"/>
        </w:rPr>
        <w:t>某个评价</w:t>
      </w:r>
      <w:proofErr w:type="gramEnd"/>
      <w:r w:rsidR="00FD10C6">
        <w:rPr>
          <w:rFonts w:hint="eastAsia"/>
        </w:rPr>
        <w:t>的结果），我们在Prompt中要求GPT复述原始评价，减少错误率。</w:t>
      </w:r>
    </w:p>
    <w:p w14:paraId="3E35CF90" w14:textId="77777777" w:rsidR="004173D1" w:rsidRDefault="004173D1" w:rsidP="00114BE8"/>
    <w:p w14:paraId="169C1F9A" w14:textId="77777777" w:rsidR="004173D1" w:rsidRDefault="004173D1" w:rsidP="00114BE8"/>
    <w:p w14:paraId="6AF564B7" w14:textId="77777777" w:rsidR="004173D1" w:rsidRPr="00114BE8" w:rsidRDefault="004173D1" w:rsidP="00114BE8">
      <w:pPr>
        <w:rPr>
          <w:rFonts w:hint="eastAsia"/>
        </w:rPr>
      </w:pPr>
    </w:p>
    <w:sectPr w:rsidR="004173D1" w:rsidRPr="00114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60"/>
    <w:rsid w:val="00114BE8"/>
    <w:rsid w:val="004173D1"/>
    <w:rsid w:val="00735FFD"/>
    <w:rsid w:val="007D1F60"/>
    <w:rsid w:val="007F33CA"/>
    <w:rsid w:val="00FD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3D0B"/>
  <w15:chartTrackingRefBased/>
  <w15:docId w15:val="{EB61A91A-B75D-4649-AD52-FCBCA945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非 郑</dc:creator>
  <cp:keywords/>
  <dc:description/>
  <cp:lastModifiedBy>非 郑</cp:lastModifiedBy>
  <cp:revision>6</cp:revision>
  <dcterms:created xsi:type="dcterms:W3CDTF">2024-04-28T04:28:00Z</dcterms:created>
  <dcterms:modified xsi:type="dcterms:W3CDTF">2024-04-28T05:42:00Z</dcterms:modified>
</cp:coreProperties>
</file>