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8EAC9" w14:textId="77777777" w:rsidR="0018359F" w:rsidRDefault="00000000">
      <w:pPr>
        <w:rPr>
          <w:sz w:val="32"/>
          <w:szCs w:val="32"/>
        </w:rPr>
      </w:pPr>
      <w:r>
        <w:rPr>
          <w:rFonts w:hint="eastAsia"/>
          <w:sz w:val="32"/>
          <w:szCs w:val="32"/>
        </w:rPr>
        <w:t>简述</w:t>
      </w:r>
    </w:p>
    <w:p w14:paraId="5BB77B98" w14:textId="77777777" w:rsidR="00815284" w:rsidRDefault="00000000">
      <w:pPr>
        <w:rPr>
          <w:sz w:val="32"/>
          <w:szCs w:val="32"/>
        </w:rPr>
      </w:pPr>
      <w:r>
        <w:rPr>
          <w:rFonts w:hint="eastAsia"/>
          <w:sz w:val="32"/>
          <w:szCs w:val="32"/>
        </w:rPr>
        <w:t>计算机网络：</w:t>
      </w:r>
    </w:p>
    <w:p w14:paraId="6C540EC9" w14:textId="104900FC" w:rsidR="0018359F" w:rsidRDefault="007806E7">
      <w:pPr>
        <w:rPr>
          <w:sz w:val="32"/>
          <w:szCs w:val="32"/>
        </w:rPr>
      </w:pPr>
      <w:r>
        <w:rPr>
          <w:rFonts w:hint="eastAsia"/>
          <w:sz w:val="32"/>
          <w:szCs w:val="32"/>
        </w:rPr>
        <w:t>把分布在不同地理位子的计算机，通过通信系统连接起来，达到资源共享的计算机网络。</w:t>
      </w:r>
    </w:p>
    <w:p w14:paraId="57D12086" w14:textId="0CD98827" w:rsidR="00815284" w:rsidRDefault="00000000">
      <w:pPr>
        <w:rPr>
          <w:sz w:val="32"/>
          <w:szCs w:val="32"/>
        </w:rPr>
      </w:pPr>
      <w:r>
        <w:rPr>
          <w:rFonts w:hint="eastAsia"/>
          <w:sz w:val="32"/>
          <w:szCs w:val="32"/>
        </w:rPr>
        <w:t>计算机网络体系结构：</w:t>
      </w:r>
    </w:p>
    <w:p w14:paraId="7E01A9E9" w14:textId="103EA041" w:rsidR="00815284" w:rsidRDefault="00815284">
      <w:pPr>
        <w:rPr>
          <w:sz w:val="32"/>
          <w:szCs w:val="32"/>
        </w:rPr>
      </w:pPr>
      <w:r>
        <w:rPr>
          <w:rFonts w:hint="eastAsia"/>
          <w:sz w:val="32"/>
          <w:szCs w:val="32"/>
        </w:rPr>
        <w:t>对计算机网络及其部件所完成功能的比较精确的定义，即从功能的角度描述计算机网络的结构，是层次和协议的集合，仅仅定义了网络及其部件通过协议应完成的功能；不定义协议实现细节和各层协议之间的接口关系。</w:t>
      </w:r>
    </w:p>
    <w:p w14:paraId="6F46F686" w14:textId="6E1BE538" w:rsidR="0018359F" w:rsidRDefault="00000000">
      <w:pPr>
        <w:rPr>
          <w:sz w:val="32"/>
          <w:szCs w:val="32"/>
        </w:rPr>
      </w:pPr>
      <w:r>
        <w:rPr>
          <w:rFonts w:hint="eastAsia"/>
          <w:sz w:val="32"/>
          <w:szCs w:val="32"/>
        </w:rPr>
        <w:t>协议：</w:t>
      </w:r>
      <w:r w:rsidR="00E817C2">
        <w:rPr>
          <w:rFonts w:hint="eastAsia"/>
          <w:sz w:val="32"/>
          <w:szCs w:val="32"/>
        </w:rPr>
        <w:t>协议是指对等层之间互相通信时，关于</w:t>
      </w:r>
      <w:r w:rsidR="00815284">
        <w:rPr>
          <w:rFonts w:hint="eastAsia"/>
          <w:sz w:val="32"/>
          <w:szCs w:val="32"/>
        </w:rPr>
        <w:t>数据的格式，交换的顺序所做的约定，包括语法、语义和规则。</w:t>
      </w:r>
    </w:p>
    <w:p w14:paraId="106C57E9" w14:textId="27B8A06A" w:rsidR="0018359F" w:rsidRDefault="00000000">
      <w:pPr>
        <w:rPr>
          <w:sz w:val="32"/>
          <w:szCs w:val="32"/>
        </w:rPr>
      </w:pPr>
      <w:r>
        <w:rPr>
          <w:rFonts w:hint="eastAsia"/>
          <w:sz w:val="32"/>
          <w:szCs w:val="32"/>
        </w:rPr>
        <w:t>服务：</w:t>
      </w:r>
      <w:r w:rsidR="00815284">
        <w:rPr>
          <w:rFonts w:hint="eastAsia"/>
          <w:sz w:val="32"/>
          <w:szCs w:val="32"/>
        </w:rPr>
        <w:t>网络体系中下层向上层提供的功能。</w:t>
      </w:r>
    </w:p>
    <w:p w14:paraId="27754868" w14:textId="77777777" w:rsidR="0018359F" w:rsidRDefault="00000000">
      <w:pPr>
        <w:rPr>
          <w:sz w:val="32"/>
          <w:szCs w:val="32"/>
        </w:rPr>
      </w:pPr>
      <w:r>
        <w:rPr>
          <w:rFonts w:hint="eastAsia"/>
          <w:sz w:val="32"/>
          <w:szCs w:val="32"/>
        </w:rPr>
        <w:t>交换式以太局域网的工作原理：</w:t>
      </w:r>
    </w:p>
    <w:p w14:paraId="15140FCC" w14:textId="6E250EC1" w:rsidR="00E817C2" w:rsidRDefault="00E817C2">
      <w:pPr>
        <w:rPr>
          <w:sz w:val="32"/>
          <w:szCs w:val="32"/>
        </w:rPr>
      </w:pPr>
      <w:r>
        <w:rPr>
          <w:rFonts w:hint="eastAsia"/>
          <w:sz w:val="32"/>
          <w:szCs w:val="32"/>
        </w:rPr>
        <w:t>以太网二层交换机的主要工作包括两个方面，一是帧的转发和过滤，二是地址表的学习。</w:t>
      </w:r>
    </w:p>
    <w:p w14:paraId="7B4DE938" w14:textId="1F95E014" w:rsidR="00E817C2" w:rsidRDefault="00E817C2">
      <w:pPr>
        <w:rPr>
          <w:sz w:val="32"/>
          <w:szCs w:val="32"/>
        </w:rPr>
      </w:pPr>
      <w:r>
        <w:rPr>
          <w:rFonts w:hint="eastAsia"/>
          <w:sz w:val="32"/>
          <w:szCs w:val="32"/>
        </w:rPr>
        <w:t>帧的转发和过滤。交换机在接受到一个数据帧时，根据帧中的目标</w:t>
      </w:r>
      <w:r>
        <w:rPr>
          <w:rFonts w:hint="eastAsia"/>
          <w:sz w:val="32"/>
          <w:szCs w:val="32"/>
        </w:rPr>
        <w:t>MAC</w:t>
      </w:r>
      <w:r>
        <w:rPr>
          <w:rFonts w:hint="eastAsia"/>
          <w:sz w:val="32"/>
          <w:szCs w:val="32"/>
        </w:rPr>
        <w:t>地址以及交换机中的转发地址转发表，将数据帧转发到指定的端口，如果找不到目标地址对应的转发端口，则采用广播的方式向所有的端口转发。转发有存储转发和直通式转发两种。</w:t>
      </w:r>
    </w:p>
    <w:p w14:paraId="58BD2487" w14:textId="4F4EEC19" w:rsidR="00E817C2" w:rsidRDefault="00E817C2">
      <w:pPr>
        <w:rPr>
          <w:sz w:val="32"/>
          <w:szCs w:val="32"/>
        </w:rPr>
      </w:pPr>
      <w:r>
        <w:rPr>
          <w:rFonts w:hint="eastAsia"/>
          <w:sz w:val="32"/>
          <w:szCs w:val="32"/>
        </w:rPr>
        <w:t>地址表学习。交换机在接受到一个数据帧时，将数据帧的源地址和接受端口对应起来，并在转发地址表中存储。</w:t>
      </w:r>
    </w:p>
    <w:p w14:paraId="5967918D" w14:textId="77777777" w:rsidR="0018359F" w:rsidRDefault="00000000">
      <w:pPr>
        <w:rPr>
          <w:sz w:val="32"/>
          <w:szCs w:val="32"/>
        </w:rPr>
      </w:pPr>
      <w:r>
        <w:rPr>
          <w:rFonts w:hint="eastAsia"/>
          <w:sz w:val="32"/>
          <w:szCs w:val="32"/>
        </w:rPr>
        <w:lastRenderedPageBreak/>
        <w:t>什么是网络管理？简述计算机网络管理的基本模型：</w:t>
      </w:r>
    </w:p>
    <w:p w14:paraId="793B973B" w14:textId="76E47BD5" w:rsidR="00BC2DC3" w:rsidRDefault="00BC2DC3">
      <w:pPr>
        <w:rPr>
          <w:rFonts w:hint="eastAsia"/>
          <w:sz w:val="32"/>
          <w:szCs w:val="32"/>
        </w:rPr>
      </w:pPr>
      <w:r>
        <w:rPr>
          <w:rFonts w:hint="eastAsia"/>
          <w:sz w:val="32"/>
          <w:szCs w:val="32"/>
        </w:rPr>
        <w:t>网络管理包括对硬件、软件和人力的使用、综合与协调，以便对网络资源进行监视、测试、配置、分析、评价和控制，这样就能以合理的价格满足网络的一些需求，如试试运行性能，服务质量等。网络管理常简称网管。</w:t>
      </w:r>
    </w:p>
    <w:p w14:paraId="7547AAE8" w14:textId="17A0F186" w:rsidR="0018359F" w:rsidRDefault="00000000">
      <w:pPr>
        <w:rPr>
          <w:sz w:val="32"/>
          <w:szCs w:val="32"/>
        </w:rPr>
      </w:pPr>
      <w:r>
        <w:rPr>
          <w:rFonts w:hint="eastAsia"/>
          <w:sz w:val="32"/>
          <w:szCs w:val="32"/>
        </w:rPr>
        <w:t>ARP:</w:t>
      </w:r>
      <w:r w:rsidR="007806E7">
        <w:rPr>
          <w:rFonts w:hint="eastAsia"/>
          <w:sz w:val="32"/>
          <w:szCs w:val="32"/>
        </w:rPr>
        <w:t>地址解析协议。实现通过计算机的</w:t>
      </w:r>
      <w:r w:rsidR="007806E7">
        <w:rPr>
          <w:rFonts w:hint="eastAsia"/>
          <w:sz w:val="32"/>
          <w:szCs w:val="32"/>
        </w:rPr>
        <w:t>IP</w:t>
      </w:r>
      <w:r w:rsidR="007806E7">
        <w:rPr>
          <w:rFonts w:hint="eastAsia"/>
          <w:sz w:val="32"/>
          <w:szCs w:val="32"/>
        </w:rPr>
        <w:t>地址解析到</w:t>
      </w:r>
      <w:r w:rsidR="007806E7">
        <w:rPr>
          <w:rFonts w:hint="eastAsia"/>
          <w:sz w:val="32"/>
          <w:szCs w:val="32"/>
        </w:rPr>
        <w:t>MAC</w:t>
      </w:r>
      <w:r w:rsidR="007806E7">
        <w:rPr>
          <w:rFonts w:hint="eastAsia"/>
          <w:sz w:val="32"/>
          <w:szCs w:val="32"/>
        </w:rPr>
        <w:t>地址。</w:t>
      </w:r>
    </w:p>
    <w:p w14:paraId="59747A92" w14:textId="4EA603B2" w:rsidR="0018359F" w:rsidRDefault="00000000">
      <w:pPr>
        <w:rPr>
          <w:sz w:val="32"/>
          <w:szCs w:val="32"/>
        </w:rPr>
      </w:pPr>
      <w:r>
        <w:rPr>
          <w:rFonts w:hint="eastAsia"/>
          <w:sz w:val="32"/>
          <w:szCs w:val="32"/>
        </w:rPr>
        <w:t>IP:</w:t>
      </w:r>
      <w:r w:rsidR="007806E7">
        <w:rPr>
          <w:rFonts w:hint="eastAsia"/>
          <w:sz w:val="32"/>
          <w:szCs w:val="32"/>
        </w:rPr>
        <w:t>互联网协议。用来实现在设备之间实现网络层通信的协议</w:t>
      </w:r>
    </w:p>
    <w:p w14:paraId="648F0948" w14:textId="416F5B93" w:rsidR="0018359F" w:rsidRDefault="00000000">
      <w:pPr>
        <w:rPr>
          <w:sz w:val="32"/>
          <w:szCs w:val="32"/>
        </w:rPr>
      </w:pPr>
      <w:r>
        <w:rPr>
          <w:rFonts w:hint="eastAsia"/>
          <w:sz w:val="32"/>
          <w:szCs w:val="32"/>
        </w:rPr>
        <w:t>ICMP:</w:t>
      </w:r>
      <w:r w:rsidR="007806E7">
        <w:rPr>
          <w:rFonts w:hint="eastAsia"/>
          <w:sz w:val="32"/>
          <w:szCs w:val="32"/>
        </w:rPr>
        <w:t>网际控制报文协议。用于在</w:t>
      </w:r>
      <w:r w:rsidR="007806E7">
        <w:rPr>
          <w:rFonts w:hint="eastAsia"/>
          <w:sz w:val="32"/>
          <w:szCs w:val="32"/>
        </w:rPr>
        <w:t>IP</w:t>
      </w:r>
      <w:r w:rsidR="007806E7">
        <w:rPr>
          <w:rFonts w:hint="eastAsia"/>
          <w:sz w:val="32"/>
          <w:szCs w:val="32"/>
        </w:rPr>
        <w:t>主机、路由器之间传递控制消息，实现网络层的差错报告或者差错纠正机制，以及主机查询机制。</w:t>
      </w:r>
    </w:p>
    <w:p w14:paraId="5E63EB9E" w14:textId="707BE8FD" w:rsidR="0018359F" w:rsidRDefault="00000000">
      <w:pPr>
        <w:rPr>
          <w:sz w:val="32"/>
          <w:szCs w:val="32"/>
        </w:rPr>
      </w:pPr>
      <w:r>
        <w:rPr>
          <w:rFonts w:hint="eastAsia"/>
          <w:sz w:val="32"/>
          <w:szCs w:val="32"/>
        </w:rPr>
        <w:t>OSPF</w:t>
      </w:r>
      <w:r w:rsidR="00DF48CB">
        <w:rPr>
          <w:rFonts w:hint="eastAsia"/>
          <w:sz w:val="32"/>
          <w:szCs w:val="32"/>
        </w:rPr>
        <w:t>：开放最短路径优先。一种分布式链路状态协议，实现自治系统内路由的内部网关协议。</w:t>
      </w:r>
    </w:p>
    <w:p w14:paraId="3A52EBC8" w14:textId="53EC2EE8" w:rsidR="0018359F" w:rsidRDefault="00000000">
      <w:pPr>
        <w:rPr>
          <w:sz w:val="32"/>
          <w:szCs w:val="32"/>
        </w:rPr>
      </w:pPr>
      <w:r>
        <w:rPr>
          <w:rFonts w:hint="eastAsia"/>
          <w:sz w:val="32"/>
          <w:szCs w:val="32"/>
        </w:rPr>
        <w:t>BGP:</w:t>
      </w:r>
      <w:r w:rsidR="00DF48CB">
        <w:rPr>
          <w:rFonts w:hint="eastAsia"/>
          <w:sz w:val="32"/>
          <w:szCs w:val="32"/>
        </w:rPr>
        <w:t>边界网关协议。实现不同自治系统的路由器之间交换机路由信息的协议。</w:t>
      </w:r>
    </w:p>
    <w:p w14:paraId="1A2C3A44" w14:textId="54E90174" w:rsidR="0018359F" w:rsidRDefault="00000000">
      <w:pPr>
        <w:rPr>
          <w:sz w:val="32"/>
          <w:szCs w:val="32"/>
        </w:rPr>
      </w:pPr>
      <w:r>
        <w:rPr>
          <w:rFonts w:hint="eastAsia"/>
          <w:sz w:val="32"/>
          <w:szCs w:val="32"/>
        </w:rPr>
        <w:t>TCP:</w:t>
      </w:r>
      <w:r w:rsidR="007806E7">
        <w:rPr>
          <w:rFonts w:hint="eastAsia"/>
          <w:sz w:val="32"/>
          <w:szCs w:val="32"/>
        </w:rPr>
        <w:t>传输控制协议。在传输层实现进程之间实现可靠的数据传输。</w:t>
      </w:r>
    </w:p>
    <w:p w14:paraId="2DC3F7AE" w14:textId="34A16F08" w:rsidR="0018359F" w:rsidRDefault="00000000">
      <w:pPr>
        <w:rPr>
          <w:sz w:val="32"/>
          <w:szCs w:val="32"/>
        </w:rPr>
      </w:pPr>
      <w:r>
        <w:rPr>
          <w:rFonts w:hint="eastAsia"/>
          <w:sz w:val="32"/>
          <w:szCs w:val="32"/>
        </w:rPr>
        <w:t>UDP:</w:t>
      </w:r>
      <w:r w:rsidR="00815284">
        <w:rPr>
          <w:rFonts w:hint="eastAsia"/>
          <w:sz w:val="32"/>
          <w:szCs w:val="32"/>
        </w:rPr>
        <w:t>用户数据报协议</w:t>
      </w:r>
      <w:r w:rsidR="00DF48CB">
        <w:rPr>
          <w:rFonts w:hint="eastAsia"/>
          <w:sz w:val="32"/>
          <w:szCs w:val="32"/>
        </w:rPr>
        <w:t>。在传输层实现不可靠传输的协议，实现进程之间的通信。</w:t>
      </w:r>
    </w:p>
    <w:p w14:paraId="520191CC" w14:textId="44CEDF5F" w:rsidR="0018359F" w:rsidRDefault="00000000">
      <w:pPr>
        <w:rPr>
          <w:sz w:val="32"/>
          <w:szCs w:val="32"/>
        </w:rPr>
      </w:pPr>
      <w:r>
        <w:rPr>
          <w:rFonts w:hint="eastAsia"/>
          <w:sz w:val="32"/>
          <w:szCs w:val="32"/>
        </w:rPr>
        <w:t>ISP:</w:t>
      </w:r>
      <w:r w:rsidR="00DF48CB">
        <w:rPr>
          <w:rFonts w:hint="eastAsia"/>
          <w:sz w:val="32"/>
          <w:szCs w:val="32"/>
        </w:rPr>
        <w:t>互联网服务提供商。即向广大用户综合停供互联网接入服务、信息业务和增值业务的电信运营商。</w:t>
      </w:r>
    </w:p>
    <w:p w14:paraId="214312CE" w14:textId="0A47038E" w:rsidR="0018359F" w:rsidRDefault="00000000">
      <w:pPr>
        <w:rPr>
          <w:sz w:val="32"/>
          <w:szCs w:val="32"/>
        </w:rPr>
      </w:pPr>
      <w:r>
        <w:rPr>
          <w:rFonts w:hint="eastAsia"/>
          <w:sz w:val="32"/>
          <w:szCs w:val="32"/>
        </w:rPr>
        <w:t>HTML:</w:t>
      </w:r>
      <w:r w:rsidR="00DF48CB">
        <w:rPr>
          <w:rFonts w:hint="eastAsia"/>
          <w:sz w:val="32"/>
          <w:szCs w:val="32"/>
        </w:rPr>
        <w:t>超文本标记语言。用于描述</w:t>
      </w:r>
      <w:r w:rsidR="00DF48CB">
        <w:rPr>
          <w:rFonts w:hint="eastAsia"/>
          <w:sz w:val="32"/>
          <w:szCs w:val="32"/>
        </w:rPr>
        <w:t>Web</w:t>
      </w:r>
      <w:r w:rsidR="00DF48CB">
        <w:rPr>
          <w:rFonts w:hint="eastAsia"/>
          <w:sz w:val="32"/>
          <w:szCs w:val="32"/>
        </w:rPr>
        <w:t>页面。</w:t>
      </w:r>
    </w:p>
    <w:p w14:paraId="25353E8E" w14:textId="5D9ED6D2" w:rsidR="0018359F" w:rsidRDefault="00000000">
      <w:pPr>
        <w:rPr>
          <w:sz w:val="32"/>
          <w:szCs w:val="32"/>
        </w:rPr>
      </w:pPr>
      <w:r>
        <w:rPr>
          <w:rFonts w:hint="eastAsia"/>
          <w:sz w:val="32"/>
          <w:szCs w:val="32"/>
        </w:rPr>
        <w:lastRenderedPageBreak/>
        <w:t>DNS:</w:t>
      </w:r>
      <w:r w:rsidR="00DF48CB">
        <w:rPr>
          <w:rFonts w:hint="eastAsia"/>
          <w:sz w:val="32"/>
          <w:szCs w:val="32"/>
        </w:rPr>
        <w:t>域名解析服务。用于实现计算机域名到</w:t>
      </w:r>
      <w:r w:rsidR="00DF48CB">
        <w:rPr>
          <w:rFonts w:hint="eastAsia"/>
          <w:sz w:val="32"/>
          <w:szCs w:val="32"/>
        </w:rPr>
        <w:t>IP</w:t>
      </w:r>
      <w:r w:rsidR="00DF48CB">
        <w:rPr>
          <w:rFonts w:hint="eastAsia"/>
          <w:sz w:val="32"/>
          <w:szCs w:val="32"/>
        </w:rPr>
        <w:t>地址的解析工作。</w:t>
      </w:r>
    </w:p>
    <w:p w14:paraId="06AD9FA3" w14:textId="31D19E3E" w:rsidR="0018359F" w:rsidRDefault="00000000">
      <w:pPr>
        <w:rPr>
          <w:sz w:val="32"/>
          <w:szCs w:val="32"/>
        </w:rPr>
      </w:pPr>
      <w:r>
        <w:rPr>
          <w:rFonts w:hint="eastAsia"/>
          <w:sz w:val="32"/>
          <w:szCs w:val="32"/>
        </w:rPr>
        <w:t>PDU:</w:t>
      </w:r>
      <w:r w:rsidR="007806E7">
        <w:rPr>
          <w:rFonts w:hint="eastAsia"/>
          <w:sz w:val="32"/>
          <w:szCs w:val="32"/>
        </w:rPr>
        <w:t>协议数据单元。用来描述对等层之间传输数据时的数据格式。</w:t>
      </w:r>
    </w:p>
    <w:p w14:paraId="4DD1DFB8" w14:textId="12C6470B" w:rsidR="0018359F" w:rsidRDefault="00000000">
      <w:pPr>
        <w:rPr>
          <w:sz w:val="32"/>
          <w:szCs w:val="32"/>
        </w:rPr>
      </w:pPr>
      <w:r>
        <w:rPr>
          <w:rFonts w:hint="eastAsia"/>
          <w:sz w:val="32"/>
          <w:szCs w:val="32"/>
        </w:rPr>
        <w:t>CSMA/CD:</w:t>
      </w:r>
      <w:r w:rsidR="007806E7">
        <w:rPr>
          <w:rFonts w:hint="eastAsia"/>
          <w:sz w:val="32"/>
          <w:szCs w:val="32"/>
        </w:rPr>
        <w:t>载波监听多路访问</w:t>
      </w:r>
      <w:r w:rsidR="007806E7">
        <w:rPr>
          <w:rFonts w:hint="eastAsia"/>
          <w:sz w:val="32"/>
          <w:szCs w:val="32"/>
        </w:rPr>
        <w:t>/</w:t>
      </w:r>
      <w:r w:rsidR="007806E7">
        <w:rPr>
          <w:rFonts w:hint="eastAsia"/>
          <w:sz w:val="32"/>
          <w:szCs w:val="32"/>
        </w:rPr>
        <w:t>冲突检测协议。以太网中各设备之间“竞争”总线的策略。</w:t>
      </w:r>
    </w:p>
    <w:p w14:paraId="078075D5" w14:textId="11ECE1E5" w:rsidR="0018359F" w:rsidRDefault="00000000">
      <w:pPr>
        <w:rPr>
          <w:sz w:val="32"/>
          <w:szCs w:val="32"/>
        </w:rPr>
      </w:pPr>
      <w:r>
        <w:rPr>
          <w:rFonts w:hint="eastAsia"/>
          <w:sz w:val="32"/>
          <w:szCs w:val="32"/>
        </w:rPr>
        <w:t>HTTP:</w:t>
      </w:r>
      <w:r w:rsidR="007806E7">
        <w:rPr>
          <w:rFonts w:hint="eastAsia"/>
          <w:sz w:val="32"/>
          <w:szCs w:val="32"/>
        </w:rPr>
        <w:t>超文本传输协议。在应用层实现进程之间的文件传输。</w:t>
      </w:r>
    </w:p>
    <w:p w14:paraId="663513A4" w14:textId="7C937FC9" w:rsidR="0018359F" w:rsidRDefault="00000000">
      <w:pPr>
        <w:rPr>
          <w:sz w:val="32"/>
          <w:szCs w:val="32"/>
        </w:rPr>
      </w:pPr>
      <w:r>
        <w:rPr>
          <w:rFonts w:hint="eastAsia"/>
          <w:sz w:val="32"/>
          <w:szCs w:val="32"/>
        </w:rPr>
        <w:t>MTU:</w:t>
      </w:r>
      <w:r w:rsidR="00815284">
        <w:rPr>
          <w:rFonts w:hint="eastAsia"/>
          <w:sz w:val="32"/>
          <w:szCs w:val="32"/>
        </w:rPr>
        <w:t>最大传输单元。是限定网络层</w:t>
      </w:r>
      <w:r w:rsidR="00815284">
        <w:rPr>
          <w:rFonts w:hint="eastAsia"/>
          <w:sz w:val="32"/>
          <w:szCs w:val="32"/>
        </w:rPr>
        <w:t>IP</w:t>
      </w:r>
      <w:r w:rsidR="00815284">
        <w:rPr>
          <w:rFonts w:hint="eastAsia"/>
          <w:sz w:val="32"/>
          <w:szCs w:val="32"/>
        </w:rPr>
        <w:t>数据包大小的数值，网络层生成的</w:t>
      </w:r>
      <w:r w:rsidR="00815284">
        <w:rPr>
          <w:rFonts w:hint="eastAsia"/>
          <w:sz w:val="32"/>
          <w:szCs w:val="32"/>
        </w:rPr>
        <w:t>IP</w:t>
      </w:r>
      <w:r w:rsidR="00815284">
        <w:rPr>
          <w:rFonts w:hint="eastAsia"/>
          <w:sz w:val="32"/>
          <w:szCs w:val="32"/>
        </w:rPr>
        <w:t>数据包不能超过</w:t>
      </w:r>
      <w:r w:rsidR="00815284">
        <w:rPr>
          <w:rFonts w:hint="eastAsia"/>
          <w:sz w:val="32"/>
          <w:szCs w:val="32"/>
        </w:rPr>
        <w:t>MTU</w:t>
      </w:r>
      <w:r w:rsidR="00815284">
        <w:rPr>
          <w:rFonts w:hint="eastAsia"/>
          <w:sz w:val="32"/>
          <w:szCs w:val="32"/>
        </w:rPr>
        <w:t>设定的大小，超过了需要进行数据包的拆分。</w:t>
      </w:r>
    </w:p>
    <w:p w14:paraId="1D3F5B50" w14:textId="5E434151" w:rsidR="0018359F" w:rsidRDefault="00000000">
      <w:pPr>
        <w:rPr>
          <w:sz w:val="32"/>
          <w:szCs w:val="32"/>
        </w:rPr>
      </w:pPr>
      <w:r>
        <w:rPr>
          <w:rFonts w:hint="eastAsia"/>
          <w:sz w:val="32"/>
          <w:szCs w:val="32"/>
        </w:rPr>
        <w:t>URL:</w:t>
      </w:r>
      <w:r w:rsidR="007806E7">
        <w:rPr>
          <w:rFonts w:hint="eastAsia"/>
          <w:sz w:val="32"/>
          <w:szCs w:val="32"/>
        </w:rPr>
        <w:t>统一资源定位器。在应用层实现</w:t>
      </w:r>
      <w:r w:rsidR="00E817C2">
        <w:rPr>
          <w:rFonts w:hint="eastAsia"/>
          <w:sz w:val="32"/>
          <w:szCs w:val="32"/>
        </w:rPr>
        <w:t>网络资源的唯一识别</w:t>
      </w:r>
    </w:p>
    <w:p w14:paraId="229ED2A6" w14:textId="6E137612" w:rsidR="0018359F" w:rsidRDefault="00000000">
      <w:pPr>
        <w:rPr>
          <w:sz w:val="32"/>
          <w:szCs w:val="32"/>
        </w:rPr>
      </w:pPr>
      <w:r>
        <w:rPr>
          <w:rFonts w:hint="eastAsia"/>
          <w:sz w:val="32"/>
          <w:szCs w:val="32"/>
        </w:rPr>
        <w:t>SNMP:</w:t>
      </w:r>
      <w:r w:rsidR="00E817C2">
        <w:rPr>
          <w:rFonts w:hint="eastAsia"/>
          <w:sz w:val="32"/>
          <w:szCs w:val="32"/>
        </w:rPr>
        <w:t>简单网络管理协议。在应用层实现网络管理。</w:t>
      </w:r>
    </w:p>
    <w:p w14:paraId="4203E1D4" w14:textId="6BFB4DD5" w:rsidR="0018359F" w:rsidRDefault="00000000">
      <w:pPr>
        <w:rPr>
          <w:sz w:val="32"/>
          <w:szCs w:val="32"/>
        </w:rPr>
      </w:pPr>
      <w:r>
        <w:rPr>
          <w:rFonts w:hint="eastAsia"/>
          <w:sz w:val="32"/>
          <w:szCs w:val="32"/>
        </w:rPr>
        <w:t>PPP:</w:t>
      </w:r>
      <w:r w:rsidR="00882560">
        <w:rPr>
          <w:rFonts w:hint="eastAsia"/>
          <w:sz w:val="32"/>
          <w:szCs w:val="32"/>
        </w:rPr>
        <w:t>点到点协议，用于链路层点对点链路的数据通信协议。</w:t>
      </w:r>
    </w:p>
    <w:p w14:paraId="29FB4C59" w14:textId="1A50C7D1" w:rsidR="0018359F" w:rsidRDefault="00000000">
      <w:pPr>
        <w:rPr>
          <w:sz w:val="32"/>
          <w:szCs w:val="32"/>
        </w:rPr>
      </w:pPr>
      <w:r>
        <w:rPr>
          <w:rFonts w:hint="eastAsia"/>
          <w:sz w:val="32"/>
          <w:szCs w:val="32"/>
        </w:rPr>
        <w:t>RIP:</w:t>
      </w:r>
      <w:r w:rsidR="00815284">
        <w:rPr>
          <w:rFonts w:hint="eastAsia"/>
          <w:sz w:val="32"/>
          <w:szCs w:val="32"/>
        </w:rPr>
        <w:t>路由信息协议。一种实现路由算法的协议。</w:t>
      </w:r>
    </w:p>
    <w:p w14:paraId="28ACAD01" w14:textId="4562421E" w:rsidR="0018359F" w:rsidRDefault="00000000">
      <w:pPr>
        <w:rPr>
          <w:sz w:val="32"/>
          <w:szCs w:val="32"/>
        </w:rPr>
      </w:pPr>
      <w:r>
        <w:rPr>
          <w:rFonts w:hint="eastAsia"/>
          <w:sz w:val="32"/>
          <w:szCs w:val="32"/>
        </w:rPr>
        <w:t>IGMP:</w:t>
      </w:r>
      <w:r w:rsidR="00BC2DC3">
        <w:rPr>
          <w:rFonts w:hint="eastAsia"/>
          <w:sz w:val="32"/>
          <w:szCs w:val="32"/>
        </w:rPr>
        <w:t>网络组管理协议。用户实现互联网组播中，组播路由器与计算机之间的通信，以维护组播组中的成员。</w:t>
      </w:r>
    </w:p>
    <w:p w14:paraId="0375BB76" w14:textId="77777777" w:rsidR="0018359F" w:rsidRDefault="00000000">
      <w:pPr>
        <w:rPr>
          <w:sz w:val="32"/>
          <w:szCs w:val="32"/>
        </w:rPr>
      </w:pPr>
      <w:r>
        <w:rPr>
          <w:rFonts w:hint="eastAsia"/>
          <w:sz w:val="32"/>
          <w:szCs w:val="32"/>
        </w:rPr>
        <w:t>简述</w:t>
      </w:r>
      <w:r>
        <w:rPr>
          <w:rFonts w:hint="eastAsia"/>
          <w:sz w:val="32"/>
          <w:szCs w:val="32"/>
        </w:rPr>
        <w:t>OSPF</w:t>
      </w:r>
      <w:r>
        <w:rPr>
          <w:rFonts w:hint="eastAsia"/>
          <w:sz w:val="32"/>
          <w:szCs w:val="32"/>
        </w:rPr>
        <w:t>协议构建路由表的基本原理与过程：</w:t>
      </w:r>
    </w:p>
    <w:p w14:paraId="6FF90616" w14:textId="64FE10A5" w:rsidR="00DD29AE" w:rsidRDefault="00DD29AE">
      <w:pPr>
        <w:rPr>
          <w:sz w:val="32"/>
          <w:szCs w:val="32"/>
        </w:rPr>
      </w:pPr>
      <w:r>
        <w:rPr>
          <w:rFonts w:hint="eastAsia"/>
          <w:sz w:val="32"/>
          <w:szCs w:val="32"/>
        </w:rPr>
        <w:t>OSPF</w:t>
      </w:r>
      <w:r>
        <w:rPr>
          <w:rFonts w:hint="eastAsia"/>
          <w:sz w:val="32"/>
          <w:szCs w:val="32"/>
        </w:rPr>
        <w:t>开放最短路径优先协议，是</w:t>
      </w:r>
      <w:r>
        <w:rPr>
          <w:rFonts w:hint="eastAsia"/>
          <w:sz w:val="32"/>
          <w:szCs w:val="32"/>
        </w:rPr>
        <w:t>Internet</w:t>
      </w:r>
      <w:r>
        <w:rPr>
          <w:rFonts w:hint="eastAsia"/>
          <w:sz w:val="32"/>
          <w:szCs w:val="32"/>
        </w:rPr>
        <w:t>工程任务组开发的路由选择协议。</w:t>
      </w:r>
      <w:r>
        <w:rPr>
          <w:rFonts w:hint="eastAsia"/>
          <w:sz w:val="32"/>
          <w:szCs w:val="32"/>
        </w:rPr>
        <w:t>OSPF</w:t>
      </w:r>
      <w:r>
        <w:rPr>
          <w:rFonts w:hint="eastAsia"/>
          <w:sz w:val="32"/>
          <w:szCs w:val="32"/>
        </w:rPr>
        <w:t>是一种链路状态路由协议，其工作原理：</w:t>
      </w:r>
    </w:p>
    <w:p w14:paraId="5BAE01A4" w14:textId="32133569" w:rsidR="00DD29AE" w:rsidRDefault="00DD29AE">
      <w:pPr>
        <w:rPr>
          <w:rFonts w:hint="eastAsia"/>
          <w:sz w:val="32"/>
          <w:szCs w:val="32"/>
        </w:rPr>
      </w:pPr>
      <w:r>
        <w:rPr>
          <w:rFonts w:hint="eastAsia"/>
          <w:sz w:val="32"/>
          <w:szCs w:val="32"/>
        </w:rPr>
        <w:t>每台路由器通过使用</w:t>
      </w:r>
      <w:r>
        <w:rPr>
          <w:rFonts w:hint="eastAsia"/>
          <w:sz w:val="32"/>
          <w:szCs w:val="32"/>
        </w:rPr>
        <w:t>Hello</w:t>
      </w:r>
      <w:r>
        <w:rPr>
          <w:rFonts w:hint="eastAsia"/>
          <w:sz w:val="32"/>
          <w:szCs w:val="32"/>
        </w:rPr>
        <w:t>报文与它的邻居之间建立邻接关系，每台路由器向每个邻居发送链路状态通告，有时叫链路状态报文，每个邻居在收到</w:t>
      </w:r>
      <w:r>
        <w:rPr>
          <w:rFonts w:hint="eastAsia"/>
          <w:sz w:val="32"/>
          <w:szCs w:val="32"/>
        </w:rPr>
        <w:t>LSP</w:t>
      </w:r>
      <w:r>
        <w:rPr>
          <w:rFonts w:hint="eastAsia"/>
          <w:sz w:val="32"/>
          <w:szCs w:val="32"/>
        </w:rPr>
        <w:t>之后要依次向它的邻居转发</w:t>
      </w:r>
      <w:r>
        <w:rPr>
          <w:rFonts w:hint="eastAsia"/>
          <w:sz w:val="32"/>
          <w:szCs w:val="32"/>
        </w:rPr>
        <w:lastRenderedPageBreak/>
        <w:t>这些</w:t>
      </w:r>
      <w:r>
        <w:rPr>
          <w:rFonts w:hint="eastAsia"/>
          <w:sz w:val="32"/>
          <w:szCs w:val="32"/>
        </w:rPr>
        <w:t>LSP</w:t>
      </w:r>
      <w:r>
        <w:rPr>
          <w:rFonts w:hint="eastAsia"/>
          <w:sz w:val="32"/>
          <w:szCs w:val="32"/>
        </w:rPr>
        <w:t>（泛洪），每台路由器要在数据库中保存一份它所收到的</w:t>
      </w:r>
      <w:r>
        <w:rPr>
          <w:rFonts w:hint="eastAsia"/>
          <w:sz w:val="32"/>
          <w:szCs w:val="32"/>
        </w:rPr>
        <w:t>LSA</w:t>
      </w:r>
      <w:r>
        <w:rPr>
          <w:rFonts w:hint="eastAsia"/>
          <w:sz w:val="32"/>
          <w:szCs w:val="32"/>
        </w:rPr>
        <w:t>的备份，所有</w:t>
      </w:r>
      <w:r w:rsidR="009B1A1A">
        <w:rPr>
          <w:rFonts w:hint="eastAsia"/>
          <w:sz w:val="32"/>
          <w:szCs w:val="32"/>
        </w:rPr>
        <w:t>路由器的数据库应该相同，依照拓扑数据库每台路由器使用</w:t>
      </w:r>
      <w:r w:rsidR="009B1A1A">
        <w:rPr>
          <w:rFonts w:hint="eastAsia"/>
          <w:sz w:val="32"/>
          <w:szCs w:val="32"/>
        </w:rPr>
        <w:t>Dijkstra</w:t>
      </w:r>
      <w:r w:rsidR="009B1A1A">
        <w:rPr>
          <w:rFonts w:hint="eastAsia"/>
          <w:sz w:val="32"/>
          <w:szCs w:val="32"/>
        </w:rPr>
        <w:t>算法，计算出到每个网络的最短路径，并将结果输出到路由选择表中。</w:t>
      </w:r>
    </w:p>
    <w:p w14:paraId="56A544E7" w14:textId="77777777" w:rsidR="0018359F" w:rsidRDefault="00000000">
      <w:pPr>
        <w:rPr>
          <w:sz w:val="32"/>
          <w:szCs w:val="32"/>
        </w:rPr>
      </w:pPr>
      <w:r>
        <w:rPr>
          <w:rFonts w:hint="eastAsia"/>
          <w:sz w:val="32"/>
          <w:szCs w:val="32"/>
        </w:rPr>
        <w:t>什么是拥塞控制？</w:t>
      </w:r>
      <w:r>
        <w:rPr>
          <w:rFonts w:hint="eastAsia"/>
          <w:sz w:val="32"/>
          <w:szCs w:val="32"/>
        </w:rPr>
        <w:t>TCP</w:t>
      </w:r>
      <w:r>
        <w:rPr>
          <w:rFonts w:hint="eastAsia"/>
          <w:sz w:val="32"/>
          <w:szCs w:val="32"/>
        </w:rPr>
        <w:t>实现拥塞控制的基本原理：</w:t>
      </w:r>
    </w:p>
    <w:p w14:paraId="3C3EBAD9" w14:textId="64622481" w:rsidR="009B1A1A" w:rsidRDefault="009B1A1A">
      <w:pPr>
        <w:rPr>
          <w:sz w:val="32"/>
          <w:szCs w:val="32"/>
        </w:rPr>
      </w:pPr>
      <w:r>
        <w:rPr>
          <w:rFonts w:hint="eastAsia"/>
          <w:sz w:val="32"/>
          <w:szCs w:val="32"/>
        </w:rPr>
        <w:t>拥塞控制。网络中的链路带宽、交换节点的存储能力等网络资源一般是有限的，当网络的资源容量和处理能力大于网络负载的需求时，网络处于正常运转状态，反之网络会出现拥塞。采用一定的策略，控制网络中的流量，保证网络始终处于正常的运行状态，或者当出现拥塞时，及时解除拥塞状态，这样的过程称为拥塞控制。</w:t>
      </w:r>
    </w:p>
    <w:p w14:paraId="62D810D0" w14:textId="5026F46C" w:rsidR="009B1A1A" w:rsidRDefault="009B1A1A">
      <w:pPr>
        <w:rPr>
          <w:rFonts w:hint="eastAsia"/>
          <w:sz w:val="32"/>
          <w:szCs w:val="32"/>
        </w:rPr>
      </w:pPr>
      <w:r>
        <w:rPr>
          <w:rFonts w:hint="eastAsia"/>
          <w:sz w:val="32"/>
          <w:szCs w:val="32"/>
        </w:rPr>
        <w:t>TCP</w:t>
      </w:r>
      <w:r>
        <w:rPr>
          <w:rFonts w:hint="eastAsia"/>
          <w:sz w:val="32"/>
          <w:szCs w:val="32"/>
        </w:rPr>
        <w:t>实现拥塞控制的基本原理。</w:t>
      </w:r>
      <w:r>
        <w:rPr>
          <w:rFonts w:hint="eastAsia"/>
          <w:sz w:val="32"/>
          <w:szCs w:val="32"/>
        </w:rPr>
        <w:t>TCP</w:t>
      </w:r>
      <w:r>
        <w:rPr>
          <w:rFonts w:hint="eastAsia"/>
          <w:sz w:val="32"/>
          <w:szCs w:val="32"/>
        </w:rPr>
        <w:t>采用滑动窗口机制进行拥塞控制，在发送方设置拥塞窗口，</w:t>
      </w:r>
      <w:r>
        <w:rPr>
          <w:rFonts w:hint="eastAsia"/>
          <w:sz w:val="32"/>
          <w:szCs w:val="32"/>
        </w:rPr>
        <w:t>TCP</w:t>
      </w:r>
      <w:r>
        <w:rPr>
          <w:rFonts w:hint="eastAsia"/>
          <w:sz w:val="32"/>
          <w:szCs w:val="32"/>
        </w:rPr>
        <w:t>发送端跟踪传输数据的丢失现象和往返时延的变化确定网络的传输能力和拥塞状况，并以此来调整拥塞窗口。</w:t>
      </w:r>
      <w:r>
        <w:rPr>
          <w:rFonts w:hint="eastAsia"/>
          <w:sz w:val="32"/>
          <w:szCs w:val="32"/>
        </w:rPr>
        <w:t>TCP</w:t>
      </w:r>
      <w:r>
        <w:rPr>
          <w:rFonts w:hint="eastAsia"/>
          <w:sz w:val="32"/>
          <w:szCs w:val="32"/>
        </w:rPr>
        <w:t>发送端可以通过两种方式检测到发送的数据在网络中丢失，一种是超时定时器，超时未收到对发送数据的正确确认，则判定所发数据丢失，另一种方式是，当发送端连续收到多个对其发送的某个数据分组的重复确认时，说明</w:t>
      </w:r>
      <w:r w:rsidR="0043554E">
        <w:rPr>
          <w:rFonts w:hint="eastAsia"/>
          <w:sz w:val="32"/>
          <w:szCs w:val="32"/>
        </w:rPr>
        <w:t>该分组后继分组在传输中出了问题。对两种不同方式检测到的数据包丢弃，</w:t>
      </w:r>
      <w:r w:rsidR="0043554E">
        <w:rPr>
          <w:rFonts w:hint="eastAsia"/>
          <w:sz w:val="32"/>
          <w:szCs w:val="32"/>
        </w:rPr>
        <w:t>TCP</w:t>
      </w:r>
      <w:r w:rsidR="0043554E">
        <w:rPr>
          <w:rFonts w:hint="eastAsia"/>
          <w:sz w:val="32"/>
          <w:szCs w:val="32"/>
        </w:rPr>
        <w:t>发送端采用不同的方式进行拥塞控制。针对超时重发检测到的数据丢失，</w:t>
      </w:r>
      <w:r w:rsidR="0043554E">
        <w:rPr>
          <w:rFonts w:hint="eastAsia"/>
          <w:sz w:val="32"/>
          <w:szCs w:val="32"/>
        </w:rPr>
        <w:t>TCP</w:t>
      </w:r>
      <w:r w:rsidR="0043554E">
        <w:rPr>
          <w:rFonts w:hint="eastAsia"/>
          <w:sz w:val="32"/>
          <w:szCs w:val="32"/>
        </w:rPr>
        <w:t>发送端采用慢启动和拥塞避免方法，对重复确认发现的数据</w:t>
      </w:r>
      <w:r w:rsidR="0043554E">
        <w:rPr>
          <w:rFonts w:hint="eastAsia"/>
          <w:sz w:val="32"/>
          <w:szCs w:val="32"/>
        </w:rPr>
        <w:lastRenderedPageBreak/>
        <w:t>包丢失，</w:t>
      </w:r>
      <w:r w:rsidR="0043554E">
        <w:rPr>
          <w:rFonts w:hint="eastAsia"/>
          <w:sz w:val="32"/>
          <w:szCs w:val="32"/>
        </w:rPr>
        <w:t>TCP</w:t>
      </w:r>
      <w:r w:rsidR="0043554E">
        <w:rPr>
          <w:rFonts w:hint="eastAsia"/>
          <w:sz w:val="32"/>
          <w:szCs w:val="32"/>
        </w:rPr>
        <w:t>发送端采用快重发和拥塞避免方法进行用拥塞控制。</w:t>
      </w:r>
    </w:p>
    <w:p w14:paraId="1D51441C" w14:textId="77777777" w:rsidR="0018359F" w:rsidRDefault="00000000">
      <w:pPr>
        <w:rPr>
          <w:sz w:val="32"/>
          <w:szCs w:val="32"/>
        </w:rPr>
      </w:pPr>
      <w:r>
        <w:rPr>
          <w:rFonts w:hint="eastAsia"/>
          <w:sz w:val="32"/>
          <w:szCs w:val="32"/>
        </w:rPr>
        <w:t>TCP</w:t>
      </w:r>
      <w:r>
        <w:rPr>
          <w:rFonts w:hint="eastAsia"/>
          <w:sz w:val="32"/>
          <w:szCs w:val="32"/>
        </w:rPr>
        <w:t>实现流量控制的基本原理：</w:t>
      </w:r>
    </w:p>
    <w:p w14:paraId="2F232C30" w14:textId="012D9C02" w:rsidR="00BC2DC3" w:rsidRDefault="00000000">
      <w:pPr>
        <w:rPr>
          <w:sz w:val="32"/>
          <w:szCs w:val="32"/>
        </w:rPr>
      </w:pPr>
      <w:r>
        <w:rPr>
          <w:rFonts w:hint="eastAsia"/>
          <w:sz w:val="32"/>
          <w:szCs w:val="32"/>
        </w:rPr>
        <w:t>什么是路由选择？静态路由策略和动态路由策略有何区别？</w:t>
      </w:r>
    </w:p>
    <w:p w14:paraId="5B83C4A5" w14:textId="146DC8AB" w:rsidR="00BC2DC3" w:rsidRDefault="00BC2DC3">
      <w:pPr>
        <w:rPr>
          <w:rFonts w:hint="eastAsia"/>
          <w:sz w:val="32"/>
          <w:szCs w:val="32"/>
        </w:rPr>
      </w:pPr>
      <w:r>
        <w:rPr>
          <w:rFonts w:hint="eastAsia"/>
          <w:sz w:val="32"/>
          <w:szCs w:val="32"/>
        </w:rPr>
        <w:t>路由选择：通信子网中的网络节点在收到一个分组后，根据分组中的目的地址以及当前子网的环境，确定该分组转发的合适的路径，这就是路由选择。</w:t>
      </w:r>
    </w:p>
    <w:p w14:paraId="370090A9" w14:textId="77777777" w:rsidR="0018359F" w:rsidRDefault="00000000">
      <w:pPr>
        <w:rPr>
          <w:sz w:val="32"/>
          <w:szCs w:val="32"/>
        </w:rPr>
      </w:pPr>
      <w:r>
        <w:rPr>
          <w:rFonts w:hint="eastAsia"/>
          <w:sz w:val="32"/>
          <w:szCs w:val="32"/>
        </w:rPr>
        <w:t>CSMA/CD</w:t>
      </w:r>
      <w:r>
        <w:rPr>
          <w:rFonts w:hint="eastAsia"/>
          <w:sz w:val="32"/>
          <w:szCs w:val="32"/>
        </w:rPr>
        <w:t>的工作原理：</w:t>
      </w:r>
    </w:p>
    <w:p w14:paraId="2BBA784A" w14:textId="67B931E9" w:rsidR="0018359F" w:rsidRPr="00882560" w:rsidRDefault="00882560">
      <w:pPr>
        <w:rPr>
          <w:rFonts w:hint="eastAsia"/>
          <w:sz w:val="32"/>
          <w:szCs w:val="32"/>
        </w:rPr>
      </w:pPr>
      <w:r w:rsidRPr="00882560">
        <w:rPr>
          <w:rFonts w:hint="eastAsia"/>
          <w:sz w:val="32"/>
          <w:szCs w:val="32"/>
        </w:rPr>
        <w:t>CSMA/</w:t>
      </w:r>
      <w:r>
        <w:rPr>
          <w:rFonts w:hint="eastAsia"/>
          <w:sz w:val="32"/>
          <w:szCs w:val="32"/>
        </w:rPr>
        <w:t>CD</w:t>
      </w:r>
      <w:r>
        <w:rPr>
          <w:rFonts w:hint="eastAsia"/>
          <w:sz w:val="32"/>
          <w:szCs w:val="32"/>
        </w:rPr>
        <w:t>称为载波监听多路访问</w:t>
      </w:r>
      <w:r>
        <w:rPr>
          <w:rFonts w:hint="eastAsia"/>
          <w:sz w:val="32"/>
          <w:szCs w:val="32"/>
        </w:rPr>
        <w:t>/</w:t>
      </w:r>
      <w:r>
        <w:rPr>
          <w:rFonts w:hint="eastAsia"/>
          <w:sz w:val="32"/>
          <w:szCs w:val="32"/>
        </w:rPr>
        <w:t>冲突检测协议，用于以太网</w:t>
      </w:r>
      <w:r>
        <w:rPr>
          <w:rFonts w:hint="eastAsia"/>
          <w:sz w:val="32"/>
          <w:szCs w:val="32"/>
        </w:rPr>
        <w:t>MAC</w:t>
      </w:r>
      <w:r>
        <w:rPr>
          <w:rFonts w:hint="eastAsia"/>
          <w:sz w:val="32"/>
          <w:szCs w:val="32"/>
        </w:rPr>
        <w:t>层进行总线竞争。其工作包括</w:t>
      </w:r>
      <w:r>
        <w:rPr>
          <w:rFonts w:hint="eastAsia"/>
          <w:sz w:val="32"/>
          <w:szCs w:val="32"/>
        </w:rPr>
        <w:t>4</w:t>
      </w:r>
      <w:r>
        <w:rPr>
          <w:rFonts w:hint="eastAsia"/>
          <w:sz w:val="32"/>
          <w:szCs w:val="32"/>
        </w:rPr>
        <w:t>个步骤：先听后发，边听边发，冲突停止，延迟。发送数据之前，先监听总线，判断是否存在数据传送的信号，若没有信号，则开始发送数据，否则延迟再听；发送数据的过程，持续监听总线</w:t>
      </w:r>
      <w:r>
        <w:rPr>
          <w:rFonts w:hint="eastAsia"/>
          <w:sz w:val="32"/>
          <w:szCs w:val="32"/>
        </w:rPr>
        <w:t>2t</w:t>
      </w:r>
      <w:r>
        <w:rPr>
          <w:rFonts w:hint="eastAsia"/>
          <w:sz w:val="32"/>
          <w:szCs w:val="32"/>
        </w:rPr>
        <w:t>时间，判断是否有冲突信号，</w:t>
      </w:r>
      <w:r>
        <w:rPr>
          <w:rFonts w:hint="eastAsia"/>
          <w:sz w:val="32"/>
          <w:szCs w:val="32"/>
        </w:rPr>
        <w:t>2t</w:t>
      </w:r>
      <w:r>
        <w:rPr>
          <w:rFonts w:hint="eastAsia"/>
          <w:sz w:val="32"/>
          <w:szCs w:val="32"/>
        </w:rPr>
        <w:t>时间后若没有冲突，则可以持续发送，而不监听；若发送的过程中监听到冲突，则立即停止，并且发送信号，增强冲突；按照一定的策略延迟时间，重新进行发前先听。</w:t>
      </w:r>
    </w:p>
    <w:sectPr w:rsidR="0018359F" w:rsidRPr="008825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1OTIyMTI0Mzc3ZjY4ODNhNzM2MTA3NzE2YjgzYjMifQ=="/>
  </w:docVars>
  <w:rsids>
    <w:rsidRoot w:val="688E1E3A"/>
    <w:rsid w:val="0018359F"/>
    <w:rsid w:val="0043554E"/>
    <w:rsid w:val="007806E7"/>
    <w:rsid w:val="007B420A"/>
    <w:rsid w:val="00815284"/>
    <w:rsid w:val="00882560"/>
    <w:rsid w:val="009B1A1A"/>
    <w:rsid w:val="00BC2DC3"/>
    <w:rsid w:val="00CF3131"/>
    <w:rsid w:val="00DD29AE"/>
    <w:rsid w:val="00DF48CB"/>
    <w:rsid w:val="00E817C2"/>
    <w:rsid w:val="688E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FE065"/>
  <w15:docId w15:val="{E0FC11F8-0E0C-453D-80E2-5A758F7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杨诺</dc:creator>
  <cp:lastModifiedBy>A1736</cp:lastModifiedBy>
  <cp:revision>3</cp:revision>
  <dcterms:created xsi:type="dcterms:W3CDTF">2024-06-06T09:13:00Z</dcterms:created>
  <dcterms:modified xsi:type="dcterms:W3CDTF">2024-06-06T12:16:00Z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95B9543C14CD4FB7B4E6C3FBED97F7E2_11</vt:lpwstr>
  </property>
</Properties>
</file>