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68"/>
          <w:szCs w:val="68"/>
        </w:rPr>
        <w:t xml:space="preserve">日常管理Agent</w:t>
      </w:r>
    </w:p>
    <w:p>
      <w:pPr>
        <w:pBdr>
          <w:bottom w:val="single" w:color="2258A8" w:sz="7"/>
        </w:pBd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0"/>
          <w:szCs w:val="20"/>
        </w:rPr>
        <w:t xml:space="preserve">MAB推送调度  ·  PSO出行优化  ·  Dijkstra无障碍路径  ·  协同过滤购物  ·  防诈骗识别</w:t>
      </w:r>
    </w:p>
    <w:p>
      <w:pPr>
        <w:spacing w:after="0" w:before="10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一、老年人日常生活痛点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58A8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😤 老年人真实痛点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258A8" w:sz="7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买东西被坑：网上假货多，字太小看不清，价格比较复杂，不知道哪个划算，容易被"特价"欺骗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出门是门大事：不熟悉地铁换乘，公交站名记不住，路上有没有台阶不知道，万一迷路怎么办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社区诈骗猖獗："老朋友"突然联系借钱，陌生电话说中奖了，线下推销养生品——真假难分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家里安全隐患：煤气忘关、电热毯过热、陌生人按门铃——老人独居时应急反应慢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子女联系不规律：老人怕打扰孩子，又很想联系，明明想打电话又忍着，情绪内耗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长途出行望而却步：一次跨城旅游，要订机票、酒店、景点门票、安排行程——太复杂放弃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二、核心功能设计</w:t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功能1：MAB驱动的智能推送调度——在最对的时间说话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老人最讨厌的是：吃饭时提醒喝水、午睡时提醒运动、看剧时提醒打电话。MAB（多臂老虎机）把一天分为8个时段，通过Thompson Sampling持续学习"王奶奶在哪个时段最愿意响应"，自动把提醒调整到最合适的时间。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📌 场景：MAB学习过程：喝水提醒的时间进化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45309" w:sz="7"/>
              <w:bottom w:val="single" w:color="CBD5E1" w:sz="1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【第1周：均匀探索阶段】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系统在8个时段各推送约2次，记录王奶奶是否在15分钟内响应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发现：13:00-15:00（午睡时段）响应率极低，15:30-16:30很高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【第2-3周：收敛阶段】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15:00-16:30：alpha=11, beta=3，预估响应率=78%（被频繁选中）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13:00-15:00：alpha=2, beta=8，预估响应率=20%（很少被选中）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系统自动把"下午喝水提醒"从原来的14:00→调整到15:30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【第4周以后：稳定利用+少量探索（ε-贪婪）】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90%的时间选择15:00-16:30，10%的时间继续探索其他时段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如果王奶奶作息变了（比如开始下午外出），系统会重新发现新的最优时段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效果：喝水提醒响应率从42%→81%，王奶奶不再觉得提醒"总是来得不是时候"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功能2：购物比价与协同过滤推荐——不再被复杂的网购迷惑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老年人网购的真实问题不是"不会操作"，而是"不知道哪个好、哪个值"。系统用协同过滤找到"与王奶奶画像相似的老年群体"买什么，再结合价格比较，直接给出最终推荐，而不是把一堆选项扔给老人自己判断。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📌 场景：购买防滑鞋的完整决策过程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45309" w:sz="7"/>
              <w:bottom w:val="single" w:color="CBD5E1" w:sz="1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【王奶奶说】："帮我买双鞋，防滑的"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【系统内部执行】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Step1：协同过滤——找与王奶奶相似的用户群（72岁+女性+高血压+步态偏弱）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该群体最多购买：某品牌护理鞋、老北京布鞋、医用防滑拖鞋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Step2：调用Tool Agent比价（3个平台对比）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结果：某护理鞋A：京东¥168（品牌店），拼多多¥89（非官方），淘宝¥142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→ 自动判断：拼多多的是A品牌仿款，非官方，风险高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Step3：结合健康数据过滤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王奶奶步态偏弱（HMM：cautious）→ 优先选"防滑系数&gt;0.8的款式"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王奶奶体重58kg → 过滤掉承重不足的薄底款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Step4：生成推荐（只给1-2个选项，不给过多选择让老人困惑）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推荐：某品牌护理鞋A，京东¥168，防滑系数0.92，与您相似的老人有87%好评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理由（口语化）："这双鞋和您年龄相近的奶奶们买得最多，底比较厚，防滑好。京东这家是官方店，比较放心"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王奶奶只需要听完推荐说"好"，系统自动下单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功能3：出行规划——Dijkstra近途 + PSO远途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3"/>
          <w:szCs w:val="23"/>
        </w:rPr>
        <w:t xml:space="preserve">近距离出行：改良Dijkstra——老人的"最短路"不是距离最短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对老年人来说，路径规划的优先级是：无台阶 &gt; 路面平整 &gt; 有遮阳 &gt; 距离短。传统Dijkstra算法只考虑距离，但我们需要把"台阶数量"、"路面坡度"、"有无扶手"等因素纳入权重，重新定义老年人的"最优路径"。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258A8" w:sz="8"/>
              <w:bottom w:val="single" w:color="CBD5E1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老年人专属Dijkstra权重设计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function calcEdgeWeight(segment, user_profile)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let weight = segment.distance_meters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台阶惩罚（对步态偏弱的老人，每级台阶=额外走10米）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stair_penalty = segment.stairs_count *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但如果有扶手，惩罚减半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handrail_discount = segment.has_handrail ? 0.5 : 1.0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weight += stair_penalty * handrail_discount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坡度惩罚（超过5度的坡对老人很危险）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if (segment.slope_deg &gt; 5) weight += segment.slope_deg * 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路面质量（石子路、破损路面额外惩罚）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surface_penalty = { smooth:1.0, brick:1.3, gravel:2.0, broken:3.0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weight *= surface_penalty[segment.surface] || 1.0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遮阳加分（夏天高温时，有遮阳的路段权重降低）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is_summer = isSummer() &amp;&amp; isHot()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if (is_summer &amp;&amp; segment.has_shade) weight *= 0.8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根据用户步态状态动态调整（HMM返回cautious时加重台阶惩罚）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if (user_profile.gait_state === "cautious") weight *= 1.5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if (user_profile.gait_state === "unsteady") weight *= 2.0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return weight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3"/>
          <w:szCs w:val="23"/>
        </w:rPr>
        <w:t xml:space="preserve">远途出行：PSO粒子群优化——复杂多目标行程规划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王奶奶想去一次5天4晚的北京周边游，需要安排：交通（高铁/大巴）、住宿（一楼或有电梯）、景点（步行距离适中）、餐饮（符合饮食限制）。这是一个包含数千种组合的多目标优化问题，PSO可以快速收敛到最优方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📌 场景：5天4晚承德旅行PSO规划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45309" w:sz="7"/>
              <w:bottom w:val="single" w:color="CBD5E1" w:sz="1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【目标函数权重（老人专属调整）】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体力消耗：权重0.4（最重要，避免过度疲劳）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步行距离：权重0.3（每日步行控制在3公里内）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费用合理：权重0.2（性价比）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时间顺畅：权重0.1（避开人流高峰）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【约束条件（个性化约束）】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① 住宿必须有电梯或在一楼（王奶奶腿脚不便）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② 每天最多安排2个景点（避免过度疲劳）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③ 午饭后必须安排1小时午休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④ 饮食：无辣、低盐（配合血压用药）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⑤ 交通：高铁优于大巴（舒适度优先）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【PSO优化结果】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第1天：北京南→承德（高铁2小时），入住大观园酒店（1楼房间✓）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第2天：上午避暑山庄（电瓶车代步），午休后下午烟雨楼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第3天：上午金山岭长城（景区轮椅可用区段），下午休息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第4天：市区购物（步行距离&lt;1.5公里），晚返程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PSO在10000种排列中找到体力消耗最低+景点质量最高的方案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自动生成一份给女儿看的行程说明，附上紧急联系方式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功能4：防诈骗识别——守护老人的钱包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老年人是电信诈骗的主要受害群体，原因不是老人"蠢"，而是诈骗话术专门针对老年人的心理弱点（权威感、关怀心、恐惧感）设计。系统通过分析通话记录、转账行为、联系人关系三个维度识别风险。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诈骗类型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识别信号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系统响应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话术模板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冒充公安/银行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陌生号码+官方词汇+要求转账
通话时间超过30分钟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实时提醒："奶奶，这个电话号码不是银行官方号，建议挂断，直接拨银行客服"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"公安机关永远不会要求您转账，这是诈骗"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老朋友借钱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"认识但久未联系"的联系人
+突然借钱/发红包要求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在转账前弹出确认："这位朋友已经2年未联系，建议先视频确认身份"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"真正的老朋友不会突然借钱，可以先打视频看看对不对"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养生品推销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线下面对面接触+高压推销
+价格虚高的保健品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王奶奶回家后说了"今天买了个保健品"
→ 系统查询价格，发现价格异常虚高→提醒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"我帮您查了一下，这个产品网上只要XX元，您可以先不着急，我们慢慢看"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三、技术宝盒接入总览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5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接入功能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具体作用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MAB多臂老虎机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推送时机调度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Thompson Sampling学习最优提醒时段，响应率从42%→81%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Dijkstra（改良）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近距离出行规划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台阶×10米、坡度×8米重新定义老年人"最短路径"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PSO粒子群优化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复杂长途行程规划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多目标优化（体力/距离/费用/时间），10000+组合快速收敛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协同过滤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老年人群体购物推荐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找相似老年群体的购买偏好，而不是给老人呈现海量选项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Knowledge Graph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防诈骗联系人分析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利用关系图谱检测"久未联系突然借钱"的异常模式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BD5E1"/>
          <w:sz w:val="18"/>
          <w:szCs w:val="18"/>
        </w:rPr>
        <w:t xml:space="preserve">── 文档结束 ──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34155"/>
        <w:sz w:val="16"/>
        <w:szCs w:val="16"/>
      </w:rPr>
      <w:t xml:space="preserve">© 2025  中心个体Agent项目组  ·  技术宝盒驱动 · 老年痛点导向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58A8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34155"/>
        <w:sz w:val="17"/>
        <w:szCs w:val="17"/>
      </w:rPr>
      <w:t xml:space="preserve">中心个体Agent系统  ·  日常管理Agent设计文档</w:t>
    </w:r>
    <w:r>
      <w:rPr>
        <w:rFonts w:ascii="Arial" w:cs="Arial" w:eastAsia="Arial" w:hAnsi="Arial"/>
        <w:b w:val="false"/>
        <w:bCs w:val="false"/>
        <w:i/>
        <w:iCs/>
        <w:color w:val="2258A8"/>
        <w:sz w:val="16"/>
        <w:szCs w:val="16"/>
      </w:rPr>
      <w:t xml:space="preserve">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color w:val="2258A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E7C7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2026-04-17T03:25:19.255Z</dcterms:created>
  <dcterms:modified xsi:type="dcterms:W3CDTF">2026-04-17T03:25:19.255Z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