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0EF8A" w14:textId="55196324" w:rsidR="00B84D8B" w:rsidRPr="005E17F6" w:rsidRDefault="00B84D8B" w:rsidP="00187409">
      <w:pPr>
        <w:spacing w:after="120" w:line="276" w:lineRule="auto"/>
        <w:jc w:val="center"/>
        <w:rPr>
          <w:rFonts w:ascii="Garamond" w:hAnsi="Garamond" w:cstheme="minorHAnsi"/>
          <w:b/>
          <w:color w:val="000000" w:themeColor="text1"/>
          <w:szCs w:val="32"/>
        </w:rPr>
      </w:pPr>
      <w:r w:rsidRPr="005E17F6">
        <w:rPr>
          <w:rFonts w:ascii="Garamond" w:hAnsi="Garamond" w:cstheme="minorHAnsi"/>
          <w:b/>
          <w:color w:val="000000" w:themeColor="text1"/>
          <w:szCs w:val="32"/>
        </w:rPr>
        <w:t>CS 482/682 Final Project Report</w:t>
      </w:r>
      <w:r w:rsidR="005E17F6">
        <w:rPr>
          <w:rFonts w:ascii="Garamond" w:hAnsi="Garamond" w:cstheme="minorHAnsi"/>
          <w:b/>
          <w:color w:val="000000" w:themeColor="text1"/>
          <w:szCs w:val="32"/>
        </w:rPr>
        <w:t>: Text Categorization</w:t>
      </w:r>
    </w:p>
    <w:p w14:paraId="42062AF7" w14:textId="0E9E0AC6" w:rsidR="00183A7F" w:rsidRPr="005E17F6" w:rsidRDefault="00B84D8B" w:rsidP="005E17F6">
      <w:pPr>
        <w:spacing w:after="120" w:line="276" w:lineRule="auto"/>
        <w:jc w:val="center"/>
        <w:rPr>
          <w:rFonts w:ascii="Garamond" w:hAnsi="Garamond" w:cstheme="minorHAnsi"/>
          <w:color w:val="000000" w:themeColor="text1"/>
          <w:sz w:val="21"/>
          <w:lang w:val="en"/>
        </w:rPr>
      </w:pPr>
      <w:r w:rsidRPr="005E17F6">
        <w:rPr>
          <w:rFonts w:ascii="Garamond" w:hAnsi="Garamond" w:cstheme="minorHAnsi"/>
          <w:color w:val="000000" w:themeColor="text1"/>
          <w:sz w:val="21"/>
          <w:lang w:val="en"/>
        </w:rPr>
        <w:t xml:space="preserve">Cong Gao, </w:t>
      </w:r>
      <w:proofErr w:type="spellStart"/>
      <w:r w:rsidRPr="005E17F6">
        <w:rPr>
          <w:rFonts w:ascii="Garamond" w:hAnsi="Garamond" w:cstheme="minorHAnsi"/>
          <w:color w:val="000000" w:themeColor="text1"/>
          <w:sz w:val="21"/>
          <w:lang w:val="en"/>
        </w:rPr>
        <w:t>Zhaohao</w:t>
      </w:r>
      <w:proofErr w:type="spellEnd"/>
      <w:r w:rsidRPr="005E17F6">
        <w:rPr>
          <w:rFonts w:ascii="Garamond" w:hAnsi="Garamond" w:cstheme="minorHAnsi"/>
          <w:color w:val="000000" w:themeColor="text1"/>
          <w:sz w:val="21"/>
          <w:lang w:val="en"/>
        </w:rPr>
        <w:t xml:space="preserve"> Fu, Liujiang Yan</w:t>
      </w:r>
    </w:p>
    <w:p w14:paraId="37A0F7A2" w14:textId="5AB5D66A" w:rsidR="00A91311" w:rsidRPr="00674636" w:rsidRDefault="00A91311"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Abstract: </w:t>
      </w:r>
      <w:r w:rsidRPr="00674636">
        <w:rPr>
          <w:rFonts w:ascii="Garamond" w:hAnsi="Garamond" w:cstheme="minorHAnsi"/>
          <w:color w:val="000000" w:themeColor="text1"/>
          <w:sz w:val="21"/>
          <w:szCs w:val="21"/>
          <w:lang w:val="en" w:eastAsia="zh-CN"/>
        </w:rPr>
        <w:t>Text categorization is a fundamental task in area of natural language processing. In this report, we introduce several deep neural networks based approaches, utilizing different representation for text, such as word-embedding based recurrent convolutional neural network and character level convolutional neural network . We evaluate the performance on public datasets of different sizes and types. Some variants of architecture that utilizes small kernel size and skip layer connection are also evaluated.</w:t>
      </w:r>
    </w:p>
    <w:p w14:paraId="6AB92A4D" w14:textId="2D107C6A" w:rsidR="003077BA"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Problem Statement</w:t>
      </w:r>
    </w:p>
    <w:p w14:paraId="2A3CC8C0" w14:textId="6831BE0B" w:rsidR="002C7C6D" w:rsidRPr="00674636" w:rsidRDefault="002C7C6D"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Text categorization is an essential task in natural language processing with various applications such as information filtering, sentiment analysis, and text-based searching. It is a typical classification problem similar as image classification task in computer vision. A key difference, which restricts the direct deployment from those well successful image classification methods, is that the representation of text is character based but not numerical value based. Previous works have been done to find a good feature and representation for text that we could utilize for machine learning method. In this project, we try two different representations and corresponding approaches, one of which is word based representation and the other is character based representation.</w:t>
      </w:r>
    </w:p>
    <w:p w14:paraId="754387AB" w14:textId="78EE4749" w:rsidR="002C7C6D" w:rsidRPr="00674636" w:rsidRDefault="002C7C6D"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To demonstrate and compare the effectiveness, performance, and efficiency of the proposed methods, we perform the experiments suing the following datasets: Twitter Comments, UCI news, and AG news. See the following table for detailed information about each of the datasets.</w:t>
      </w:r>
    </w:p>
    <w:p w14:paraId="2DEBD66C" w14:textId="7500261A" w:rsidR="002C7C6D" w:rsidRPr="00674636" w:rsidRDefault="005767CF"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Twitter Comments: </w:t>
      </w:r>
      <w:r w:rsidR="002C7C6D" w:rsidRPr="00674636">
        <w:rPr>
          <w:rFonts w:ascii="Garamond" w:hAnsi="Garamond" w:cstheme="minorHAnsi"/>
          <w:color w:val="000000" w:themeColor="text1"/>
          <w:sz w:val="21"/>
          <w:szCs w:val="21"/>
          <w:lang w:val="en" w:eastAsia="zh-CN"/>
        </w:rPr>
        <w:t>This dataset contains comments from Hillary Clinton and Donald Trump. We will use this dataset to see if the proposed method is sufficient for this task.</w:t>
      </w:r>
    </w:p>
    <w:p w14:paraId="433A255B" w14:textId="01BFA08B" w:rsidR="005767CF" w:rsidRPr="00674636" w:rsidRDefault="00E311CC"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UCI News: </w:t>
      </w:r>
      <w:r w:rsidR="005767CF" w:rsidRPr="00674636">
        <w:rPr>
          <w:rFonts w:ascii="Garamond" w:hAnsi="Garamond" w:cstheme="minorHAnsi"/>
          <w:color w:val="000000" w:themeColor="text1"/>
          <w:sz w:val="21"/>
          <w:szCs w:val="21"/>
          <w:lang w:val="en" w:eastAsia="zh-CN"/>
        </w:rPr>
        <w:t>This dataset contains English news abstract of multiple major topics. We will use this dataset for tuning the hyperparameters and architectures.</w:t>
      </w:r>
    </w:p>
    <w:p w14:paraId="0E2DD75D" w14:textId="2F7EA041" w:rsidR="002C7C6D" w:rsidRPr="00674636" w:rsidRDefault="00E311CC"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AG News:</w:t>
      </w:r>
      <w:r w:rsidRPr="00674636">
        <w:rPr>
          <w:rFonts w:ascii="Garamond" w:hAnsi="Garamond" w:cstheme="minorHAnsi"/>
          <w:color w:val="000000" w:themeColor="text1"/>
          <w:sz w:val="21"/>
          <w:szCs w:val="21"/>
          <w:lang w:val="en" w:eastAsia="zh-CN"/>
        </w:rPr>
        <w:t xml:space="preserve"> </w:t>
      </w:r>
      <w:r w:rsidR="005767CF" w:rsidRPr="00674636">
        <w:rPr>
          <w:rFonts w:ascii="Garamond" w:hAnsi="Garamond" w:cstheme="minorHAnsi"/>
          <w:color w:val="000000" w:themeColor="text1"/>
          <w:sz w:val="21"/>
          <w:szCs w:val="21"/>
          <w:lang w:val="en" w:eastAsia="zh-CN"/>
        </w:rPr>
        <w:t>This dataset contains title and description from news articles from more than two thousand news sources. We will use it to evaluate the performance at final step.</w:t>
      </w:r>
    </w:p>
    <w:p w14:paraId="10826E16" w14:textId="339E4718" w:rsidR="00C81BEA"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Technical Approach</w:t>
      </w:r>
    </w:p>
    <w:p w14:paraId="1A2DD9A0" w14:textId="076F3285" w:rsidR="00A15521" w:rsidRPr="00AD527E" w:rsidRDefault="00E311CC" w:rsidP="00A15521">
      <w:pPr>
        <w:pStyle w:val="NormalWeb"/>
        <w:numPr>
          <w:ilvl w:val="0"/>
          <w:numId w:val="12"/>
        </w:numPr>
        <w:spacing w:before="0" w:beforeAutospacing="0" w:after="120" w:afterAutospacing="0" w:line="276" w:lineRule="auto"/>
        <w:rPr>
          <w:rFonts w:ascii="Garamond" w:hAnsi="Garamond" w:cstheme="minorHAnsi"/>
          <w:color w:val="000000" w:themeColor="text1"/>
          <w:sz w:val="21"/>
          <w:szCs w:val="21"/>
          <w:lang w:eastAsia="zh-CN"/>
        </w:rPr>
      </w:pPr>
      <w:r w:rsidRPr="00AD527E">
        <w:rPr>
          <w:rFonts w:ascii="Garamond" w:hAnsi="Garamond" w:cstheme="minorHAnsi"/>
          <w:color w:val="000000" w:themeColor="text1"/>
          <w:sz w:val="21"/>
          <w:szCs w:val="21"/>
          <w:lang w:eastAsia="zh-CN"/>
        </w:rPr>
        <w:t>Recurrent Convolutional Neural Networks</w:t>
      </w:r>
      <w:r w:rsidR="00734F22" w:rsidRPr="00AD527E">
        <w:rPr>
          <w:rFonts w:ascii="Garamond" w:hAnsi="Garamond" w:cstheme="minorHAnsi"/>
          <w:color w:val="000000" w:themeColor="text1"/>
          <w:sz w:val="21"/>
          <w:szCs w:val="21"/>
          <w:lang w:eastAsia="zh-CN"/>
        </w:rPr>
        <w:t xml:space="preserve"> (RCNN)</w:t>
      </w:r>
      <w:r w:rsidRPr="00AD527E">
        <w:rPr>
          <w:rFonts w:ascii="Garamond" w:hAnsi="Garamond" w:cstheme="minorHAnsi"/>
          <w:color w:val="000000" w:themeColor="text1"/>
          <w:sz w:val="21"/>
          <w:szCs w:val="21"/>
          <w:lang w:eastAsia="zh-CN"/>
        </w:rPr>
        <w:t xml:space="preserve"> </w:t>
      </w:r>
    </w:p>
    <w:p w14:paraId="76BED91A" w14:textId="7DC79B15" w:rsidR="00EB0382" w:rsidRPr="00674636" w:rsidRDefault="00734F22" w:rsidP="00E311CC">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Word Embedding</w:t>
      </w:r>
      <w:r w:rsidRPr="00674636">
        <w:rPr>
          <w:rFonts w:ascii="Garamond" w:hAnsi="Garamond" w:cstheme="minorHAnsi"/>
          <w:color w:val="000000" w:themeColor="text1"/>
          <w:sz w:val="21"/>
          <w:szCs w:val="21"/>
          <w:lang w:val="en" w:eastAsia="zh-CN"/>
        </w:rPr>
        <w:t xml:space="preserve"> </w:t>
      </w:r>
      <w:r w:rsidR="00E311CC" w:rsidRPr="00674636">
        <w:rPr>
          <w:rFonts w:ascii="Garamond" w:hAnsi="Garamond" w:cstheme="minorHAnsi"/>
          <w:color w:val="000000" w:themeColor="text1"/>
          <w:sz w:val="21"/>
          <w:szCs w:val="21"/>
          <w:lang w:val="en" w:eastAsia="zh-CN"/>
        </w:rPr>
        <w:t>The representation the method utilizes word embedding for representation, which is a real valued vector per word and enables us to measure the semantics relatedness by the distance between vectors. In our implementation, we use pre-trained model by Standard NLP group.</w:t>
      </w:r>
    </w:p>
    <w:p w14:paraId="353AC38C" w14:textId="089A2E24" w:rsidR="002A4E05" w:rsidRPr="00674636" w:rsidRDefault="00A15521"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Architecture</w:t>
      </w:r>
      <w:r w:rsidRPr="00674636">
        <w:rPr>
          <w:rFonts w:ascii="Garamond" w:hAnsi="Garamond" w:cstheme="minorHAnsi"/>
          <w:color w:val="000000" w:themeColor="text1"/>
          <w:sz w:val="21"/>
          <w:szCs w:val="21"/>
          <w:lang w:val="en" w:eastAsia="zh-CN"/>
        </w:rPr>
        <w:t xml:space="preserve"> </w:t>
      </w:r>
      <w:r w:rsidR="006462C4" w:rsidRPr="00674636">
        <w:rPr>
          <w:rFonts w:ascii="Garamond" w:hAnsi="Garamond" w:cstheme="minorHAnsi"/>
          <w:color w:val="000000" w:themeColor="text1"/>
          <w:sz w:val="21"/>
          <w:szCs w:val="21"/>
          <w:lang w:val="en" w:eastAsia="zh-CN"/>
        </w:rPr>
        <w:t xml:space="preserve">Figure 1. Shows </w:t>
      </w:r>
      <w:r w:rsidR="003F3C42" w:rsidRPr="00674636">
        <w:rPr>
          <w:rFonts w:ascii="Garamond" w:hAnsi="Garamond" w:cstheme="minorHAnsi"/>
          <w:color w:val="000000" w:themeColor="text1"/>
          <w:sz w:val="21"/>
          <w:szCs w:val="21"/>
          <w:lang w:val="en" w:eastAsia="zh-CN"/>
        </w:rPr>
        <w:t xml:space="preserve">the architecture of the </w:t>
      </w:r>
      <w:r w:rsidR="00734F22" w:rsidRPr="00674636">
        <w:rPr>
          <w:rFonts w:ascii="Garamond" w:hAnsi="Garamond" w:cstheme="minorHAnsi"/>
          <w:color w:val="000000" w:themeColor="text1"/>
          <w:sz w:val="21"/>
          <w:szCs w:val="21"/>
          <w:lang w:val="en" w:eastAsia="zh-CN"/>
        </w:rPr>
        <w:t>RCNN</w:t>
      </w:r>
      <w:r w:rsidR="006462C4" w:rsidRPr="00674636">
        <w:rPr>
          <w:rFonts w:ascii="Garamond" w:hAnsi="Garamond" w:cstheme="minorHAnsi"/>
          <w:color w:val="000000" w:themeColor="text1"/>
          <w:sz w:val="21"/>
          <w:szCs w:val="21"/>
          <w:lang w:val="en" w:eastAsia="zh-CN"/>
        </w:rPr>
        <w:t>, which</w:t>
      </w:r>
      <w:r w:rsidR="00AC11CE" w:rsidRPr="00674636">
        <w:rPr>
          <w:rFonts w:ascii="Garamond" w:hAnsi="Garamond" w:cstheme="minorHAnsi"/>
          <w:color w:val="000000" w:themeColor="text1"/>
          <w:sz w:val="21"/>
          <w:szCs w:val="21"/>
          <w:lang w:val="en" w:eastAsia="zh-CN"/>
        </w:rPr>
        <w:t xml:space="preserve"> consists of several components. The first one is a bidirectional recurrent network, </w:t>
      </w:r>
      <w:r w:rsidR="00EB5041" w:rsidRPr="00674636">
        <w:rPr>
          <w:rFonts w:ascii="Garamond" w:hAnsi="Garamond" w:cstheme="minorHAnsi"/>
          <w:color w:val="000000" w:themeColor="text1"/>
          <w:sz w:val="21"/>
          <w:szCs w:val="21"/>
          <w:lang w:val="en" w:eastAsia="zh-CN"/>
        </w:rPr>
        <w:t>where</w:t>
      </w:r>
      <w:r w:rsidR="00AC11CE" w:rsidRPr="00674636">
        <w:rPr>
          <w:rFonts w:ascii="Garamond" w:hAnsi="Garamond" w:cstheme="minorHAnsi"/>
          <w:color w:val="000000" w:themeColor="text1"/>
          <w:sz w:val="21"/>
          <w:szCs w:val="21"/>
          <w:lang w:val="en" w:eastAsia="zh-CN"/>
        </w:rPr>
        <w:t xml:space="preserve"> the sequence input is the sequence of word embeddings given by the text, and the hidden variables stand for left and right contextual information correspondingly. </w:t>
      </w:r>
      <w:r w:rsidR="003B47E3" w:rsidRPr="00674636">
        <w:rPr>
          <w:rFonts w:ascii="Garamond" w:hAnsi="Garamond" w:cstheme="minorHAnsi"/>
          <w:color w:val="000000" w:themeColor="text1"/>
          <w:sz w:val="21"/>
          <w:szCs w:val="21"/>
          <w:lang w:val="en" w:eastAsia="zh-CN"/>
        </w:rPr>
        <w:t xml:space="preserve">Then we stack the corresponding left and right contextual hidden variables with the input and form a feature vector. </w:t>
      </w:r>
      <w:r w:rsidR="00A306E6" w:rsidRPr="00674636">
        <w:rPr>
          <w:rFonts w:ascii="Garamond" w:hAnsi="Garamond" w:cstheme="minorHAnsi"/>
          <w:color w:val="000000" w:themeColor="text1"/>
          <w:sz w:val="21"/>
          <w:szCs w:val="21"/>
          <w:lang w:val="en" w:eastAsia="zh-CN"/>
        </w:rPr>
        <w:t xml:space="preserve">Then a fully connected layer connect the feature vector to a hidden layer and a max pooling layer is performed to capture the max responses at each position. The output is same size with the classes’ number and a </w:t>
      </w:r>
      <w:r w:rsidR="002A4E05" w:rsidRPr="00674636">
        <w:rPr>
          <w:rFonts w:ascii="Garamond" w:hAnsi="Garamond" w:cstheme="minorHAnsi"/>
          <w:color w:val="000000" w:themeColor="text1"/>
          <w:sz w:val="21"/>
          <w:szCs w:val="21"/>
          <w:lang w:val="en" w:eastAsia="zh-CN"/>
        </w:rPr>
        <w:t>log softmax activation function is performed to get the final output. Since it is a classification problem and the final layer is log softmax, we use negative log likelihood as our loss function.</w:t>
      </w:r>
    </w:p>
    <w:p w14:paraId="4CA57FAF" w14:textId="153E8DF7" w:rsidR="006462C4" w:rsidRPr="00674636" w:rsidRDefault="006462C4" w:rsidP="006462C4">
      <w:pPr>
        <w:pStyle w:val="NormalWeb"/>
        <w:spacing w:before="0" w:beforeAutospacing="0" w:after="120" w:afterAutospacing="0" w:line="276" w:lineRule="auto"/>
        <w:jc w:val="center"/>
        <w:rPr>
          <w:rFonts w:ascii="Garamond" w:hAnsi="Garamond" w:cstheme="minorHAnsi"/>
          <w:color w:val="000000" w:themeColor="text1"/>
          <w:sz w:val="21"/>
          <w:szCs w:val="21"/>
          <w:lang w:val="en" w:eastAsia="zh-CN"/>
        </w:rPr>
      </w:pPr>
      <w:r w:rsidRPr="00674636">
        <w:rPr>
          <w:rFonts w:ascii="Garamond" w:hAnsi="Garamond" w:cstheme="minorHAnsi"/>
          <w:noProof/>
          <w:color w:val="000000" w:themeColor="text1"/>
          <w:sz w:val="21"/>
          <w:szCs w:val="21"/>
          <w:lang w:eastAsia="zh-CN"/>
        </w:rPr>
        <w:lastRenderedPageBreak/>
        <w:drawing>
          <wp:inline distT="0" distB="0" distL="0" distR="0" wp14:anchorId="1BD8EDF6" wp14:editId="0B654947">
            <wp:extent cx="4053564" cy="1660402"/>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5657" cy="1669452"/>
                    </a:xfrm>
                    <a:prstGeom prst="rect">
                      <a:avLst/>
                    </a:prstGeom>
                  </pic:spPr>
                </pic:pic>
              </a:graphicData>
            </a:graphic>
          </wp:inline>
        </w:drawing>
      </w:r>
    </w:p>
    <w:p w14:paraId="16188176" w14:textId="1DEB3CCB" w:rsidR="006462C4" w:rsidRPr="00674636" w:rsidRDefault="006462C4" w:rsidP="006462C4">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color w:val="000000" w:themeColor="text1"/>
          <w:sz w:val="21"/>
          <w:szCs w:val="21"/>
          <w:lang w:eastAsia="zh-CN"/>
        </w:rPr>
        <w:t xml:space="preserve">Fig 1. Architecture of the </w:t>
      </w:r>
      <w:r w:rsidR="00734F22" w:rsidRPr="00674636">
        <w:rPr>
          <w:rFonts w:ascii="Garamond" w:hAnsi="Garamond" w:cstheme="minorHAnsi"/>
          <w:color w:val="000000" w:themeColor="text1"/>
          <w:sz w:val="21"/>
          <w:szCs w:val="21"/>
          <w:lang w:eastAsia="zh-CN"/>
        </w:rPr>
        <w:t>RCNN</w:t>
      </w:r>
    </w:p>
    <w:p w14:paraId="65CCDE18" w14:textId="31E364D1" w:rsidR="00734F22" w:rsidRDefault="005E743F" w:rsidP="00734F22">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F6C897D" w14:textId="7B437542" w:rsidR="005E743F" w:rsidRDefault="005E743F" w:rsidP="005E743F">
      <w:pPr>
        <w:pStyle w:val="NormalWeb"/>
        <w:numPr>
          <w:ilvl w:val="0"/>
          <w:numId w:val="15"/>
        </w:numPr>
        <w:spacing w:before="0" w:beforeAutospacing="0" w:after="120" w:afterAutospacing="0" w:line="276" w:lineRule="auto"/>
        <w:rPr>
          <w:rFonts w:ascii="Garamond" w:hAnsi="Garamond" w:cstheme="minorHAnsi"/>
          <w:color w:val="000000" w:themeColor="text1"/>
          <w:sz w:val="21"/>
          <w:szCs w:val="21"/>
          <w:lang w:val="en" w:eastAsia="zh-CN"/>
        </w:rPr>
      </w:pPr>
      <w:r w:rsidRPr="00A63487">
        <w:rPr>
          <w:rFonts w:ascii="Garamond" w:hAnsi="Garamond" w:cstheme="minorHAnsi"/>
          <w:b/>
          <w:color w:val="000000" w:themeColor="text1"/>
          <w:sz w:val="21"/>
          <w:szCs w:val="21"/>
          <w:lang w:val="en" w:eastAsia="zh-CN"/>
        </w:rPr>
        <w:t>Zero-Padding</w:t>
      </w:r>
      <w:r>
        <w:rPr>
          <w:rFonts w:ascii="Garamond" w:hAnsi="Garamond" w:cstheme="minorHAnsi"/>
          <w:color w:val="000000" w:themeColor="text1"/>
          <w:sz w:val="21"/>
          <w:szCs w:val="21"/>
          <w:lang w:val="en" w:eastAsia="zh-CN"/>
        </w:rPr>
        <w:t xml:space="preserve">: The </w:t>
      </w:r>
      <w:r w:rsidR="00DD228F">
        <w:rPr>
          <w:rFonts w:ascii="Garamond" w:hAnsi="Garamond" w:cstheme="minorHAnsi"/>
          <w:color w:val="000000" w:themeColor="text1"/>
          <w:sz w:val="21"/>
          <w:szCs w:val="21"/>
          <w:lang w:val="en" w:eastAsia="zh-CN"/>
        </w:rPr>
        <w:t xml:space="preserve">number of words per sentence is various therefore the length of representations are variant, leading to difficulty in using mini-batch training. </w:t>
      </w:r>
      <w:r w:rsidR="0019589C">
        <w:rPr>
          <w:rFonts w:ascii="Garamond" w:hAnsi="Garamond" w:cstheme="minorHAnsi"/>
          <w:color w:val="000000" w:themeColor="text1"/>
          <w:sz w:val="21"/>
          <w:szCs w:val="21"/>
          <w:lang w:val="en" w:eastAsia="zh-CN"/>
        </w:rPr>
        <w:t xml:space="preserve">We introduce a variant in representation by adding zero padding in the end to a fixed length. Noting that we are performing max operation at hidden layer, and the activation function from outputs of RNN to hidden layer is originally </w:t>
      </w:r>
      <w:proofErr w:type="spellStart"/>
      <w:r w:rsidR="0019589C" w:rsidRPr="0019589C">
        <w:rPr>
          <w:rFonts w:ascii="Garamond" w:hAnsi="Garamond" w:cstheme="minorHAnsi"/>
          <w:b/>
          <w:color w:val="000000" w:themeColor="text1"/>
          <w:sz w:val="21"/>
          <w:szCs w:val="21"/>
          <w:lang w:val="en" w:eastAsia="zh-CN"/>
        </w:rPr>
        <w:t>tanh</w:t>
      </w:r>
      <w:proofErr w:type="spellEnd"/>
      <w:r w:rsidR="0019589C">
        <w:rPr>
          <w:rFonts w:ascii="Garamond" w:hAnsi="Garamond" w:cstheme="minorHAnsi"/>
          <w:color w:val="000000" w:themeColor="text1"/>
          <w:sz w:val="21"/>
          <w:szCs w:val="21"/>
          <w:lang w:val="en" w:eastAsia="zh-CN"/>
        </w:rPr>
        <w:t xml:space="preserve"> and zero padding might change the max response. Therefore, we correspondingly change the activation function to </w:t>
      </w:r>
      <w:proofErr w:type="spellStart"/>
      <w:r w:rsidR="0019589C">
        <w:rPr>
          <w:rFonts w:ascii="Garamond" w:hAnsi="Garamond" w:cstheme="minorHAnsi"/>
          <w:color w:val="000000" w:themeColor="text1"/>
          <w:sz w:val="21"/>
          <w:szCs w:val="21"/>
          <w:lang w:val="en" w:eastAsia="zh-CN"/>
        </w:rPr>
        <w:t>ReLU</w:t>
      </w:r>
      <w:proofErr w:type="spellEnd"/>
      <w:r w:rsidR="0019589C">
        <w:rPr>
          <w:rFonts w:ascii="Garamond" w:hAnsi="Garamond" w:cstheme="minorHAnsi"/>
          <w:color w:val="000000" w:themeColor="text1"/>
          <w:sz w:val="21"/>
          <w:szCs w:val="21"/>
          <w:lang w:val="en" w:eastAsia="zh-CN"/>
        </w:rPr>
        <w:t>.</w:t>
      </w:r>
    </w:p>
    <w:p w14:paraId="42A6276E" w14:textId="36E44E24" w:rsidR="0019589C" w:rsidRPr="005E743F" w:rsidRDefault="0019589C" w:rsidP="005E743F">
      <w:pPr>
        <w:pStyle w:val="NormalWeb"/>
        <w:numPr>
          <w:ilvl w:val="0"/>
          <w:numId w:val="15"/>
        </w:numPr>
        <w:spacing w:before="0" w:beforeAutospacing="0" w:after="120" w:afterAutospacing="0" w:line="276" w:lineRule="auto"/>
        <w:rPr>
          <w:rFonts w:ascii="Garamond" w:hAnsi="Garamond" w:cstheme="minorHAnsi"/>
          <w:color w:val="000000" w:themeColor="text1"/>
          <w:sz w:val="21"/>
          <w:szCs w:val="21"/>
          <w:lang w:val="en" w:eastAsia="zh-CN"/>
        </w:rPr>
      </w:pPr>
      <w:r w:rsidRPr="00A63487">
        <w:rPr>
          <w:rFonts w:ascii="Garamond" w:hAnsi="Garamond" w:cstheme="minorHAnsi"/>
          <w:b/>
          <w:color w:val="000000" w:themeColor="text1"/>
          <w:sz w:val="21"/>
          <w:szCs w:val="21"/>
          <w:lang w:val="en" w:eastAsia="zh-CN"/>
        </w:rPr>
        <w:t>Deep Text Learning</w:t>
      </w:r>
      <w:r>
        <w:rPr>
          <w:rFonts w:ascii="Garamond" w:hAnsi="Garamond" w:cstheme="minorHAnsi"/>
          <w:color w:val="000000" w:themeColor="text1"/>
          <w:sz w:val="21"/>
          <w:szCs w:val="21"/>
          <w:lang w:val="en" w:eastAsia="zh-CN"/>
        </w:rPr>
        <w:t>: The original net connects the outputs of RNN to final prediction by a shallow connection and it could be enhanced to a deep connection by multiple 1d convolutional layer</w:t>
      </w:r>
      <w:r w:rsidR="00EE0777">
        <w:rPr>
          <w:rFonts w:ascii="Garamond" w:hAnsi="Garamond" w:cstheme="minorHAnsi" w:hint="eastAsia"/>
          <w:color w:val="000000" w:themeColor="text1"/>
          <w:sz w:val="21"/>
          <w:szCs w:val="21"/>
          <w:lang w:val="en" w:eastAsia="zh-CN"/>
        </w:rPr>
        <w:t>s</w:t>
      </w:r>
      <w:r>
        <w:rPr>
          <w:rFonts w:ascii="Garamond" w:hAnsi="Garamond" w:cstheme="minorHAnsi"/>
          <w:color w:val="000000" w:themeColor="text1"/>
          <w:sz w:val="21"/>
          <w:szCs w:val="21"/>
          <w:lang w:val="en" w:eastAsia="zh-CN"/>
        </w:rPr>
        <w:t xml:space="preserve"> and max pooling layer</w:t>
      </w:r>
      <w:r w:rsidR="00EE0777">
        <w:rPr>
          <w:rFonts w:ascii="Garamond" w:hAnsi="Garamond" w:cstheme="minorHAnsi"/>
          <w:color w:val="000000" w:themeColor="text1"/>
          <w:sz w:val="21"/>
          <w:szCs w:val="21"/>
          <w:lang w:val="en" w:eastAsia="zh-CN"/>
        </w:rPr>
        <w:t>s.</w:t>
      </w:r>
    </w:p>
    <w:p w14:paraId="0B686EE1" w14:textId="366109E9" w:rsidR="00A15521" w:rsidRPr="00674636" w:rsidRDefault="00734F22" w:rsidP="00A15521">
      <w:pPr>
        <w:pStyle w:val="NormalWeb"/>
        <w:numPr>
          <w:ilvl w:val="0"/>
          <w:numId w:val="12"/>
        </w:numPr>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Character-level Convolutional Neural Networks (Char CNN)</w:t>
      </w:r>
    </w:p>
    <w:p w14:paraId="4CFC817E" w14:textId="183DC681" w:rsidR="005A748F" w:rsidRPr="00674636" w:rsidRDefault="00344744"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eastAsia="zh-CN"/>
        </w:rPr>
        <w:t xml:space="preserve">Character </w:t>
      </w:r>
      <w:r w:rsidR="00EA1916" w:rsidRPr="00674636">
        <w:rPr>
          <w:rFonts w:ascii="Garamond" w:hAnsi="Garamond" w:cstheme="minorHAnsi"/>
          <w:b/>
          <w:color w:val="000000" w:themeColor="text1"/>
          <w:sz w:val="21"/>
          <w:szCs w:val="21"/>
          <w:lang w:eastAsia="zh-CN"/>
        </w:rPr>
        <w:t>quantization</w:t>
      </w:r>
      <w:r w:rsidRPr="00674636">
        <w:rPr>
          <w:rFonts w:ascii="Garamond" w:hAnsi="Garamond" w:cstheme="minorHAnsi"/>
          <w:color w:val="000000" w:themeColor="text1"/>
          <w:sz w:val="21"/>
          <w:szCs w:val="21"/>
          <w:lang w:val="en" w:eastAsia="zh-CN"/>
        </w:rPr>
        <w:t xml:space="preserve"> </w:t>
      </w:r>
      <w:r w:rsidR="00F11581" w:rsidRPr="00674636">
        <w:rPr>
          <w:rFonts w:ascii="Garamond" w:hAnsi="Garamond" w:cstheme="minorHAnsi"/>
          <w:color w:val="000000" w:themeColor="text1"/>
          <w:sz w:val="21"/>
          <w:szCs w:val="21"/>
          <w:lang w:val="en" w:eastAsia="zh-CN"/>
        </w:rPr>
        <w:t>The represen</w:t>
      </w:r>
      <w:r w:rsidR="00BA2341" w:rsidRPr="00674636">
        <w:rPr>
          <w:rFonts w:ascii="Garamond" w:hAnsi="Garamond" w:cstheme="minorHAnsi"/>
          <w:color w:val="000000" w:themeColor="text1"/>
          <w:sz w:val="21"/>
          <w:szCs w:val="21"/>
          <w:lang w:val="en" w:eastAsia="zh-CN"/>
        </w:rPr>
        <w:t>tation her</w:t>
      </w:r>
      <w:r w:rsidR="00CD6D97" w:rsidRPr="00674636">
        <w:rPr>
          <w:rFonts w:ascii="Garamond" w:hAnsi="Garamond" w:cstheme="minorHAnsi"/>
          <w:color w:val="000000" w:themeColor="text1"/>
          <w:sz w:val="21"/>
          <w:szCs w:val="21"/>
          <w:lang w:val="en" w:eastAsia="zh-CN"/>
        </w:rPr>
        <w:t xml:space="preserve">e is character level. For each </w:t>
      </w:r>
      <w:r w:rsidR="00641BD6" w:rsidRPr="00674636">
        <w:rPr>
          <w:rFonts w:ascii="Garamond" w:hAnsi="Garamond" w:cstheme="minorHAnsi"/>
          <w:color w:val="000000" w:themeColor="text1"/>
          <w:sz w:val="21"/>
          <w:szCs w:val="21"/>
          <w:lang w:val="en" w:eastAsia="zh-CN"/>
        </w:rPr>
        <w:t xml:space="preserve">given text, it forms </w:t>
      </w:r>
      <w:r w:rsidR="005A748F" w:rsidRPr="00674636">
        <w:rPr>
          <w:rFonts w:ascii="Garamond" w:hAnsi="Garamond" w:cstheme="minorHAnsi"/>
          <w:color w:val="000000" w:themeColor="text1"/>
          <w:sz w:val="21"/>
          <w:szCs w:val="21"/>
          <w:lang w:val="en" w:eastAsia="zh-CN"/>
        </w:rPr>
        <w:t xml:space="preserve">a fixed size binary matrix that each column is one hot vector </w:t>
      </w:r>
      <w:r w:rsidR="00EA1916" w:rsidRPr="00674636">
        <w:rPr>
          <w:rFonts w:ascii="Garamond" w:hAnsi="Garamond" w:cstheme="minorHAnsi"/>
          <w:color w:val="000000" w:themeColor="text1"/>
          <w:sz w:val="21"/>
          <w:szCs w:val="21"/>
          <w:lang w:val="en" w:eastAsia="zh-CN"/>
        </w:rPr>
        <w:t>size 1-of-</w:t>
      </w:r>
      <m:oMath>
        <m:r>
          <w:rPr>
            <w:rFonts w:ascii="Cambria Math" w:hAnsi="Cambria Math" w:cstheme="minorHAnsi"/>
            <w:color w:val="000000" w:themeColor="text1"/>
            <w:sz w:val="21"/>
            <w:szCs w:val="21"/>
            <w:lang w:val="en" w:eastAsia="zh-CN"/>
          </w:rPr>
          <m:t>m</m:t>
        </m:r>
      </m:oMath>
      <w:r w:rsidR="00EA1916" w:rsidRPr="00674636">
        <w:rPr>
          <w:rFonts w:ascii="Garamond" w:hAnsi="Garamond" w:cstheme="minorHAnsi"/>
          <w:color w:val="000000" w:themeColor="text1"/>
          <w:sz w:val="21"/>
          <w:szCs w:val="21"/>
          <w:lang w:val="en" w:eastAsia="zh-CN"/>
        </w:rPr>
        <w:t xml:space="preserve"> </w:t>
      </w:r>
      <w:r w:rsidR="005A748F" w:rsidRPr="00674636">
        <w:rPr>
          <w:rFonts w:ascii="Garamond" w:hAnsi="Garamond" w:cstheme="minorHAnsi"/>
          <w:color w:val="000000" w:themeColor="text1"/>
          <w:sz w:val="21"/>
          <w:szCs w:val="21"/>
          <w:lang w:val="en" w:eastAsia="zh-CN"/>
        </w:rPr>
        <w:t>with one for the character’s index in a gi</w:t>
      </w:r>
      <w:r w:rsidR="00EA1916" w:rsidRPr="00674636">
        <w:rPr>
          <w:rFonts w:ascii="Garamond" w:hAnsi="Garamond" w:cstheme="minorHAnsi"/>
          <w:color w:val="000000" w:themeColor="text1"/>
          <w:sz w:val="21"/>
          <w:szCs w:val="21"/>
          <w:lang w:val="en" w:eastAsia="zh-CN"/>
        </w:rPr>
        <w:t xml:space="preserve">ven alphabet and zero otherwise; and the total row number is fixed to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EA1916" w:rsidRPr="00674636">
        <w:rPr>
          <w:rFonts w:ascii="Garamond" w:hAnsi="Garamond" w:cstheme="minorHAnsi"/>
          <w:color w:val="000000" w:themeColor="text1"/>
          <w:sz w:val="21"/>
          <w:szCs w:val="21"/>
          <w:lang w:val="en" w:eastAsia="zh-CN"/>
        </w:rPr>
        <w:t xml:space="preserve">, any character exceeding length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674636" w:rsidRPr="00674636">
        <w:rPr>
          <w:rFonts w:ascii="Garamond" w:hAnsi="Garamond" w:cstheme="minorHAnsi"/>
          <w:color w:val="000000" w:themeColor="text1"/>
          <w:sz w:val="21"/>
          <w:szCs w:val="21"/>
          <w:lang w:val="en" w:eastAsia="zh-CN"/>
        </w:rPr>
        <w:t xml:space="preserve"> is ignored.</w:t>
      </w:r>
      <w:r w:rsidR="00EA1916" w:rsidRPr="00674636">
        <w:rPr>
          <w:rFonts w:ascii="Garamond" w:hAnsi="Garamond" w:cstheme="minorHAnsi"/>
          <w:color w:val="000000" w:themeColor="text1"/>
          <w:sz w:val="21"/>
          <w:szCs w:val="21"/>
          <w:lang w:val="en" w:eastAsia="zh-CN"/>
        </w:rPr>
        <w:t xml:space="preserve"> Thus, the sequence of characters is transformed to a sequence of such </w:t>
      </w:r>
      <m:oMath>
        <m:r>
          <w:rPr>
            <w:rFonts w:ascii="Cambria Math" w:hAnsi="Cambria Math" w:cstheme="minorHAnsi"/>
            <w:color w:val="000000" w:themeColor="text1"/>
            <w:sz w:val="21"/>
            <w:szCs w:val="21"/>
            <w:lang w:val="en" w:eastAsia="zh-CN"/>
          </w:rPr>
          <m:t>m</m:t>
        </m:r>
      </m:oMath>
      <w:r w:rsidR="00EA1916" w:rsidRPr="00674636">
        <w:rPr>
          <w:rFonts w:ascii="Garamond" w:hAnsi="Garamond" w:cstheme="minorHAnsi"/>
          <w:color w:val="000000" w:themeColor="text1"/>
          <w:sz w:val="21"/>
          <w:szCs w:val="21"/>
          <w:lang w:val="en" w:eastAsia="zh-CN"/>
        </w:rPr>
        <w:t xml:space="preserve"> sized vectors with fixed length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EA1916" w:rsidRPr="00674636">
        <w:rPr>
          <w:rFonts w:ascii="Garamond" w:hAnsi="Garamond" w:cstheme="minorHAnsi"/>
          <w:color w:val="000000" w:themeColor="text1"/>
          <w:sz w:val="21"/>
          <w:szCs w:val="21"/>
          <w:lang w:val="en" w:eastAsia="zh-CN"/>
        </w:rPr>
        <w:t xml:space="preserve">. </w:t>
      </w:r>
    </w:p>
    <w:p w14:paraId="38021255" w14:textId="1A266675" w:rsidR="00A65154" w:rsidRPr="00674636" w:rsidRDefault="00344744"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Architecture</w:t>
      </w:r>
      <w:r w:rsidRPr="00674636">
        <w:rPr>
          <w:rFonts w:ascii="Garamond" w:hAnsi="Garamond" w:cstheme="minorHAnsi"/>
          <w:color w:val="000000" w:themeColor="text1"/>
          <w:sz w:val="21"/>
          <w:szCs w:val="21"/>
          <w:lang w:val="en" w:eastAsia="zh-CN"/>
        </w:rPr>
        <w:t xml:space="preserve"> </w:t>
      </w:r>
      <w:r w:rsidR="00EA1916" w:rsidRPr="00674636">
        <w:rPr>
          <w:rFonts w:ascii="Garamond" w:hAnsi="Garamond" w:cstheme="minorHAnsi"/>
          <w:color w:val="000000" w:themeColor="text1"/>
          <w:sz w:val="21"/>
          <w:szCs w:val="21"/>
          <w:lang w:val="en" w:eastAsia="zh-CN"/>
        </w:rPr>
        <w:t>Figure. 2 presents the architectu</w:t>
      </w:r>
      <w:r w:rsidR="00674636" w:rsidRPr="00674636">
        <w:rPr>
          <w:rFonts w:ascii="Garamond" w:hAnsi="Garamond" w:cstheme="minorHAnsi"/>
          <w:color w:val="000000" w:themeColor="text1"/>
          <w:sz w:val="21"/>
          <w:szCs w:val="21"/>
          <w:lang w:val="en" w:eastAsia="zh-CN"/>
        </w:rPr>
        <w:t xml:space="preserve">re of Character-level </w:t>
      </w:r>
      <w:r w:rsidR="00674636">
        <w:rPr>
          <w:rFonts w:ascii="Garamond" w:hAnsi="Garamond" w:cstheme="minorHAnsi"/>
          <w:color w:val="000000" w:themeColor="text1"/>
          <w:sz w:val="21"/>
          <w:szCs w:val="21"/>
          <w:lang w:val="en" w:eastAsia="zh-CN"/>
        </w:rPr>
        <w:t>CNN</w:t>
      </w:r>
      <w:r w:rsidR="00674636" w:rsidRPr="00674636">
        <w:rPr>
          <w:rFonts w:ascii="Garamond" w:hAnsi="Garamond" w:cstheme="minorHAnsi"/>
          <w:color w:val="000000" w:themeColor="text1"/>
          <w:sz w:val="21"/>
          <w:szCs w:val="21"/>
          <w:lang w:val="en" w:eastAsia="zh-CN"/>
        </w:rPr>
        <w:t xml:space="preserve">, </w:t>
      </w:r>
      <w:r w:rsidR="005A748F" w:rsidRPr="00674636">
        <w:rPr>
          <w:rFonts w:ascii="Garamond" w:hAnsi="Garamond" w:cstheme="minorHAnsi"/>
          <w:color w:val="000000" w:themeColor="text1"/>
          <w:sz w:val="21"/>
          <w:szCs w:val="21"/>
          <w:lang w:val="en" w:eastAsia="zh-CN"/>
        </w:rPr>
        <w:t>consisting of convolutional layers, max pooling layers and fully connected layers. As discussed above, t</w:t>
      </w:r>
      <w:r w:rsidR="001356F0" w:rsidRPr="00674636">
        <w:rPr>
          <w:rFonts w:ascii="Garamond" w:hAnsi="Garamond" w:cstheme="minorHAnsi"/>
          <w:color w:val="000000" w:themeColor="text1"/>
          <w:sz w:val="21"/>
          <w:szCs w:val="21"/>
          <w:lang w:val="en" w:eastAsia="zh-CN"/>
        </w:rPr>
        <w:t>he final layer is a log softmax</w:t>
      </w:r>
      <w:r w:rsidR="00103260" w:rsidRPr="00674636">
        <w:rPr>
          <w:rFonts w:ascii="Garamond" w:hAnsi="Garamond" w:cstheme="minorHAnsi"/>
          <w:color w:val="000000" w:themeColor="text1"/>
          <w:sz w:val="21"/>
          <w:szCs w:val="21"/>
          <w:lang w:val="en" w:eastAsia="zh-CN"/>
        </w:rPr>
        <w:t xml:space="preserve"> for multi</w:t>
      </w:r>
      <w:r w:rsidR="009F158D" w:rsidRPr="00674636">
        <w:rPr>
          <w:rFonts w:ascii="Garamond" w:hAnsi="Garamond" w:cstheme="minorHAnsi"/>
          <w:color w:val="000000" w:themeColor="text1"/>
          <w:sz w:val="21"/>
          <w:szCs w:val="21"/>
          <w:lang w:val="en" w:eastAsia="zh-CN"/>
        </w:rPr>
        <w:t>ple class classification task</w:t>
      </w:r>
      <w:r w:rsidR="001356F0" w:rsidRPr="00674636">
        <w:rPr>
          <w:rFonts w:ascii="Garamond" w:hAnsi="Garamond" w:cstheme="minorHAnsi"/>
          <w:color w:val="000000" w:themeColor="text1"/>
          <w:sz w:val="21"/>
          <w:szCs w:val="21"/>
          <w:lang w:val="en" w:eastAsia="zh-CN"/>
        </w:rPr>
        <w:t>, and we use negative log likelihood as our loss function.</w:t>
      </w:r>
      <w:r w:rsidR="005A748F" w:rsidRPr="00674636">
        <w:rPr>
          <w:rFonts w:ascii="Garamond" w:hAnsi="Garamond" w:cstheme="minorHAnsi"/>
          <w:color w:val="000000" w:themeColor="text1"/>
          <w:sz w:val="21"/>
          <w:szCs w:val="21"/>
          <w:lang w:val="en" w:eastAsia="zh-CN"/>
        </w:rPr>
        <w:t xml:space="preserve"> </w:t>
      </w:r>
    </w:p>
    <w:p w14:paraId="490C48EF" w14:textId="33DA85F4" w:rsidR="00103260" w:rsidRPr="00674636" w:rsidRDefault="00103260" w:rsidP="00103260">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noProof/>
          <w:color w:val="000000" w:themeColor="text1"/>
          <w:sz w:val="21"/>
          <w:szCs w:val="21"/>
          <w:lang w:eastAsia="zh-CN"/>
        </w:rPr>
        <w:drawing>
          <wp:inline distT="0" distB="0" distL="0" distR="0" wp14:anchorId="6151A8F9" wp14:editId="1BA28069">
            <wp:extent cx="3712210" cy="105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4122" cy="1065673"/>
                    </a:xfrm>
                    <a:prstGeom prst="rect">
                      <a:avLst/>
                    </a:prstGeom>
                  </pic:spPr>
                </pic:pic>
              </a:graphicData>
            </a:graphic>
          </wp:inline>
        </w:drawing>
      </w:r>
    </w:p>
    <w:p w14:paraId="529159BF" w14:textId="4563E43A" w:rsidR="00103260" w:rsidRPr="00674636" w:rsidRDefault="00103260" w:rsidP="00734F22">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color w:val="000000" w:themeColor="text1"/>
          <w:sz w:val="21"/>
          <w:szCs w:val="21"/>
          <w:lang w:eastAsia="zh-CN"/>
        </w:rPr>
        <w:t xml:space="preserve">Fig 2. Architecture of the Character-level </w:t>
      </w:r>
      <w:r w:rsidR="00734F22" w:rsidRPr="00674636">
        <w:rPr>
          <w:rFonts w:ascii="Garamond" w:hAnsi="Garamond" w:cstheme="minorHAnsi"/>
          <w:color w:val="000000" w:themeColor="text1"/>
          <w:sz w:val="21"/>
          <w:szCs w:val="21"/>
          <w:lang w:eastAsia="zh-CN"/>
        </w:rPr>
        <w:t>CNN</w:t>
      </w:r>
    </w:p>
    <w:p w14:paraId="6622473B" w14:textId="320B7E93" w:rsidR="00EF05F3" w:rsidRDefault="00D826DA" w:rsidP="00EF05F3">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2AF452C" w14:textId="39126F0D" w:rsidR="00467689" w:rsidRDefault="001578B8"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Batch Normalization:</w:t>
      </w:r>
      <w:r>
        <w:rPr>
          <w:rFonts w:ascii="Garamond" w:hAnsi="Garamond" w:cstheme="minorHAnsi"/>
          <w:color w:val="000000" w:themeColor="text1"/>
          <w:sz w:val="21"/>
          <w:szCs w:val="21"/>
          <w:lang w:val="en" w:eastAsia="zh-CN"/>
        </w:rPr>
        <w:t xml:space="preserve"> Some of our dataset have short length in input, and might lead</w:t>
      </w:r>
      <w:r w:rsidR="006976E4">
        <w:rPr>
          <w:rFonts w:ascii="Garamond" w:hAnsi="Garamond" w:cstheme="minorHAnsi"/>
          <w:color w:val="000000" w:themeColor="text1"/>
          <w:sz w:val="21"/>
          <w:szCs w:val="21"/>
          <w:lang w:val="en" w:eastAsia="zh-CN"/>
        </w:rPr>
        <w:t xml:space="preserve"> to gradient vanishing given this deep network. </w:t>
      </w:r>
      <w:r w:rsidR="007824E6">
        <w:rPr>
          <w:rFonts w:ascii="Garamond" w:hAnsi="Garamond" w:cstheme="minorHAnsi"/>
          <w:color w:val="000000" w:themeColor="text1"/>
          <w:sz w:val="21"/>
          <w:szCs w:val="21"/>
          <w:lang w:val="en" w:eastAsia="zh-CN"/>
        </w:rPr>
        <w:t>Therefore we add batch n</w:t>
      </w:r>
      <w:r w:rsidR="0055447D">
        <w:rPr>
          <w:rFonts w:ascii="Garamond" w:hAnsi="Garamond" w:cstheme="minorHAnsi"/>
          <w:color w:val="000000" w:themeColor="text1"/>
          <w:sz w:val="21"/>
          <w:szCs w:val="21"/>
          <w:lang w:val="en" w:eastAsia="zh-CN"/>
        </w:rPr>
        <w:t>ormalization in each conv layer.</w:t>
      </w:r>
    </w:p>
    <w:p w14:paraId="75AE1293" w14:textId="1B61F9C6" w:rsidR="00D826DA" w:rsidRPr="00D826DA" w:rsidRDefault="00D826DA"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sidRPr="00467689">
        <w:rPr>
          <w:rFonts w:ascii="Garamond" w:hAnsi="Garamond" w:cstheme="minorHAnsi"/>
          <w:b/>
          <w:color w:val="000000" w:themeColor="text1"/>
          <w:sz w:val="21"/>
          <w:szCs w:val="21"/>
          <w:lang w:val="en" w:eastAsia="zh-CN"/>
        </w:rPr>
        <w:t>Kernel Size</w:t>
      </w:r>
      <w:r>
        <w:rPr>
          <w:rFonts w:ascii="Garamond" w:hAnsi="Garamond" w:cstheme="minorHAnsi"/>
          <w:color w:val="000000" w:themeColor="text1"/>
          <w:sz w:val="21"/>
          <w:szCs w:val="21"/>
          <w:lang w:val="en" w:eastAsia="zh-CN"/>
        </w:rPr>
        <w:t>:</w:t>
      </w:r>
      <w:r w:rsidR="00507720">
        <w:rPr>
          <w:rFonts w:ascii="Garamond" w:hAnsi="Garamond" w:cstheme="minorHAnsi"/>
          <w:color w:val="000000" w:themeColor="text1"/>
          <w:sz w:val="21"/>
          <w:szCs w:val="21"/>
          <w:lang w:val="en" w:eastAsia="zh-CN"/>
        </w:rPr>
        <w:t xml:space="preserve"> </w:t>
      </w:r>
      <w:r w:rsidR="00467689">
        <w:rPr>
          <w:rFonts w:ascii="Garamond" w:hAnsi="Garamond" w:cstheme="minorHAnsi"/>
          <w:color w:val="000000" w:themeColor="text1"/>
          <w:sz w:val="21"/>
          <w:szCs w:val="21"/>
          <w:lang w:val="en" w:eastAsia="zh-CN"/>
        </w:rPr>
        <w:t>Inspired by VGG net, a</w:t>
      </w:r>
      <w:r w:rsidR="00507720">
        <w:rPr>
          <w:rFonts w:ascii="Garamond" w:hAnsi="Garamond" w:cstheme="minorHAnsi"/>
          <w:color w:val="000000" w:themeColor="text1"/>
          <w:sz w:val="21"/>
          <w:szCs w:val="21"/>
          <w:lang w:val="en" w:eastAsia="zh-CN"/>
        </w:rPr>
        <w:t xml:space="preserve"> composition of two </w:t>
      </w:r>
      <w:r w:rsidR="00F32A18">
        <w:rPr>
          <w:rFonts w:ascii="Garamond" w:hAnsi="Garamond" w:cstheme="minorHAnsi"/>
          <w:color w:val="000000" w:themeColor="text1"/>
          <w:sz w:val="21"/>
          <w:szCs w:val="21"/>
          <w:lang w:val="en" w:eastAsia="zh-CN"/>
        </w:rPr>
        <w:t>conv</w:t>
      </w:r>
      <w:r w:rsidR="00507720">
        <w:rPr>
          <w:rFonts w:ascii="Garamond" w:hAnsi="Garamond" w:cstheme="minorHAnsi"/>
          <w:color w:val="000000" w:themeColor="text1"/>
          <w:sz w:val="21"/>
          <w:szCs w:val="21"/>
          <w:lang w:val="en" w:eastAsia="zh-CN"/>
        </w:rPr>
        <w:t xml:space="preserve"> layers of </w:t>
      </w:r>
      <w:r w:rsidR="00200EDC">
        <w:rPr>
          <w:rFonts w:ascii="Garamond" w:hAnsi="Garamond" w:cstheme="minorHAnsi"/>
          <w:color w:val="000000" w:themeColor="text1"/>
          <w:sz w:val="21"/>
          <w:szCs w:val="21"/>
          <w:lang w:val="en" w:eastAsia="zh-CN"/>
        </w:rPr>
        <w:t xml:space="preserve">kernel </w:t>
      </w:r>
      <w:r w:rsidR="00507720">
        <w:rPr>
          <w:rFonts w:ascii="Garamond" w:hAnsi="Garamond" w:cstheme="minorHAnsi"/>
          <w:color w:val="000000" w:themeColor="text1"/>
          <w:sz w:val="21"/>
          <w:szCs w:val="21"/>
          <w:lang w:val="en" w:eastAsia="zh-CN"/>
        </w:rPr>
        <w:t>size</w:t>
      </w:r>
      <w:r w:rsidR="00200EDC">
        <w:rPr>
          <w:rFonts w:ascii="Garamond" w:hAnsi="Garamond" w:cstheme="minorHAnsi"/>
          <w:color w:val="000000" w:themeColor="text1"/>
          <w:sz w:val="21"/>
          <w:szCs w:val="21"/>
          <w:lang w:val="en" w:eastAsia="zh-CN"/>
        </w:rPr>
        <w:t xml:space="preserve"> as</w:t>
      </w:r>
      <w:r w:rsidR="00507720">
        <w:rPr>
          <w:rFonts w:ascii="Garamond" w:hAnsi="Garamond" w:cstheme="minorHAnsi"/>
          <w:color w:val="000000" w:themeColor="text1"/>
          <w:sz w:val="21"/>
          <w:szCs w:val="21"/>
          <w:lang w:val="en" w:eastAsia="zh-CN"/>
        </w:rPr>
        <w:t xml:space="preserve"> 3 </w:t>
      </w:r>
      <w:r w:rsidR="00200EDC">
        <w:rPr>
          <w:rFonts w:ascii="Garamond" w:hAnsi="Garamond" w:cstheme="minorHAnsi"/>
          <w:color w:val="000000" w:themeColor="text1"/>
          <w:sz w:val="21"/>
          <w:szCs w:val="21"/>
          <w:lang w:val="en" w:eastAsia="zh-CN"/>
        </w:rPr>
        <w:t xml:space="preserve">have same reception field of one </w:t>
      </w:r>
      <w:r w:rsidR="00F32A18">
        <w:rPr>
          <w:rFonts w:ascii="Garamond" w:hAnsi="Garamond" w:cstheme="minorHAnsi"/>
          <w:color w:val="000000" w:themeColor="text1"/>
          <w:sz w:val="21"/>
          <w:szCs w:val="21"/>
          <w:lang w:val="en" w:eastAsia="zh-CN"/>
        </w:rPr>
        <w:t xml:space="preserve">conv layer of kernel size 7, but has more nonlinearity. Therefore, </w:t>
      </w:r>
      <w:r w:rsidR="00467689">
        <w:rPr>
          <w:rFonts w:ascii="Garamond" w:hAnsi="Garamond" w:cstheme="minorHAnsi"/>
          <w:color w:val="000000" w:themeColor="text1"/>
          <w:sz w:val="21"/>
          <w:szCs w:val="21"/>
          <w:lang w:val="en" w:eastAsia="zh-CN"/>
        </w:rPr>
        <w:t>we replace the large kernel conv layer with composition of small kernel conv layers, but keep the pooling layers.</w:t>
      </w:r>
    </w:p>
    <w:p w14:paraId="57BE21DC" w14:textId="3CEFFFB7" w:rsidR="00D826DA" w:rsidRDefault="00D826DA"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sidRPr="00467689">
        <w:rPr>
          <w:rFonts w:ascii="Garamond" w:hAnsi="Garamond" w:cstheme="minorHAnsi"/>
          <w:b/>
          <w:color w:val="000000" w:themeColor="text1"/>
          <w:sz w:val="21"/>
          <w:szCs w:val="21"/>
          <w:lang w:val="en" w:eastAsia="zh-CN"/>
        </w:rPr>
        <w:lastRenderedPageBreak/>
        <w:t>Skip Layer Connection</w:t>
      </w:r>
      <w:r>
        <w:rPr>
          <w:rFonts w:ascii="Garamond" w:hAnsi="Garamond" w:cstheme="minorHAnsi"/>
          <w:color w:val="000000" w:themeColor="text1"/>
          <w:sz w:val="21"/>
          <w:szCs w:val="21"/>
          <w:lang w:val="en" w:eastAsia="zh-CN"/>
        </w:rPr>
        <w:t>:</w:t>
      </w:r>
      <w:r w:rsidR="00467689">
        <w:rPr>
          <w:rFonts w:ascii="Garamond" w:hAnsi="Garamond" w:cstheme="minorHAnsi"/>
          <w:color w:val="000000" w:themeColor="text1"/>
          <w:sz w:val="21"/>
          <w:szCs w:val="21"/>
          <w:lang w:val="en" w:eastAsia="zh-CN"/>
        </w:rPr>
        <w:t xml:space="preserve"> </w:t>
      </w:r>
      <w:r w:rsidR="0055447D">
        <w:rPr>
          <w:rFonts w:ascii="Garamond" w:hAnsi="Garamond" w:cstheme="minorHAnsi"/>
          <w:color w:val="000000" w:themeColor="text1"/>
          <w:sz w:val="21"/>
          <w:szCs w:val="21"/>
          <w:lang w:val="en" w:eastAsia="zh-CN"/>
        </w:rPr>
        <w:t>The other approach to apply deep net for simple / small data is to perform deep residual learning. We introduce the skip layer connection as basic block, and we also remove the fully connected layer to reduce the number of parameters.</w:t>
      </w:r>
    </w:p>
    <w:p w14:paraId="28251AF5" w14:textId="2532BD8B" w:rsidR="00EF05F3" w:rsidRDefault="00EF05F3"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Results</w:t>
      </w:r>
    </w:p>
    <w:p w14:paraId="36D079F0" w14:textId="198BF269" w:rsidR="005961DD" w:rsidRDefault="00EF05F3"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 experiments are performed on a local machine, MacBook Pro (15-inch, Early 2013, quad core 3th Intel Core CPU</w:t>
      </w:r>
      <w:r w:rsidRPr="00EF05F3">
        <w:rPr>
          <w:rFonts w:ascii="Garamond" w:hAnsi="Garamond" w:cstheme="minorHAnsi"/>
          <w:color w:val="000000" w:themeColor="text1"/>
          <w:sz w:val="21"/>
          <w:szCs w:val="21"/>
          <w:lang w:val="en" w:eastAsia="zh-CN"/>
        </w:rPr>
        <w:t>)</w:t>
      </w:r>
      <w:r w:rsidR="006D16B9">
        <w:rPr>
          <w:rFonts w:ascii="Garamond" w:hAnsi="Garamond" w:cstheme="minorHAnsi"/>
          <w:color w:val="000000" w:themeColor="text1"/>
          <w:sz w:val="21"/>
          <w:szCs w:val="21"/>
          <w:lang w:val="en" w:eastAsia="zh-CN"/>
        </w:rPr>
        <w:t>. The whole pip</w:t>
      </w:r>
      <w:r w:rsidR="005F7AFB">
        <w:rPr>
          <w:rFonts w:ascii="Garamond" w:hAnsi="Garamond" w:cstheme="minorHAnsi"/>
          <w:color w:val="000000" w:themeColor="text1"/>
          <w:sz w:val="21"/>
          <w:szCs w:val="21"/>
          <w:lang w:val="en" w:eastAsia="zh-CN"/>
        </w:rPr>
        <w:t xml:space="preserve">eline is implemented on </w:t>
      </w:r>
      <w:proofErr w:type="spellStart"/>
      <w:r w:rsidR="005F7AFB">
        <w:rPr>
          <w:rFonts w:ascii="Garamond" w:hAnsi="Garamond" w:cstheme="minorHAnsi"/>
          <w:color w:val="000000" w:themeColor="text1"/>
          <w:sz w:val="21"/>
          <w:szCs w:val="21"/>
          <w:lang w:val="en" w:eastAsia="zh-CN"/>
        </w:rPr>
        <w:t>PyTorch</w:t>
      </w:r>
      <w:proofErr w:type="spellEnd"/>
      <w:r w:rsidR="005F7AFB">
        <w:rPr>
          <w:rFonts w:ascii="Garamond" w:hAnsi="Garamond" w:cstheme="minorHAnsi"/>
          <w:color w:val="000000" w:themeColor="text1"/>
          <w:sz w:val="21"/>
          <w:szCs w:val="21"/>
          <w:lang w:val="en" w:eastAsia="zh-CN"/>
        </w:rPr>
        <w:t xml:space="preserve"> </w:t>
      </w:r>
      <w:r w:rsidR="005F7AFB">
        <w:rPr>
          <w:rFonts w:ascii="Garamond" w:hAnsi="Garamond" w:cstheme="minorHAnsi" w:hint="eastAsia"/>
          <w:color w:val="000000" w:themeColor="text1"/>
          <w:sz w:val="21"/>
          <w:szCs w:val="21"/>
          <w:lang w:val="en" w:eastAsia="zh-CN"/>
        </w:rPr>
        <w:t xml:space="preserve">and we decouple the code into components: configuration, dataset, models, etc. </w:t>
      </w:r>
    </w:p>
    <w:p w14:paraId="28DF64C9" w14:textId="6863CBCE" w:rsidR="0025528C" w:rsidRDefault="0025528C"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To evaluate the proposed methods’ performance, we </w:t>
      </w:r>
      <w:r w:rsidR="005544B2">
        <w:rPr>
          <w:rFonts w:ascii="Garamond" w:hAnsi="Garamond" w:cstheme="minorHAnsi"/>
          <w:color w:val="000000" w:themeColor="text1"/>
          <w:sz w:val="21"/>
          <w:szCs w:val="21"/>
          <w:lang w:val="en" w:eastAsia="zh-CN"/>
        </w:rPr>
        <w:t>first shuffle the dataset and spilt each one to</w:t>
      </w:r>
      <w:r w:rsidR="00903FB8">
        <w:rPr>
          <w:rFonts w:ascii="Garamond" w:hAnsi="Garamond" w:cstheme="minorHAnsi"/>
          <w:color w:val="000000" w:themeColor="text1"/>
          <w:sz w:val="21"/>
          <w:szCs w:val="21"/>
          <w:lang w:val="en" w:eastAsia="zh-CN"/>
        </w:rPr>
        <w:t xml:space="preserve"> 80% as</w:t>
      </w:r>
      <w:r w:rsidR="005544B2">
        <w:rPr>
          <w:rFonts w:ascii="Garamond" w:hAnsi="Garamond" w:cstheme="minorHAnsi"/>
          <w:color w:val="000000" w:themeColor="text1"/>
          <w:sz w:val="21"/>
          <w:szCs w:val="21"/>
          <w:lang w:val="en" w:eastAsia="zh-CN"/>
        </w:rPr>
        <w:t xml:space="preserve"> </w:t>
      </w:r>
      <w:r w:rsidR="00903FB8">
        <w:rPr>
          <w:rFonts w:ascii="Garamond" w:hAnsi="Garamond" w:cstheme="minorHAnsi"/>
          <w:color w:val="000000" w:themeColor="text1"/>
          <w:sz w:val="21"/>
          <w:szCs w:val="21"/>
          <w:lang w:val="en" w:eastAsia="zh-CN"/>
        </w:rPr>
        <w:t>training and 20% as validation. We finally test the performance on AG news by splitting to 60% as training, 20% as validation and 20% as test.</w:t>
      </w:r>
    </w:p>
    <w:p w14:paraId="183278A7" w14:textId="48238783" w:rsidR="00C97B12"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Tweets Comments</w:t>
      </w:r>
    </w:p>
    <w:p w14:paraId="25DB7CE0" w14:textId="285DA993" w:rsidR="0006310B" w:rsidRPr="0006310B" w:rsidRDefault="0006310B"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As we introduce, this dataset is relatively small, and we use it to demonstrate whether the proposed architecture is sufficient for this task. </w:t>
      </w:r>
      <w:r w:rsidR="00FB5B54">
        <w:rPr>
          <w:rFonts w:ascii="Garamond" w:hAnsi="Garamond" w:cstheme="minorHAnsi"/>
          <w:color w:val="000000" w:themeColor="text1"/>
          <w:sz w:val="21"/>
          <w:szCs w:val="21"/>
          <w:lang w:val="en" w:eastAsia="zh-CN"/>
        </w:rPr>
        <w:t>For the following we show each method’s loss plot and accuracy plot.</w:t>
      </w:r>
    </w:p>
    <w:p w14:paraId="02887600" w14:textId="5D99EB35" w:rsidR="00915AA5"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UCI news</w:t>
      </w:r>
    </w:p>
    <w:p w14:paraId="3D98D2E2" w14:textId="56BC92F9" w:rsidR="00736349" w:rsidRPr="00736349" w:rsidRDefault="00736349"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 UCI news dataset is relatively large and has multiple classes, therefore we use it to demonstrate whether the proposed architecture can scale and achieve comparative accuracy.</w:t>
      </w:r>
    </w:p>
    <w:p w14:paraId="16127833" w14:textId="74E1304F" w:rsidR="00915AA5" w:rsidRPr="007E49B4"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AG news</w:t>
      </w:r>
    </w:p>
    <w:p w14:paraId="2AE5B58B" w14:textId="5173A635" w:rsidR="00395543" w:rsidRPr="00395543" w:rsidRDefault="00395543"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We use AG news dataset to compare each method’</w:t>
      </w:r>
      <w:r w:rsidR="00E9004A">
        <w:rPr>
          <w:rFonts w:ascii="Garamond" w:hAnsi="Garamond" w:cstheme="minorHAnsi"/>
          <w:color w:val="000000" w:themeColor="text1"/>
          <w:sz w:val="21"/>
          <w:szCs w:val="21"/>
          <w:lang w:val="en" w:eastAsia="zh-CN"/>
        </w:rPr>
        <w:t>s performance</w:t>
      </w:r>
      <w:r w:rsidR="00285E0A">
        <w:rPr>
          <w:rFonts w:ascii="Garamond" w:hAnsi="Garamond" w:cstheme="minorHAnsi"/>
          <w:color w:val="000000" w:themeColor="text1"/>
          <w:sz w:val="21"/>
          <w:szCs w:val="21"/>
          <w:lang w:val="en" w:eastAsia="zh-CN"/>
        </w:rPr>
        <w:t>, by using same training data and validation data, and we test on a separated dataset.</w:t>
      </w:r>
      <w:bookmarkStart w:id="0" w:name="_GoBack"/>
      <w:bookmarkEnd w:id="0"/>
    </w:p>
    <w:p w14:paraId="59EC9294" w14:textId="5A59A72D" w:rsidR="00DE6581" w:rsidRPr="006368FE" w:rsidRDefault="006368FE"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hint="eastAsia"/>
          <w:b/>
          <w:color w:val="000000" w:themeColor="text1"/>
          <w:sz w:val="21"/>
          <w:szCs w:val="21"/>
          <w:lang w:val="en" w:eastAsia="zh-CN"/>
        </w:rPr>
        <w:t>Dis</w:t>
      </w:r>
      <w:r>
        <w:rPr>
          <w:rFonts w:ascii="Garamond" w:hAnsi="Garamond" w:cstheme="minorHAnsi"/>
          <w:b/>
          <w:color w:val="000000" w:themeColor="text1"/>
          <w:sz w:val="21"/>
          <w:szCs w:val="21"/>
          <w:lang w:eastAsia="zh-CN"/>
        </w:rPr>
        <w:t xml:space="preserve">cussions </w:t>
      </w:r>
    </w:p>
    <w:p w14:paraId="491BCEE2" w14:textId="4ADC9043" w:rsidR="00102875" w:rsidRDefault="00CA5036"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Though there exists significant difference between image classification task and text categorization task, we shall see that, through app</w:t>
      </w:r>
      <w:r w:rsidR="00DB5B7E">
        <w:rPr>
          <w:rFonts w:ascii="Garamond" w:hAnsi="Garamond" w:cstheme="minorHAnsi"/>
          <w:color w:val="000000" w:themeColor="text1"/>
          <w:sz w:val="21"/>
          <w:szCs w:val="21"/>
          <w:lang w:val="en" w:eastAsia="zh-CN"/>
        </w:rPr>
        <w:t>ropriate representation, some general network architectures and principles could seamlessly adapt the text categorization task. For the variants of character level convolutional neural networks, through replacing the large kernel conv layer with small kernel conv layer, we reduce the number of parameters while remain the same receptive field and introduce more non linearity. Through introducing batch normalization layer after convolution layers, and skip layer connection as residual learning, we alleviate the gradient vanishing problem that the network could adapt to datasets of different scale without tuning the network.</w:t>
      </w:r>
      <w:r w:rsidR="0006404E">
        <w:rPr>
          <w:rFonts w:ascii="Garamond" w:hAnsi="Garamond" w:cstheme="minorHAnsi"/>
          <w:color w:val="000000" w:themeColor="text1"/>
          <w:sz w:val="21"/>
          <w:szCs w:val="21"/>
          <w:lang w:val="en" w:eastAsia="zh-CN"/>
        </w:rPr>
        <w:t xml:space="preserve"> Also, through the similar performance of word level based method and character based method, deep neural networks again show the ability to capture and learn the representation.</w:t>
      </w:r>
    </w:p>
    <w:p w14:paraId="08255093" w14:textId="01A377E2" w:rsidR="007C332A" w:rsidRDefault="00102875"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There exists several limitations while the performance on these t</w:t>
      </w:r>
      <w:r w:rsidR="000331F6">
        <w:rPr>
          <w:rFonts w:ascii="Garamond" w:hAnsi="Garamond" w:cstheme="minorHAnsi"/>
          <w:color w:val="000000" w:themeColor="text1"/>
          <w:sz w:val="21"/>
          <w:szCs w:val="21"/>
          <w:lang w:val="en" w:eastAsia="zh-CN"/>
        </w:rPr>
        <w:t xml:space="preserve">asks seems promising. </w:t>
      </w:r>
    </w:p>
    <w:p w14:paraId="6C0FC7A4" w14:textId="01B9AEE1" w:rsidR="00CA5036" w:rsidRPr="002C72FE" w:rsidRDefault="002C72FE"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implementation of the project, we have the chance to apply deep learning to tasks other than vision. Also, since we build the whole pipeline from ground, we learn a lot about how to design the learning system and manipulate different components to work. </w:t>
      </w:r>
    </w:p>
    <w:p w14:paraId="4B76AC27" w14:textId="6A303718" w:rsidR="002C72FE" w:rsidRDefault="002C72FE"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Conclusion</w:t>
      </w:r>
    </w:p>
    <w:p w14:paraId="22B739C6" w14:textId="394D18B3" w:rsidR="002C72FE" w:rsidRPr="002C72FE" w:rsidRDefault="002C72FE" w:rsidP="002C72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We have developed the pipeline for text categorization, and also implemented the word level recurrent neural networks and character level convolution neural networks as baseline method. We also introduce several variants inspired by well-performed convolution networks architecture for vision tasks. We evaluate the proposed methods’ performance on dataset of different scales and types, and it shows that our introduced variants have gained significant improvements than the baseline methods, in both performance and efficiency. </w:t>
      </w:r>
    </w:p>
    <w:p w14:paraId="31E5DC7F" w14:textId="5A48B236" w:rsidR="00183A7F"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Reference</w:t>
      </w:r>
    </w:p>
    <w:p w14:paraId="222B7B97" w14:textId="21818D29" w:rsidR="00AC3F36" w:rsidRPr="00674636" w:rsidRDefault="00E9008D" w:rsidP="00AC3F36">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sidRPr="00674636">
        <w:rPr>
          <w:rFonts w:ascii="Garamond" w:eastAsiaTheme="majorEastAsia" w:hAnsi="Garamond" w:cstheme="minorHAnsi"/>
          <w:color w:val="000000" w:themeColor="text1"/>
          <w:sz w:val="21"/>
          <w:szCs w:val="21"/>
          <w:lang w:eastAsia="zh-CN"/>
        </w:rPr>
        <w:lastRenderedPageBreak/>
        <w:t>[1</w:t>
      </w:r>
      <w:r w:rsidR="00AC3F36" w:rsidRPr="00674636">
        <w:rPr>
          <w:rFonts w:ascii="Garamond" w:eastAsiaTheme="majorEastAsia" w:hAnsi="Garamond" w:cstheme="minorHAnsi"/>
          <w:color w:val="000000" w:themeColor="text1"/>
          <w:sz w:val="21"/>
          <w:szCs w:val="21"/>
          <w:lang w:eastAsia="zh-CN"/>
        </w:rPr>
        <w:t>] Lai, S., Xu, L., Liu, K. and Zhao, J., 2015, January. Recurrent Convolutional Neural Networks for Text Classification. In AAAI (Vol. 333, pp. 2267-2273).</w:t>
      </w:r>
    </w:p>
    <w:p w14:paraId="25FCAA96" w14:textId="03BF82D9" w:rsidR="004A76AE" w:rsidRDefault="00E9008D"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sidRPr="00674636">
        <w:rPr>
          <w:rFonts w:ascii="Garamond" w:eastAsiaTheme="majorEastAsia" w:hAnsi="Garamond" w:cstheme="minorHAnsi"/>
          <w:color w:val="000000" w:themeColor="text1"/>
          <w:sz w:val="21"/>
          <w:szCs w:val="21"/>
          <w:lang w:eastAsia="zh-CN"/>
        </w:rPr>
        <w:t xml:space="preserve">[2] Zhang, X., Zhao, J. and </w:t>
      </w:r>
      <w:proofErr w:type="spellStart"/>
      <w:r w:rsidRPr="00674636">
        <w:rPr>
          <w:rFonts w:ascii="Garamond" w:eastAsiaTheme="majorEastAsia" w:hAnsi="Garamond" w:cstheme="minorHAnsi"/>
          <w:color w:val="000000" w:themeColor="text1"/>
          <w:sz w:val="21"/>
          <w:szCs w:val="21"/>
          <w:lang w:eastAsia="zh-CN"/>
        </w:rPr>
        <w:t>LeCun</w:t>
      </w:r>
      <w:proofErr w:type="spellEnd"/>
      <w:r w:rsidRPr="00674636">
        <w:rPr>
          <w:rFonts w:ascii="Garamond" w:eastAsiaTheme="majorEastAsia" w:hAnsi="Garamond" w:cstheme="minorHAnsi"/>
          <w:color w:val="000000" w:themeColor="text1"/>
          <w:sz w:val="21"/>
          <w:szCs w:val="21"/>
          <w:lang w:eastAsia="zh-CN"/>
        </w:rPr>
        <w:t xml:space="preserve">, Y., 2015. Character-level convolutional networks for text classification. In Advances in neural information processing systems (pp. 649-657). </w:t>
      </w:r>
    </w:p>
    <w:p w14:paraId="19E9533C" w14:textId="2D0D050B" w:rsidR="0014659E" w:rsidRDefault="0014659E"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[3</w:t>
      </w:r>
      <w:r w:rsidR="009F60D6">
        <w:rPr>
          <w:rFonts w:ascii="Garamond" w:eastAsiaTheme="majorEastAsia" w:hAnsi="Garamond" w:cstheme="minorHAnsi"/>
          <w:color w:val="000000" w:themeColor="text1"/>
          <w:sz w:val="21"/>
          <w:szCs w:val="21"/>
          <w:lang w:eastAsia="zh-CN"/>
        </w:rPr>
        <w:t xml:space="preserve">] </w:t>
      </w:r>
      <w:proofErr w:type="spellStart"/>
      <w:r w:rsidR="009F60D6" w:rsidRPr="009F60D6">
        <w:rPr>
          <w:rFonts w:ascii="Garamond" w:eastAsiaTheme="majorEastAsia" w:hAnsi="Garamond" w:cstheme="minorHAnsi"/>
          <w:color w:val="000000" w:themeColor="text1"/>
          <w:sz w:val="21"/>
          <w:szCs w:val="21"/>
          <w:lang w:eastAsia="zh-CN"/>
        </w:rPr>
        <w:t>Simonyan</w:t>
      </w:r>
      <w:proofErr w:type="spellEnd"/>
      <w:r w:rsidR="009F60D6" w:rsidRPr="009F60D6">
        <w:rPr>
          <w:rFonts w:ascii="Garamond" w:eastAsiaTheme="majorEastAsia" w:hAnsi="Garamond" w:cstheme="minorHAnsi"/>
          <w:color w:val="000000" w:themeColor="text1"/>
          <w:sz w:val="21"/>
          <w:szCs w:val="21"/>
          <w:lang w:eastAsia="zh-CN"/>
        </w:rPr>
        <w:t xml:space="preserve">, Karen, and Andrew Zisserman. "Very deep convolutional networks for large-scale image recognition." </w:t>
      </w:r>
      <w:proofErr w:type="spellStart"/>
      <w:r w:rsidR="009F60D6" w:rsidRPr="009F60D6">
        <w:rPr>
          <w:rFonts w:ascii="Garamond" w:eastAsiaTheme="majorEastAsia" w:hAnsi="Garamond" w:cstheme="minorHAnsi"/>
          <w:color w:val="000000" w:themeColor="text1"/>
          <w:sz w:val="21"/>
          <w:szCs w:val="21"/>
          <w:lang w:eastAsia="zh-CN"/>
        </w:rPr>
        <w:t>arXiv</w:t>
      </w:r>
      <w:proofErr w:type="spellEnd"/>
      <w:r w:rsidR="009F60D6" w:rsidRPr="009F60D6">
        <w:rPr>
          <w:rFonts w:ascii="Garamond" w:eastAsiaTheme="majorEastAsia" w:hAnsi="Garamond" w:cstheme="minorHAnsi"/>
          <w:color w:val="000000" w:themeColor="text1"/>
          <w:sz w:val="21"/>
          <w:szCs w:val="21"/>
          <w:lang w:eastAsia="zh-CN"/>
        </w:rPr>
        <w:t xml:space="preserve"> preprint arXiv:1409.1556 (2014).</w:t>
      </w:r>
    </w:p>
    <w:p w14:paraId="678740B9" w14:textId="410F3047" w:rsidR="009F60D6" w:rsidRPr="00674636" w:rsidRDefault="009F60D6" w:rsidP="00187409">
      <w:pPr>
        <w:pStyle w:val="NormalWeb"/>
        <w:spacing w:before="0" w:beforeAutospacing="0" w:after="120" w:afterAutospacing="0" w:line="276" w:lineRule="auto"/>
        <w:rPr>
          <w:rStyle w:val="Heading1Char"/>
          <w:rFonts w:ascii="Garamond"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 xml:space="preserve">[4] </w:t>
      </w:r>
      <w:r w:rsidRPr="009F60D6">
        <w:rPr>
          <w:rFonts w:ascii="Garamond" w:eastAsiaTheme="majorEastAsia" w:hAnsi="Garamond" w:cstheme="minorHAnsi"/>
          <w:color w:val="000000" w:themeColor="text1"/>
          <w:sz w:val="21"/>
          <w:szCs w:val="21"/>
          <w:lang w:eastAsia="zh-CN"/>
        </w:rPr>
        <w:t xml:space="preserve">He, </w:t>
      </w:r>
      <w:proofErr w:type="spellStart"/>
      <w:r w:rsidRPr="009F60D6">
        <w:rPr>
          <w:rFonts w:ascii="Garamond" w:eastAsiaTheme="majorEastAsia" w:hAnsi="Garamond" w:cstheme="minorHAnsi"/>
          <w:color w:val="000000" w:themeColor="text1"/>
          <w:sz w:val="21"/>
          <w:szCs w:val="21"/>
          <w:lang w:eastAsia="zh-CN"/>
        </w:rPr>
        <w:t>Kaiming</w:t>
      </w:r>
      <w:proofErr w:type="spellEnd"/>
      <w:r w:rsidRPr="009F60D6">
        <w:rPr>
          <w:rFonts w:ascii="Garamond" w:eastAsiaTheme="majorEastAsia" w:hAnsi="Garamond" w:cstheme="minorHAnsi"/>
          <w:color w:val="000000" w:themeColor="text1"/>
          <w:sz w:val="21"/>
          <w:szCs w:val="21"/>
          <w:lang w:eastAsia="zh-CN"/>
        </w:rPr>
        <w:t>, et al. "Deep residual learning for image recognition." Proceedings of the IEEE conference on computer vision and pattern recognition. 2016.</w:t>
      </w:r>
    </w:p>
    <w:sectPr w:rsidR="009F60D6" w:rsidRPr="00674636" w:rsidSect="00EA6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341B8" w14:textId="77777777" w:rsidR="001C410E" w:rsidRDefault="001C410E" w:rsidP="0067732A">
      <w:r>
        <w:separator/>
      </w:r>
    </w:p>
  </w:endnote>
  <w:endnote w:type="continuationSeparator" w:id="0">
    <w:p w14:paraId="7DED7397" w14:textId="77777777" w:rsidR="001C410E" w:rsidRDefault="001C410E" w:rsidP="0067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aramond">
    <w:panose1 w:val="020204040303010108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B55AA" w14:textId="77777777" w:rsidR="001C410E" w:rsidRDefault="001C410E" w:rsidP="0067732A">
      <w:r>
        <w:separator/>
      </w:r>
    </w:p>
  </w:footnote>
  <w:footnote w:type="continuationSeparator" w:id="0">
    <w:p w14:paraId="6AA36A4B" w14:textId="77777777" w:rsidR="001C410E" w:rsidRDefault="001C410E" w:rsidP="006773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4641"/>
    <w:multiLevelType w:val="hybridMultilevel"/>
    <w:tmpl w:val="4A924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31C68"/>
    <w:multiLevelType w:val="hybridMultilevel"/>
    <w:tmpl w:val="92B6FA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226F02"/>
    <w:multiLevelType w:val="hybridMultilevel"/>
    <w:tmpl w:val="CF6A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762DC"/>
    <w:multiLevelType w:val="hybridMultilevel"/>
    <w:tmpl w:val="BEA67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8314C"/>
    <w:multiLevelType w:val="hybridMultilevel"/>
    <w:tmpl w:val="BD68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A4F69"/>
    <w:multiLevelType w:val="hybridMultilevel"/>
    <w:tmpl w:val="6260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E1AF2"/>
    <w:multiLevelType w:val="hybridMultilevel"/>
    <w:tmpl w:val="F2DEE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C2696"/>
    <w:multiLevelType w:val="hybridMultilevel"/>
    <w:tmpl w:val="B9C8D5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9771BF1"/>
    <w:multiLevelType w:val="hybridMultilevel"/>
    <w:tmpl w:val="839EB33A"/>
    <w:lvl w:ilvl="0" w:tplc="584A6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0F65E8"/>
    <w:multiLevelType w:val="hybridMultilevel"/>
    <w:tmpl w:val="9432D0BA"/>
    <w:lvl w:ilvl="0" w:tplc="4E127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0D13BB"/>
    <w:multiLevelType w:val="hybridMultilevel"/>
    <w:tmpl w:val="36D62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064075"/>
    <w:multiLevelType w:val="hybridMultilevel"/>
    <w:tmpl w:val="F2EA9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C11A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7D6DD7"/>
    <w:multiLevelType w:val="multilevel"/>
    <w:tmpl w:val="5F34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F6C0F3F"/>
    <w:multiLevelType w:val="hybridMultilevel"/>
    <w:tmpl w:val="8688884C"/>
    <w:lvl w:ilvl="0" w:tplc="5B06528E">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67E4C55"/>
    <w:multiLevelType w:val="multilevel"/>
    <w:tmpl w:val="6F663138"/>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8F257A"/>
    <w:multiLevelType w:val="hybridMultilevel"/>
    <w:tmpl w:val="1F568264"/>
    <w:lvl w:ilvl="0" w:tplc="E6A4AD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A72087"/>
    <w:multiLevelType w:val="hybridMultilevel"/>
    <w:tmpl w:val="24E825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4"/>
  </w:num>
  <w:num w:numId="2">
    <w:abstractNumId w:val="17"/>
  </w:num>
  <w:num w:numId="3">
    <w:abstractNumId w:val="4"/>
  </w:num>
  <w:num w:numId="4">
    <w:abstractNumId w:val="2"/>
  </w:num>
  <w:num w:numId="5">
    <w:abstractNumId w:val="13"/>
  </w:num>
  <w:num w:numId="6">
    <w:abstractNumId w:val="12"/>
  </w:num>
  <w:num w:numId="7">
    <w:abstractNumId w:val="15"/>
  </w:num>
  <w:num w:numId="8">
    <w:abstractNumId w:val="5"/>
  </w:num>
  <w:num w:numId="9">
    <w:abstractNumId w:val="10"/>
  </w:num>
  <w:num w:numId="10">
    <w:abstractNumId w:val="6"/>
  </w:num>
  <w:num w:numId="11">
    <w:abstractNumId w:val="11"/>
  </w:num>
  <w:num w:numId="12">
    <w:abstractNumId w:val="1"/>
  </w:num>
  <w:num w:numId="13">
    <w:abstractNumId w:val="0"/>
  </w:num>
  <w:num w:numId="14">
    <w:abstractNumId w:val="3"/>
  </w:num>
  <w:num w:numId="15">
    <w:abstractNumId w:val="9"/>
  </w:num>
  <w:num w:numId="16">
    <w:abstractNumId w:val="8"/>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DB"/>
    <w:rsid w:val="000331F6"/>
    <w:rsid w:val="0006310B"/>
    <w:rsid w:val="0006404E"/>
    <w:rsid w:val="000831D3"/>
    <w:rsid w:val="000A3DDA"/>
    <w:rsid w:val="000A7DD0"/>
    <w:rsid w:val="00102875"/>
    <w:rsid w:val="00103260"/>
    <w:rsid w:val="0012530E"/>
    <w:rsid w:val="001356F0"/>
    <w:rsid w:val="00144703"/>
    <w:rsid w:val="0014659E"/>
    <w:rsid w:val="001578B8"/>
    <w:rsid w:val="00183A7F"/>
    <w:rsid w:val="00186D12"/>
    <w:rsid w:val="00187409"/>
    <w:rsid w:val="0019589C"/>
    <w:rsid w:val="001C410E"/>
    <w:rsid w:val="001E3489"/>
    <w:rsid w:val="00200EDC"/>
    <w:rsid w:val="00204B2B"/>
    <w:rsid w:val="00226F72"/>
    <w:rsid w:val="00251161"/>
    <w:rsid w:val="0025528C"/>
    <w:rsid w:val="002712D6"/>
    <w:rsid w:val="00285E0A"/>
    <w:rsid w:val="002A4E05"/>
    <w:rsid w:val="002C72FE"/>
    <w:rsid w:val="002C7C6D"/>
    <w:rsid w:val="002D37C0"/>
    <w:rsid w:val="002E19B9"/>
    <w:rsid w:val="002E42A8"/>
    <w:rsid w:val="00303AE7"/>
    <w:rsid w:val="003064B9"/>
    <w:rsid w:val="00307394"/>
    <w:rsid w:val="003077BA"/>
    <w:rsid w:val="00344744"/>
    <w:rsid w:val="0035227D"/>
    <w:rsid w:val="00395543"/>
    <w:rsid w:val="003B47E3"/>
    <w:rsid w:val="003B76DB"/>
    <w:rsid w:val="003C3DBD"/>
    <w:rsid w:val="003F3C42"/>
    <w:rsid w:val="003F4987"/>
    <w:rsid w:val="00404B2F"/>
    <w:rsid w:val="00420748"/>
    <w:rsid w:val="00441425"/>
    <w:rsid w:val="00467689"/>
    <w:rsid w:val="0047042B"/>
    <w:rsid w:val="00475308"/>
    <w:rsid w:val="004843AA"/>
    <w:rsid w:val="00493C83"/>
    <w:rsid w:val="004A76AE"/>
    <w:rsid w:val="004B4288"/>
    <w:rsid w:val="004C3562"/>
    <w:rsid w:val="00507720"/>
    <w:rsid w:val="00525109"/>
    <w:rsid w:val="0055447D"/>
    <w:rsid w:val="005544B2"/>
    <w:rsid w:val="005767CF"/>
    <w:rsid w:val="005961DD"/>
    <w:rsid w:val="005A748F"/>
    <w:rsid w:val="005E17F6"/>
    <w:rsid w:val="005E743F"/>
    <w:rsid w:val="005F7AFB"/>
    <w:rsid w:val="00612976"/>
    <w:rsid w:val="00620E37"/>
    <w:rsid w:val="00634AC7"/>
    <w:rsid w:val="006368FE"/>
    <w:rsid w:val="00641BD6"/>
    <w:rsid w:val="006462C4"/>
    <w:rsid w:val="00660099"/>
    <w:rsid w:val="006623C1"/>
    <w:rsid w:val="00674636"/>
    <w:rsid w:val="0067732A"/>
    <w:rsid w:val="006976E4"/>
    <w:rsid w:val="006A7D10"/>
    <w:rsid w:val="006C2666"/>
    <w:rsid w:val="006D16B9"/>
    <w:rsid w:val="006E0233"/>
    <w:rsid w:val="00734F22"/>
    <w:rsid w:val="00736349"/>
    <w:rsid w:val="00740060"/>
    <w:rsid w:val="00752CA1"/>
    <w:rsid w:val="00762C12"/>
    <w:rsid w:val="00764F67"/>
    <w:rsid w:val="007824E6"/>
    <w:rsid w:val="007B7A14"/>
    <w:rsid w:val="007C332A"/>
    <w:rsid w:val="007D2B26"/>
    <w:rsid w:val="007E243E"/>
    <w:rsid w:val="007E49B4"/>
    <w:rsid w:val="007F3345"/>
    <w:rsid w:val="00800005"/>
    <w:rsid w:val="008008F8"/>
    <w:rsid w:val="0083399F"/>
    <w:rsid w:val="008706DF"/>
    <w:rsid w:val="0087529A"/>
    <w:rsid w:val="00894F66"/>
    <w:rsid w:val="008A23F1"/>
    <w:rsid w:val="008B6124"/>
    <w:rsid w:val="00903FB8"/>
    <w:rsid w:val="00915AA5"/>
    <w:rsid w:val="009250DE"/>
    <w:rsid w:val="009626CA"/>
    <w:rsid w:val="00974A9B"/>
    <w:rsid w:val="00980822"/>
    <w:rsid w:val="009B416A"/>
    <w:rsid w:val="009E6249"/>
    <w:rsid w:val="009F158D"/>
    <w:rsid w:val="009F60D6"/>
    <w:rsid w:val="00A15521"/>
    <w:rsid w:val="00A24570"/>
    <w:rsid w:val="00A306E6"/>
    <w:rsid w:val="00A54BB0"/>
    <w:rsid w:val="00A6128D"/>
    <w:rsid w:val="00A63487"/>
    <w:rsid w:val="00A65154"/>
    <w:rsid w:val="00A91311"/>
    <w:rsid w:val="00AC11CE"/>
    <w:rsid w:val="00AC3F36"/>
    <w:rsid w:val="00AD527E"/>
    <w:rsid w:val="00B0325B"/>
    <w:rsid w:val="00B20C99"/>
    <w:rsid w:val="00B70E0C"/>
    <w:rsid w:val="00B84D8B"/>
    <w:rsid w:val="00BA0567"/>
    <w:rsid w:val="00BA2341"/>
    <w:rsid w:val="00BC277E"/>
    <w:rsid w:val="00C47A09"/>
    <w:rsid w:val="00C81BEA"/>
    <w:rsid w:val="00C82C06"/>
    <w:rsid w:val="00C97B12"/>
    <w:rsid w:val="00CA5036"/>
    <w:rsid w:val="00CB6E6B"/>
    <w:rsid w:val="00CC087B"/>
    <w:rsid w:val="00CD360B"/>
    <w:rsid w:val="00CD6D97"/>
    <w:rsid w:val="00CE33E4"/>
    <w:rsid w:val="00D22B7A"/>
    <w:rsid w:val="00D274AC"/>
    <w:rsid w:val="00D52CB3"/>
    <w:rsid w:val="00D5610F"/>
    <w:rsid w:val="00D56FAF"/>
    <w:rsid w:val="00D826DA"/>
    <w:rsid w:val="00D83238"/>
    <w:rsid w:val="00DA4607"/>
    <w:rsid w:val="00DB5B7E"/>
    <w:rsid w:val="00DD228F"/>
    <w:rsid w:val="00DE1E69"/>
    <w:rsid w:val="00DE6581"/>
    <w:rsid w:val="00E311CC"/>
    <w:rsid w:val="00E44671"/>
    <w:rsid w:val="00E51B32"/>
    <w:rsid w:val="00E56B1D"/>
    <w:rsid w:val="00E61A76"/>
    <w:rsid w:val="00E81008"/>
    <w:rsid w:val="00E9004A"/>
    <w:rsid w:val="00E9008D"/>
    <w:rsid w:val="00E93A57"/>
    <w:rsid w:val="00EA1916"/>
    <w:rsid w:val="00EA6828"/>
    <w:rsid w:val="00EA6BEA"/>
    <w:rsid w:val="00EB0382"/>
    <w:rsid w:val="00EB040C"/>
    <w:rsid w:val="00EB5041"/>
    <w:rsid w:val="00ED5DC5"/>
    <w:rsid w:val="00EE0777"/>
    <w:rsid w:val="00EF05F3"/>
    <w:rsid w:val="00F11581"/>
    <w:rsid w:val="00F32A18"/>
    <w:rsid w:val="00FB5B5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77CC293"/>
  <w14:defaultImageDpi w14:val="32767"/>
  <w15:chartTrackingRefBased/>
  <w15:docId w15:val="{9A2EF9E2-BBF8-CE4E-910E-094984EA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6D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B76D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67732A"/>
  </w:style>
  <w:style w:type="character" w:customStyle="1" w:styleId="FootnoteTextChar">
    <w:name w:val="Footnote Text Char"/>
    <w:basedOn w:val="DefaultParagraphFont"/>
    <w:link w:val="FootnoteText"/>
    <w:uiPriority w:val="99"/>
    <w:rsid w:val="0067732A"/>
  </w:style>
  <w:style w:type="character" w:styleId="FootnoteReference">
    <w:name w:val="footnote reference"/>
    <w:basedOn w:val="DefaultParagraphFont"/>
    <w:uiPriority w:val="99"/>
    <w:unhideWhenUsed/>
    <w:rsid w:val="0067732A"/>
    <w:rPr>
      <w:vertAlign w:val="superscript"/>
    </w:rPr>
  </w:style>
  <w:style w:type="paragraph" w:styleId="EndnoteText">
    <w:name w:val="endnote text"/>
    <w:basedOn w:val="Normal"/>
    <w:link w:val="EndnoteTextChar"/>
    <w:uiPriority w:val="99"/>
    <w:unhideWhenUsed/>
    <w:rsid w:val="0067732A"/>
  </w:style>
  <w:style w:type="character" w:customStyle="1" w:styleId="EndnoteTextChar">
    <w:name w:val="Endnote Text Char"/>
    <w:basedOn w:val="DefaultParagraphFont"/>
    <w:link w:val="EndnoteText"/>
    <w:uiPriority w:val="99"/>
    <w:rsid w:val="0067732A"/>
  </w:style>
  <w:style w:type="character" w:styleId="EndnoteReference">
    <w:name w:val="endnote reference"/>
    <w:basedOn w:val="DefaultParagraphFont"/>
    <w:uiPriority w:val="99"/>
    <w:unhideWhenUsed/>
    <w:rsid w:val="0067732A"/>
    <w:rPr>
      <w:vertAlign w:val="superscript"/>
    </w:rPr>
  </w:style>
  <w:style w:type="character" w:styleId="PlaceholderText">
    <w:name w:val="Placeholder Text"/>
    <w:basedOn w:val="DefaultParagraphFont"/>
    <w:uiPriority w:val="99"/>
    <w:semiHidden/>
    <w:rsid w:val="00EB0382"/>
    <w:rPr>
      <w:color w:val="808080"/>
    </w:rPr>
  </w:style>
  <w:style w:type="table" w:styleId="TableGrid">
    <w:name w:val="Table Grid"/>
    <w:basedOn w:val="TableNormal"/>
    <w:uiPriority w:val="39"/>
    <w:rsid w:val="00A63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A6348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6348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6348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A6348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E17F6"/>
    <w:pPr>
      <w:tabs>
        <w:tab w:val="center" w:pos="4680"/>
        <w:tab w:val="right" w:pos="9360"/>
      </w:tabs>
    </w:pPr>
  </w:style>
  <w:style w:type="character" w:customStyle="1" w:styleId="HeaderChar">
    <w:name w:val="Header Char"/>
    <w:basedOn w:val="DefaultParagraphFont"/>
    <w:link w:val="Header"/>
    <w:uiPriority w:val="99"/>
    <w:rsid w:val="005E17F6"/>
  </w:style>
  <w:style w:type="paragraph" w:styleId="Footer">
    <w:name w:val="footer"/>
    <w:basedOn w:val="Normal"/>
    <w:link w:val="FooterChar"/>
    <w:uiPriority w:val="99"/>
    <w:unhideWhenUsed/>
    <w:rsid w:val="005E17F6"/>
    <w:pPr>
      <w:tabs>
        <w:tab w:val="center" w:pos="4680"/>
        <w:tab w:val="right" w:pos="9360"/>
      </w:tabs>
    </w:pPr>
  </w:style>
  <w:style w:type="character" w:customStyle="1" w:styleId="FooterChar">
    <w:name w:val="Footer Char"/>
    <w:basedOn w:val="DefaultParagraphFont"/>
    <w:link w:val="Footer"/>
    <w:uiPriority w:val="99"/>
    <w:rsid w:val="005E1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4916">
      <w:bodyDiv w:val="1"/>
      <w:marLeft w:val="0"/>
      <w:marRight w:val="0"/>
      <w:marTop w:val="0"/>
      <w:marBottom w:val="0"/>
      <w:divBdr>
        <w:top w:val="none" w:sz="0" w:space="0" w:color="auto"/>
        <w:left w:val="none" w:sz="0" w:space="0" w:color="auto"/>
        <w:bottom w:val="none" w:sz="0" w:space="0" w:color="auto"/>
        <w:right w:val="none" w:sz="0" w:space="0" w:color="auto"/>
      </w:divBdr>
    </w:div>
    <w:div w:id="179205639">
      <w:bodyDiv w:val="1"/>
      <w:marLeft w:val="0"/>
      <w:marRight w:val="0"/>
      <w:marTop w:val="0"/>
      <w:marBottom w:val="0"/>
      <w:divBdr>
        <w:top w:val="none" w:sz="0" w:space="0" w:color="auto"/>
        <w:left w:val="none" w:sz="0" w:space="0" w:color="auto"/>
        <w:bottom w:val="none" w:sz="0" w:space="0" w:color="auto"/>
        <w:right w:val="none" w:sz="0" w:space="0" w:color="auto"/>
      </w:divBdr>
      <w:divsChild>
        <w:div w:id="4904889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5601181">
      <w:bodyDiv w:val="1"/>
      <w:marLeft w:val="0"/>
      <w:marRight w:val="0"/>
      <w:marTop w:val="0"/>
      <w:marBottom w:val="0"/>
      <w:divBdr>
        <w:top w:val="none" w:sz="0" w:space="0" w:color="auto"/>
        <w:left w:val="none" w:sz="0" w:space="0" w:color="auto"/>
        <w:bottom w:val="none" w:sz="0" w:space="0" w:color="auto"/>
        <w:right w:val="none" w:sz="0" w:space="0" w:color="auto"/>
      </w:divBdr>
    </w:div>
    <w:div w:id="244343416">
      <w:bodyDiv w:val="1"/>
      <w:marLeft w:val="0"/>
      <w:marRight w:val="0"/>
      <w:marTop w:val="0"/>
      <w:marBottom w:val="0"/>
      <w:divBdr>
        <w:top w:val="none" w:sz="0" w:space="0" w:color="auto"/>
        <w:left w:val="none" w:sz="0" w:space="0" w:color="auto"/>
        <w:bottom w:val="none" w:sz="0" w:space="0" w:color="auto"/>
        <w:right w:val="none" w:sz="0" w:space="0" w:color="auto"/>
      </w:divBdr>
    </w:div>
    <w:div w:id="334958566">
      <w:bodyDiv w:val="1"/>
      <w:marLeft w:val="0"/>
      <w:marRight w:val="0"/>
      <w:marTop w:val="0"/>
      <w:marBottom w:val="0"/>
      <w:divBdr>
        <w:top w:val="none" w:sz="0" w:space="0" w:color="auto"/>
        <w:left w:val="none" w:sz="0" w:space="0" w:color="auto"/>
        <w:bottom w:val="none" w:sz="0" w:space="0" w:color="auto"/>
        <w:right w:val="none" w:sz="0" w:space="0" w:color="auto"/>
      </w:divBdr>
    </w:div>
    <w:div w:id="377556139">
      <w:bodyDiv w:val="1"/>
      <w:marLeft w:val="0"/>
      <w:marRight w:val="0"/>
      <w:marTop w:val="0"/>
      <w:marBottom w:val="0"/>
      <w:divBdr>
        <w:top w:val="none" w:sz="0" w:space="0" w:color="auto"/>
        <w:left w:val="none" w:sz="0" w:space="0" w:color="auto"/>
        <w:bottom w:val="none" w:sz="0" w:space="0" w:color="auto"/>
        <w:right w:val="none" w:sz="0" w:space="0" w:color="auto"/>
      </w:divBdr>
    </w:div>
    <w:div w:id="583563751">
      <w:bodyDiv w:val="1"/>
      <w:marLeft w:val="0"/>
      <w:marRight w:val="0"/>
      <w:marTop w:val="0"/>
      <w:marBottom w:val="0"/>
      <w:divBdr>
        <w:top w:val="none" w:sz="0" w:space="0" w:color="auto"/>
        <w:left w:val="none" w:sz="0" w:space="0" w:color="auto"/>
        <w:bottom w:val="none" w:sz="0" w:space="0" w:color="auto"/>
        <w:right w:val="none" w:sz="0" w:space="0" w:color="auto"/>
      </w:divBdr>
    </w:div>
    <w:div w:id="1160657651">
      <w:bodyDiv w:val="1"/>
      <w:marLeft w:val="0"/>
      <w:marRight w:val="0"/>
      <w:marTop w:val="0"/>
      <w:marBottom w:val="0"/>
      <w:divBdr>
        <w:top w:val="none" w:sz="0" w:space="0" w:color="auto"/>
        <w:left w:val="none" w:sz="0" w:space="0" w:color="auto"/>
        <w:bottom w:val="none" w:sz="0" w:space="0" w:color="auto"/>
        <w:right w:val="none" w:sz="0" w:space="0" w:color="auto"/>
      </w:divBdr>
      <w:divsChild>
        <w:div w:id="1564874438">
          <w:marLeft w:val="0"/>
          <w:marRight w:val="0"/>
          <w:marTop w:val="0"/>
          <w:marBottom w:val="0"/>
          <w:divBdr>
            <w:top w:val="none" w:sz="0" w:space="0" w:color="auto"/>
            <w:left w:val="none" w:sz="0" w:space="0" w:color="auto"/>
            <w:bottom w:val="none" w:sz="0" w:space="0" w:color="auto"/>
            <w:right w:val="none" w:sz="0" w:space="0" w:color="auto"/>
          </w:divBdr>
          <w:divsChild>
            <w:div w:id="1633247598">
              <w:marLeft w:val="0"/>
              <w:marRight w:val="0"/>
              <w:marTop w:val="0"/>
              <w:marBottom w:val="0"/>
              <w:divBdr>
                <w:top w:val="none" w:sz="0" w:space="0" w:color="auto"/>
                <w:left w:val="none" w:sz="0" w:space="0" w:color="auto"/>
                <w:bottom w:val="none" w:sz="0" w:space="0" w:color="auto"/>
                <w:right w:val="none" w:sz="0" w:space="0" w:color="auto"/>
              </w:divBdr>
              <w:divsChild>
                <w:div w:id="1564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3084">
      <w:bodyDiv w:val="1"/>
      <w:marLeft w:val="0"/>
      <w:marRight w:val="0"/>
      <w:marTop w:val="0"/>
      <w:marBottom w:val="0"/>
      <w:divBdr>
        <w:top w:val="none" w:sz="0" w:space="0" w:color="auto"/>
        <w:left w:val="none" w:sz="0" w:space="0" w:color="auto"/>
        <w:bottom w:val="none" w:sz="0" w:space="0" w:color="auto"/>
        <w:right w:val="none" w:sz="0" w:space="0" w:color="auto"/>
      </w:divBdr>
    </w:div>
    <w:div w:id="1276518959">
      <w:bodyDiv w:val="1"/>
      <w:marLeft w:val="0"/>
      <w:marRight w:val="0"/>
      <w:marTop w:val="0"/>
      <w:marBottom w:val="0"/>
      <w:divBdr>
        <w:top w:val="none" w:sz="0" w:space="0" w:color="auto"/>
        <w:left w:val="none" w:sz="0" w:space="0" w:color="auto"/>
        <w:bottom w:val="none" w:sz="0" w:space="0" w:color="auto"/>
        <w:right w:val="none" w:sz="0" w:space="0" w:color="auto"/>
      </w:divBdr>
    </w:div>
    <w:div w:id="1284271009">
      <w:bodyDiv w:val="1"/>
      <w:marLeft w:val="0"/>
      <w:marRight w:val="0"/>
      <w:marTop w:val="0"/>
      <w:marBottom w:val="0"/>
      <w:divBdr>
        <w:top w:val="none" w:sz="0" w:space="0" w:color="auto"/>
        <w:left w:val="none" w:sz="0" w:space="0" w:color="auto"/>
        <w:bottom w:val="none" w:sz="0" w:space="0" w:color="auto"/>
        <w:right w:val="none" w:sz="0" w:space="0" w:color="auto"/>
      </w:divBdr>
    </w:div>
    <w:div w:id="1309164123">
      <w:bodyDiv w:val="1"/>
      <w:marLeft w:val="0"/>
      <w:marRight w:val="0"/>
      <w:marTop w:val="0"/>
      <w:marBottom w:val="0"/>
      <w:divBdr>
        <w:top w:val="none" w:sz="0" w:space="0" w:color="auto"/>
        <w:left w:val="none" w:sz="0" w:space="0" w:color="auto"/>
        <w:bottom w:val="none" w:sz="0" w:space="0" w:color="auto"/>
        <w:right w:val="none" w:sz="0" w:space="0" w:color="auto"/>
      </w:divBdr>
    </w:div>
    <w:div w:id="1342246552">
      <w:bodyDiv w:val="1"/>
      <w:marLeft w:val="0"/>
      <w:marRight w:val="0"/>
      <w:marTop w:val="0"/>
      <w:marBottom w:val="0"/>
      <w:divBdr>
        <w:top w:val="none" w:sz="0" w:space="0" w:color="auto"/>
        <w:left w:val="none" w:sz="0" w:space="0" w:color="auto"/>
        <w:bottom w:val="none" w:sz="0" w:space="0" w:color="auto"/>
        <w:right w:val="none" w:sz="0" w:space="0" w:color="auto"/>
      </w:divBdr>
      <w:divsChild>
        <w:div w:id="1598513915">
          <w:marLeft w:val="0"/>
          <w:marRight w:val="0"/>
          <w:marTop w:val="0"/>
          <w:marBottom w:val="0"/>
          <w:divBdr>
            <w:top w:val="none" w:sz="0" w:space="0" w:color="auto"/>
            <w:left w:val="none" w:sz="0" w:space="0" w:color="auto"/>
            <w:bottom w:val="none" w:sz="0" w:space="0" w:color="auto"/>
            <w:right w:val="none" w:sz="0" w:space="0" w:color="auto"/>
          </w:divBdr>
          <w:divsChild>
            <w:div w:id="1286354747">
              <w:marLeft w:val="0"/>
              <w:marRight w:val="0"/>
              <w:marTop w:val="0"/>
              <w:marBottom w:val="0"/>
              <w:divBdr>
                <w:top w:val="none" w:sz="0" w:space="0" w:color="auto"/>
                <w:left w:val="none" w:sz="0" w:space="0" w:color="auto"/>
                <w:bottom w:val="none" w:sz="0" w:space="0" w:color="auto"/>
                <w:right w:val="none" w:sz="0" w:space="0" w:color="auto"/>
              </w:divBdr>
              <w:divsChild>
                <w:div w:id="20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0735">
      <w:bodyDiv w:val="1"/>
      <w:marLeft w:val="0"/>
      <w:marRight w:val="0"/>
      <w:marTop w:val="0"/>
      <w:marBottom w:val="0"/>
      <w:divBdr>
        <w:top w:val="none" w:sz="0" w:space="0" w:color="auto"/>
        <w:left w:val="none" w:sz="0" w:space="0" w:color="auto"/>
        <w:bottom w:val="none" w:sz="0" w:space="0" w:color="auto"/>
        <w:right w:val="none" w:sz="0" w:space="0" w:color="auto"/>
      </w:divBdr>
      <w:divsChild>
        <w:div w:id="108084414">
          <w:marLeft w:val="0"/>
          <w:marRight w:val="0"/>
          <w:marTop w:val="0"/>
          <w:marBottom w:val="0"/>
          <w:divBdr>
            <w:top w:val="none" w:sz="0" w:space="0" w:color="auto"/>
            <w:left w:val="none" w:sz="0" w:space="0" w:color="auto"/>
            <w:bottom w:val="none" w:sz="0" w:space="0" w:color="auto"/>
            <w:right w:val="none" w:sz="0" w:space="0" w:color="auto"/>
          </w:divBdr>
          <w:divsChild>
            <w:div w:id="578834634">
              <w:marLeft w:val="0"/>
              <w:marRight w:val="0"/>
              <w:marTop w:val="0"/>
              <w:marBottom w:val="0"/>
              <w:divBdr>
                <w:top w:val="none" w:sz="0" w:space="0" w:color="auto"/>
                <w:left w:val="none" w:sz="0" w:space="0" w:color="auto"/>
                <w:bottom w:val="none" w:sz="0" w:space="0" w:color="auto"/>
                <w:right w:val="none" w:sz="0" w:space="0" w:color="auto"/>
              </w:divBdr>
              <w:divsChild>
                <w:div w:id="10873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38916">
      <w:bodyDiv w:val="1"/>
      <w:marLeft w:val="0"/>
      <w:marRight w:val="0"/>
      <w:marTop w:val="0"/>
      <w:marBottom w:val="0"/>
      <w:divBdr>
        <w:top w:val="none" w:sz="0" w:space="0" w:color="auto"/>
        <w:left w:val="none" w:sz="0" w:space="0" w:color="auto"/>
        <w:bottom w:val="none" w:sz="0" w:space="0" w:color="auto"/>
        <w:right w:val="none" w:sz="0" w:space="0" w:color="auto"/>
      </w:divBdr>
    </w:div>
    <w:div w:id="1933664494">
      <w:bodyDiv w:val="1"/>
      <w:marLeft w:val="0"/>
      <w:marRight w:val="0"/>
      <w:marTop w:val="0"/>
      <w:marBottom w:val="0"/>
      <w:divBdr>
        <w:top w:val="none" w:sz="0" w:space="0" w:color="auto"/>
        <w:left w:val="none" w:sz="0" w:space="0" w:color="auto"/>
        <w:bottom w:val="none" w:sz="0" w:space="0" w:color="auto"/>
        <w:right w:val="none" w:sz="0" w:space="0" w:color="auto"/>
      </w:divBdr>
    </w:div>
    <w:div w:id="2078941189">
      <w:bodyDiv w:val="1"/>
      <w:marLeft w:val="0"/>
      <w:marRight w:val="0"/>
      <w:marTop w:val="0"/>
      <w:marBottom w:val="0"/>
      <w:divBdr>
        <w:top w:val="none" w:sz="0" w:space="0" w:color="auto"/>
        <w:left w:val="none" w:sz="0" w:space="0" w:color="auto"/>
        <w:bottom w:val="none" w:sz="0" w:space="0" w:color="auto"/>
        <w:right w:val="none" w:sz="0" w:space="0" w:color="auto"/>
      </w:divBdr>
    </w:div>
    <w:div w:id="21066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4B2D12-4AC3-9048-846B-1842831EC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1394</Words>
  <Characters>7952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cp:keywords/>
  <dc:description/>
  <cp:lastModifiedBy>Liujiang Yan</cp:lastModifiedBy>
  <cp:revision>49</cp:revision>
  <dcterms:created xsi:type="dcterms:W3CDTF">2018-05-02T01:06:00Z</dcterms:created>
  <dcterms:modified xsi:type="dcterms:W3CDTF">2018-05-02T05:22:00Z</dcterms:modified>
</cp:coreProperties>
</file>