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DERBY系列7-DERBY部署数据库环境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"http://db.apache.org/derby/images/derby-logo-web.png"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0" cy="628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通常的情况下,你在你的应用程序中将包或者库导入进配置环境的操作叫部署，本章将介绍derby的部署环境和所需要的操作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嵌入式应用程序部署介绍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在嵌入式环境中，derby 运行可以运行在JVM中，他可以在单个或者多个服务器服务器下，下面是他的流程图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6450" cy="19240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29375" cy="17145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数据库部署在JAVA应用程序中，数据库可以在多线程多模式下工作并可以连接多个数据库，在一个服务器框架中，类似derby服务器，可以管理并解决网络连接和解决方案，但是在操作的过程中derby只能同时操作一个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嵌入式derby环境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在JAVA程序中的derby需要包含以下包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Derby.JAR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应用程序库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存在的derby数据库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在下图中，上图展示的是在应用程序中使用derby所具有的文件，包含derby属性文件和4个对象文件，在下图中是一个基本的部署环境。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嵌入式系统和属性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在derby中，DATABASE-WIDE和system.wide属性为开发提供了便利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如果你在设置任何system-wide属性时，他将会替换database-wide属性的设置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那是任何的属性都被设置在derby属性文件吗？，有些属性建立在system-wide的基础上，会对环境进行简易的设置，他使你在进行开发时更加方便，你不用担心在系统目录中的D/P文件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创建一个只读的数据库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去创建一个只读的媒体文件，你需要以下步骤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在正在使用中的数据库目录创建读写媒体文件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在管理中提交所有事务并关闭derby，如果你不关闭，derby将会在下次启动时进行复原，derby不能再只读媒体文件下进行复原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在目录中删除tmp文件。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ascii="宋体" w:hAnsi="宋体" w:eastAsia="宋体" w:cs="宋体"/>
          <w:sz w:val="24"/>
          <w:szCs w:val="24"/>
        </w:rPr>
        <w:t>derby.storage.tempDirectory</w:t>
      </w:r>
      <w:r>
        <w:rPr>
          <w:rFonts w:hint="eastAsia"/>
          <w:lang w:val="en-US" w:eastAsia="zh-CN"/>
        </w:rPr>
        <w:t>写入可写路径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derby.storage.tempDirectory=c:/temp/mytemp</w:t>
            </w:r>
          </w:p>
        </w:tc>
      </w:tr>
    </w:tbl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在配置数据库并发送错误日志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derby.stream.error.file=c:/temp/mylog.LOG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FA05"/>
    <w:multiLevelType w:val="singleLevel"/>
    <w:tmpl w:val="5834FA0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4FB38"/>
    <w:multiLevelType w:val="singleLevel"/>
    <w:tmpl w:val="5834FB3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34FC47"/>
    <w:multiLevelType w:val="singleLevel"/>
    <w:tmpl w:val="5834FC4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11C64"/>
    <w:rsid w:val="305E011B"/>
    <w:rsid w:val="32011C64"/>
    <w:rsid w:val="4744024B"/>
    <w:rsid w:val="61741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2016-11-23T01:47:00Z</dcterms:created>
  <dc:creator>zfy</dc:creator>
  <cp:lastModifiedBy>zfy</cp:lastModifiedBy>
  <dcterms:modified xsi:type="dcterms:W3CDTF">2016-11-27T01:02:35Z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