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7494E" w14:textId="77777777" w:rsidR="008E3099" w:rsidRPr="00006A22" w:rsidRDefault="008E3099" w:rsidP="0007390D">
      <w:pPr>
        <w:jc w:val="center"/>
        <w:rPr>
          <w:rFonts w:ascii="Arial" w:hAnsi="Arial" w:cs="Arial"/>
          <w:b/>
          <w:bCs/>
        </w:rPr>
      </w:pPr>
    </w:p>
    <w:p w14:paraId="307A775A" w14:textId="02EEEBBB" w:rsidR="00401E5F" w:rsidRPr="00362D75" w:rsidRDefault="008A50E1" w:rsidP="00362D75">
      <w:pPr>
        <w:jc w:val="center"/>
        <w:rPr>
          <w:rFonts w:ascii="Arial" w:hAnsi="Arial" w:cs="Arial"/>
          <w:b/>
          <w:bCs/>
          <w:sz w:val="32"/>
          <w:szCs w:val="32"/>
        </w:rPr>
      </w:pPr>
      <w:r w:rsidRPr="00362D75">
        <w:rPr>
          <w:rFonts w:ascii="Arial" w:hAnsi="Arial" w:cs="Arial"/>
          <w:b/>
          <w:bCs/>
          <w:sz w:val="32"/>
          <w:szCs w:val="32"/>
        </w:rPr>
        <w:t xml:space="preserve">SOP </w:t>
      </w:r>
      <w:r>
        <w:rPr>
          <w:rFonts w:ascii="Arial" w:hAnsi="Arial" w:cs="Arial"/>
          <w:b/>
          <w:bCs/>
          <w:sz w:val="32"/>
          <w:szCs w:val="32"/>
        </w:rPr>
        <w:t xml:space="preserve">of </w:t>
      </w:r>
      <w:r w:rsidR="00FC3044" w:rsidRPr="00362D75">
        <w:rPr>
          <w:rFonts w:ascii="Arial" w:hAnsi="Arial" w:cs="Arial"/>
          <w:b/>
          <w:bCs/>
          <w:sz w:val="32"/>
          <w:szCs w:val="32"/>
        </w:rPr>
        <w:t>DIA-NN</w:t>
      </w:r>
      <w:r>
        <w:rPr>
          <w:rFonts w:ascii="Arial" w:hAnsi="Arial" w:cs="Arial"/>
          <w:b/>
          <w:bCs/>
          <w:sz w:val="32"/>
          <w:szCs w:val="32"/>
        </w:rPr>
        <w:t xml:space="preserve"> v</w:t>
      </w:r>
      <w:r w:rsidR="0080438E">
        <w:rPr>
          <w:rFonts w:ascii="Arial" w:hAnsi="Arial" w:cs="Arial"/>
          <w:b/>
          <w:bCs/>
          <w:sz w:val="32"/>
          <w:szCs w:val="32"/>
        </w:rPr>
        <w:t>2</w:t>
      </w:r>
      <w:r>
        <w:rPr>
          <w:rFonts w:ascii="Arial" w:hAnsi="Arial" w:cs="Arial"/>
          <w:b/>
          <w:bCs/>
          <w:sz w:val="32"/>
          <w:szCs w:val="32"/>
        </w:rPr>
        <w:t>.</w:t>
      </w:r>
      <w:r w:rsidR="0080438E">
        <w:rPr>
          <w:rFonts w:ascii="Arial" w:hAnsi="Arial" w:cs="Arial"/>
          <w:b/>
          <w:bCs/>
          <w:sz w:val="32"/>
          <w:szCs w:val="32"/>
        </w:rPr>
        <w:t>2</w:t>
      </w:r>
      <w:r>
        <w:rPr>
          <w:rFonts w:ascii="Arial" w:hAnsi="Arial" w:cs="Arial"/>
          <w:b/>
          <w:bCs/>
          <w:sz w:val="32"/>
          <w:szCs w:val="32"/>
        </w:rPr>
        <w:t>.</w:t>
      </w:r>
      <w:r w:rsidR="0080438E">
        <w:rPr>
          <w:rFonts w:ascii="Arial" w:hAnsi="Arial" w:cs="Arial"/>
          <w:b/>
          <w:bCs/>
          <w:sz w:val="32"/>
          <w:szCs w:val="32"/>
        </w:rPr>
        <w:t>0</w:t>
      </w:r>
      <w:r>
        <w:rPr>
          <w:rFonts w:ascii="Arial" w:hAnsi="Arial" w:cs="Arial"/>
          <w:b/>
          <w:bCs/>
          <w:sz w:val="32"/>
          <w:szCs w:val="32"/>
        </w:rPr>
        <w:t xml:space="preserve"> on HPC</w:t>
      </w:r>
    </w:p>
    <w:p w14:paraId="7FBDCCA5" w14:textId="355E9857" w:rsidR="002F4652" w:rsidRPr="002F4652" w:rsidRDefault="002F4652">
      <w:pPr>
        <w:rPr>
          <w:rFonts w:ascii="Arial" w:hAnsi="Arial" w:cs="Arial"/>
          <w:b/>
          <w:bCs/>
        </w:rPr>
      </w:pPr>
      <w:r w:rsidRPr="002F4652">
        <w:rPr>
          <w:rFonts w:ascii="Arial" w:hAnsi="Arial" w:cs="Arial"/>
          <w:b/>
          <w:bCs/>
        </w:rPr>
        <w:t>Outline</w:t>
      </w:r>
    </w:p>
    <w:p w14:paraId="6E701035" w14:textId="347BD27A" w:rsidR="002F4652" w:rsidRDefault="002F4652">
      <w:pPr>
        <w:rPr>
          <w:rFonts w:ascii="Arial" w:hAnsi="Arial" w:cs="Arial"/>
        </w:rPr>
      </w:pPr>
      <w:r>
        <w:rPr>
          <w:rFonts w:ascii="Arial" w:hAnsi="Arial" w:cs="Arial"/>
        </w:rPr>
        <w:t>Introduction</w:t>
      </w:r>
    </w:p>
    <w:p w14:paraId="49DDBF10" w14:textId="1BEEAA50" w:rsidR="00F0157F" w:rsidRDefault="00F0157F">
      <w:pPr>
        <w:rPr>
          <w:rFonts w:ascii="Arial" w:hAnsi="Arial" w:cs="Arial"/>
        </w:rPr>
      </w:pPr>
      <w:r>
        <w:rPr>
          <w:rFonts w:ascii="Arial" w:hAnsi="Arial" w:cs="Arial"/>
        </w:rPr>
        <w:t>Summary of scripts</w:t>
      </w:r>
    </w:p>
    <w:p w14:paraId="62796983" w14:textId="75A158EF" w:rsidR="002F4652" w:rsidRDefault="002F4652">
      <w:pPr>
        <w:rPr>
          <w:rFonts w:ascii="Arial" w:hAnsi="Arial" w:cs="Arial"/>
        </w:rPr>
      </w:pPr>
      <w:r>
        <w:rPr>
          <w:rFonts w:ascii="Arial" w:hAnsi="Arial" w:cs="Arial"/>
        </w:rPr>
        <w:t>Procedure</w:t>
      </w:r>
    </w:p>
    <w:p w14:paraId="0B1FBDA5" w14:textId="288BB132" w:rsidR="002F4652" w:rsidRDefault="002F4652">
      <w:pPr>
        <w:rPr>
          <w:rFonts w:ascii="Arial" w:hAnsi="Arial" w:cs="Arial"/>
        </w:rPr>
      </w:pPr>
      <w:r>
        <w:rPr>
          <w:rFonts w:ascii="Arial" w:hAnsi="Arial" w:cs="Arial"/>
        </w:rPr>
        <w:t>1. Apply a computing node</w:t>
      </w:r>
    </w:p>
    <w:p w14:paraId="7B5ABA5D" w14:textId="48B928B9" w:rsidR="002F4652" w:rsidRDefault="002F4652">
      <w:pPr>
        <w:rPr>
          <w:rFonts w:ascii="Arial" w:hAnsi="Arial" w:cs="Arial"/>
        </w:rPr>
      </w:pPr>
      <w:r>
        <w:rPr>
          <w:rFonts w:ascii="Arial" w:hAnsi="Arial" w:cs="Arial"/>
        </w:rPr>
        <w:t>2. Generate parameters and workflow of DIA-NN</w:t>
      </w:r>
    </w:p>
    <w:p w14:paraId="2291EC84" w14:textId="0D3A3BE2" w:rsidR="002F4652" w:rsidRDefault="009E6710">
      <w:pPr>
        <w:rPr>
          <w:rFonts w:ascii="Arial" w:hAnsi="Arial" w:cs="Arial"/>
        </w:rPr>
      </w:pPr>
      <w:r>
        <w:rPr>
          <w:rFonts w:ascii="Arial" w:hAnsi="Arial" w:cs="Arial"/>
        </w:rPr>
        <w:t>3. Run the workflow of DIA-NN</w:t>
      </w:r>
    </w:p>
    <w:p w14:paraId="486B0FFE" w14:textId="5AE934C5" w:rsidR="009E6710" w:rsidRDefault="009E6710">
      <w:pPr>
        <w:rPr>
          <w:rFonts w:ascii="Arial" w:hAnsi="Arial" w:cs="Arial"/>
        </w:rPr>
      </w:pPr>
      <w:r>
        <w:rPr>
          <w:rFonts w:ascii="Arial" w:hAnsi="Arial" w:cs="Arial"/>
        </w:rPr>
        <w:t>4. Prepare JUMP Shiny input with DIA-NN output</w:t>
      </w:r>
    </w:p>
    <w:p w14:paraId="1CF334A0" w14:textId="42462691" w:rsidR="009E6710" w:rsidRDefault="009E6710">
      <w:pPr>
        <w:rPr>
          <w:rFonts w:ascii="Arial" w:hAnsi="Arial" w:cs="Arial"/>
        </w:rPr>
      </w:pPr>
      <w:r>
        <w:rPr>
          <w:rFonts w:ascii="Arial" w:hAnsi="Arial" w:cs="Arial"/>
        </w:rPr>
        <w:t>5. Run JUMP Shiny</w:t>
      </w:r>
    </w:p>
    <w:p w14:paraId="15B64E99" w14:textId="2D04AC7D" w:rsidR="002F4652" w:rsidRDefault="002F4652">
      <w:pPr>
        <w:rPr>
          <w:rFonts w:ascii="Arial" w:hAnsi="Arial" w:cs="Arial"/>
        </w:rPr>
      </w:pPr>
      <w:r>
        <w:rPr>
          <w:rFonts w:ascii="Arial" w:hAnsi="Arial" w:cs="Arial"/>
        </w:rPr>
        <w:t>Appendix</w:t>
      </w:r>
    </w:p>
    <w:p w14:paraId="6D808BF1" w14:textId="45A355E4" w:rsidR="002F4652" w:rsidRDefault="002F4652">
      <w:pPr>
        <w:rPr>
          <w:rFonts w:ascii="Arial" w:hAnsi="Arial" w:cs="Arial"/>
        </w:rPr>
      </w:pPr>
    </w:p>
    <w:p w14:paraId="314D5AE8" w14:textId="77777777" w:rsidR="009E6710" w:rsidRPr="00062918" w:rsidRDefault="009E6710" w:rsidP="009E6710">
      <w:pPr>
        <w:rPr>
          <w:rFonts w:ascii="Arial" w:hAnsi="Arial" w:cs="Arial"/>
          <w:b/>
          <w:bCs/>
        </w:rPr>
      </w:pPr>
      <w:r w:rsidRPr="00062918">
        <w:rPr>
          <w:rFonts w:ascii="Arial" w:hAnsi="Arial" w:cs="Arial"/>
          <w:b/>
          <w:bCs/>
        </w:rPr>
        <w:t>Introduction</w:t>
      </w:r>
    </w:p>
    <w:p w14:paraId="1C97088D" w14:textId="20464038" w:rsidR="009E6710" w:rsidRDefault="005827E5" w:rsidP="009E6710">
      <w:pPr>
        <w:rPr>
          <w:rFonts w:ascii="Arial" w:hAnsi="Arial" w:cs="Arial"/>
        </w:rPr>
      </w:pPr>
      <w:r w:rsidRPr="005827E5">
        <w:rPr>
          <w:rFonts w:ascii="Arial" w:hAnsi="Arial" w:cs="Arial"/>
        </w:rPr>
        <w:t>Amongst the data acquisition techniques employed in mass spectrometry, the two most popular ones are data-independent acquisition (DIA) and data-dependent acquisition (DDA).</w:t>
      </w:r>
      <w:r>
        <w:rPr>
          <w:rFonts w:ascii="Arial" w:hAnsi="Arial" w:cs="Arial"/>
        </w:rPr>
        <w:t xml:space="preserve"> </w:t>
      </w:r>
      <w:r w:rsidR="00030396" w:rsidRPr="00030396">
        <w:rPr>
          <w:rFonts w:ascii="Arial" w:hAnsi="Arial" w:cs="Arial"/>
        </w:rPr>
        <w:t>DIA is the superior method for analyzing complex proteomic samples due to its numerous advantages over DDA, including its ability to detect low-abundance peptides, its increased specificity, and its greater reproducibility. With its comprehensive and accurate analysis, DIA has become an indispensable tool for researchers in the fields of drug discovery and clinical research, helping to advance our understanding of complex biological systems and diseases.</w:t>
      </w:r>
      <w:r w:rsidR="00DF1F74">
        <w:rPr>
          <w:rFonts w:ascii="Arial" w:hAnsi="Arial" w:cs="Arial"/>
        </w:rPr>
        <w:t xml:space="preserve"> However, the data analysis of DIA is much more complex than DDA. DIA-NN and Spectronaut are the most popular DIA analysis tools. This SOP focuses on the operation procedure of DIA-NN and JUMP Shiny</w:t>
      </w:r>
      <w:r w:rsidR="00984F4F">
        <w:rPr>
          <w:rFonts w:ascii="Arial" w:hAnsi="Arial" w:cs="Arial"/>
        </w:rPr>
        <w:t xml:space="preserve"> to generate the DIA report</w:t>
      </w:r>
      <w:r w:rsidR="00DF1F74">
        <w:rPr>
          <w:rFonts w:ascii="Arial" w:hAnsi="Arial" w:cs="Arial"/>
        </w:rPr>
        <w:t>.</w:t>
      </w:r>
    </w:p>
    <w:p w14:paraId="6B270581" w14:textId="77777777" w:rsidR="009E6710" w:rsidRDefault="009E6710" w:rsidP="009E6710">
      <w:pPr>
        <w:rPr>
          <w:rFonts w:ascii="Arial" w:hAnsi="Arial" w:cs="Arial"/>
        </w:rPr>
      </w:pPr>
    </w:p>
    <w:p w14:paraId="079DC7C3" w14:textId="41095632" w:rsidR="00F0157F" w:rsidRDefault="00F0157F" w:rsidP="009E6710">
      <w:pPr>
        <w:rPr>
          <w:rFonts w:ascii="Arial" w:hAnsi="Arial" w:cs="Arial"/>
        </w:rPr>
      </w:pPr>
      <w:r>
        <w:rPr>
          <w:rFonts w:ascii="Arial" w:hAnsi="Arial" w:cs="Arial"/>
          <w:b/>
          <w:bCs/>
        </w:rPr>
        <w:t>Summary of scripts</w:t>
      </w:r>
    </w:p>
    <w:p w14:paraId="2EF4FB1F" w14:textId="494A6899" w:rsidR="00F0157F" w:rsidRDefault="00F0157F" w:rsidP="009E6710">
      <w:pPr>
        <w:rPr>
          <w:rFonts w:ascii="Arial" w:hAnsi="Arial" w:cs="Arial"/>
        </w:rPr>
      </w:pPr>
      <w:proofErr w:type="spellStart"/>
      <w:r w:rsidRPr="00041926">
        <w:rPr>
          <w:rFonts w:ascii="Consolas" w:hAnsi="Consolas" w:cs="Arial"/>
          <w:sz w:val="20"/>
          <w:szCs w:val="20"/>
          <w:shd w:val="pct15" w:color="auto" w:fill="FFFFFF"/>
        </w:rPr>
        <w:t>bsub</w:t>
      </w:r>
      <w:proofErr w:type="spellEnd"/>
      <w:r w:rsidRPr="00041926">
        <w:rPr>
          <w:rFonts w:ascii="Consolas" w:hAnsi="Consolas" w:cs="Arial"/>
          <w:sz w:val="20"/>
          <w:szCs w:val="20"/>
          <w:shd w:val="pct15" w:color="auto" w:fill="FFFFFF"/>
        </w:rPr>
        <w:t xml:space="preserve"> -P DIANN -n </w:t>
      </w:r>
      <w:r>
        <w:rPr>
          <w:rFonts w:ascii="Consolas" w:hAnsi="Consolas" w:cs="Arial"/>
          <w:sz w:val="20"/>
          <w:szCs w:val="20"/>
          <w:shd w:val="pct15" w:color="auto" w:fill="FFFFFF"/>
        </w:rPr>
        <w:t>64</w:t>
      </w:r>
      <w:r w:rsidRPr="00041926">
        <w:rPr>
          <w:rFonts w:ascii="Consolas" w:hAnsi="Consolas" w:cs="Arial"/>
          <w:sz w:val="20"/>
          <w:szCs w:val="20"/>
          <w:shd w:val="pct15" w:color="auto" w:fill="FFFFFF"/>
        </w:rPr>
        <w:t xml:space="preserve"> -q </w:t>
      </w:r>
      <w:r>
        <w:rPr>
          <w:rFonts w:ascii="Consolas" w:hAnsi="Consolas" w:cs="Arial"/>
          <w:sz w:val="20"/>
          <w:szCs w:val="20"/>
          <w:shd w:val="pct15" w:color="auto" w:fill="FFFFFF"/>
        </w:rPr>
        <w:t>priority</w:t>
      </w:r>
      <w:r w:rsidRPr="00041926">
        <w:rPr>
          <w:rFonts w:ascii="Consolas" w:hAnsi="Consolas" w:cs="Arial"/>
          <w:sz w:val="20"/>
          <w:szCs w:val="20"/>
          <w:shd w:val="pct15" w:color="auto" w:fill="FFFFFF"/>
        </w:rPr>
        <w:t xml:space="preserve"> -R "</w:t>
      </w:r>
      <w:proofErr w:type="spellStart"/>
      <w:r w:rsidRPr="00041926">
        <w:rPr>
          <w:rFonts w:ascii="Consolas" w:hAnsi="Consolas" w:cs="Arial"/>
          <w:sz w:val="20"/>
          <w:szCs w:val="20"/>
          <w:shd w:val="pct15" w:color="auto" w:fill="FFFFFF"/>
        </w:rPr>
        <w:t>rusage</w:t>
      </w:r>
      <w:proofErr w:type="spellEnd"/>
      <w:r w:rsidRPr="00041926">
        <w:rPr>
          <w:rFonts w:ascii="Consolas" w:hAnsi="Consolas" w:cs="Arial"/>
          <w:sz w:val="20"/>
          <w:szCs w:val="20"/>
          <w:shd w:val="pct15" w:color="auto" w:fill="FFFFFF"/>
        </w:rPr>
        <w:t>[mem=</w:t>
      </w:r>
      <w:r>
        <w:rPr>
          <w:rFonts w:ascii="Consolas" w:hAnsi="Consolas" w:cs="Arial"/>
          <w:sz w:val="20"/>
          <w:szCs w:val="20"/>
          <w:shd w:val="pct15" w:color="auto" w:fill="FFFFFF"/>
        </w:rPr>
        <w:t>4</w:t>
      </w:r>
      <w:r w:rsidRPr="00041926">
        <w:rPr>
          <w:rFonts w:ascii="Consolas" w:hAnsi="Consolas" w:cs="Arial"/>
          <w:sz w:val="20"/>
          <w:szCs w:val="20"/>
          <w:shd w:val="pct15" w:color="auto" w:fill="FFFFFF"/>
        </w:rPr>
        <w:t>G]" -R "span[hosts=1]" -Is bash</w:t>
      </w:r>
    </w:p>
    <w:p w14:paraId="76D8F3F8" w14:textId="77777777" w:rsidR="00F0157F" w:rsidRDefault="00F0157F" w:rsidP="00F0157F">
      <w:pPr>
        <w:rPr>
          <w:rFonts w:ascii="Consolas" w:hAnsi="Consolas" w:cs="Arial"/>
          <w:sz w:val="20"/>
          <w:szCs w:val="20"/>
          <w:shd w:val="pct15" w:color="auto" w:fill="FFFFFF"/>
        </w:rPr>
      </w:pPr>
      <w:r>
        <w:rPr>
          <w:rFonts w:ascii="Consolas" w:hAnsi="Consolas" w:cs="Arial"/>
          <w:sz w:val="20"/>
          <w:szCs w:val="20"/>
          <w:shd w:val="pct15" w:color="auto" w:fill="FFFFFF"/>
        </w:rPr>
        <w:t>cd</w:t>
      </w:r>
    </w:p>
    <w:p w14:paraId="42FD7BE6" w14:textId="45B3EDA8" w:rsidR="00306F79" w:rsidRPr="00306F79" w:rsidRDefault="00F0157F" w:rsidP="00306F79">
      <w:pPr>
        <w:rPr>
          <w:rFonts w:ascii="Consolas" w:hAnsi="Consolas" w:cs="Arial"/>
          <w:sz w:val="20"/>
          <w:szCs w:val="20"/>
          <w:shd w:val="pct15" w:color="auto" w:fill="FFFFFF"/>
        </w:rPr>
      </w:pPr>
      <w:proofErr w:type="spellStart"/>
      <w:r w:rsidRPr="00E163D6">
        <w:rPr>
          <w:rFonts w:ascii="Consolas" w:hAnsi="Consolas" w:cs="Arial"/>
          <w:sz w:val="20"/>
          <w:szCs w:val="20"/>
          <w:shd w:val="pct15" w:color="auto" w:fill="FFFFFF"/>
        </w:rPr>
        <w:t>mkdir</w:t>
      </w:r>
      <w:proofErr w:type="spellEnd"/>
      <w:r w:rsidRPr="00E163D6">
        <w:rPr>
          <w:rFonts w:ascii="Consolas" w:hAnsi="Consolas" w:cs="Arial"/>
          <w:sz w:val="20"/>
          <w:szCs w:val="20"/>
          <w:shd w:val="pct15" w:color="auto" w:fill="FFFFFF"/>
        </w:rPr>
        <w:t xml:space="preserve"> </w:t>
      </w:r>
      <w:proofErr w:type="spellStart"/>
      <w:r w:rsidR="00934E1E" w:rsidRPr="00934E1E">
        <w:rPr>
          <w:rFonts w:ascii="Consolas" w:hAnsi="Consolas" w:cs="Arial"/>
          <w:sz w:val="20"/>
          <w:szCs w:val="20"/>
          <w:shd w:val="pct15" w:color="auto" w:fill="FFFFFF"/>
        </w:rPr>
        <w:t>DIATutorial_DIANN</w:t>
      </w:r>
      <w:proofErr w:type="spellEnd"/>
    </w:p>
    <w:p w14:paraId="12D552C0" w14:textId="04AB764E" w:rsidR="00F0157F" w:rsidRDefault="00F0157F" w:rsidP="00F0157F">
      <w:pPr>
        <w:rPr>
          <w:rFonts w:ascii="Arial" w:hAnsi="Arial" w:cs="Arial"/>
        </w:rPr>
      </w:pPr>
      <w:r w:rsidRPr="00E163D6">
        <w:rPr>
          <w:rFonts w:ascii="Consolas" w:hAnsi="Consolas" w:cs="Arial"/>
          <w:sz w:val="20"/>
          <w:szCs w:val="20"/>
          <w:shd w:val="pct15" w:color="auto" w:fill="FFFFFF"/>
        </w:rPr>
        <w:t>cp -R /</w:t>
      </w:r>
      <w:proofErr w:type="spellStart"/>
      <w:r w:rsidRPr="00E163D6">
        <w:rPr>
          <w:rFonts w:ascii="Consolas" w:hAnsi="Consolas" w:cs="Arial"/>
          <w:sz w:val="20"/>
          <w:szCs w:val="20"/>
          <w:shd w:val="pct15" w:color="auto" w:fill="FFFFFF"/>
        </w:rPr>
        <w:t>hpcf</w:t>
      </w:r>
      <w:proofErr w:type="spellEnd"/>
      <w:r w:rsidRPr="00E163D6">
        <w:rPr>
          <w:rFonts w:ascii="Consolas" w:hAnsi="Consolas" w:cs="Arial"/>
          <w:sz w:val="20"/>
          <w:szCs w:val="20"/>
          <w:shd w:val="pct15" w:color="auto" w:fill="FFFFFF"/>
        </w:rPr>
        <w:t>/</w:t>
      </w:r>
      <w:proofErr w:type="spellStart"/>
      <w:r w:rsidRPr="00E163D6">
        <w:rPr>
          <w:rFonts w:ascii="Consolas" w:hAnsi="Consolas" w:cs="Arial"/>
          <w:sz w:val="20"/>
          <w:szCs w:val="20"/>
          <w:shd w:val="pct15" w:color="auto" w:fill="FFFFFF"/>
        </w:rPr>
        <w:t>authorized_apps</w:t>
      </w:r>
      <w:proofErr w:type="spellEnd"/>
      <w:r w:rsidRPr="00E163D6">
        <w:rPr>
          <w:rFonts w:ascii="Consolas" w:hAnsi="Consolas" w:cs="Arial"/>
          <w:sz w:val="20"/>
          <w:szCs w:val="20"/>
          <w:shd w:val="pct15" w:color="auto" w:fill="FFFFFF"/>
        </w:rPr>
        <w:t>/</w:t>
      </w:r>
      <w:proofErr w:type="spellStart"/>
      <w:r w:rsidRPr="00E163D6">
        <w:rPr>
          <w:rFonts w:ascii="Consolas" w:hAnsi="Consolas" w:cs="Arial"/>
          <w:sz w:val="20"/>
          <w:szCs w:val="20"/>
          <w:shd w:val="pct15" w:color="auto" w:fill="FFFFFF"/>
        </w:rPr>
        <w:t>proteomics_apps</w:t>
      </w:r>
      <w:proofErr w:type="spellEnd"/>
      <w:r w:rsidRPr="00E163D6">
        <w:rPr>
          <w:rFonts w:ascii="Consolas" w:hAnsi="Consolas" w:cs="Arial"/>
          <w:sz w:val="20"/>
          <w:szCs w:val="20"/>
          <w:shd w:val="pct15" w:color="auto" w:fill="FFFFFF"/>
        </w:rPr>
        <w:t>/DIANN_CMD/</w:t>
      </w:r>
      <w:r w:rsidRPr="00EE6B7B">
        <w:rPr>
          <w:rFonts w:ascii="Consolas" w:hAnsi="Consolas" w:cs="Arial"/>
          <w:color w:val="FF0000"/>
          <w:sz w:val="20"/>
          <w:szCs w:val="20"/>
          <w:shd w:val="pct15" w:color="auto" w:fill="FFFFFF"/>
        </w:rPr>
        <w:t>CMD</w:t>
      </w:r>
      <w:r w:rsidR="00037913" w:rsidRPr="00EE6B7B">
        <w:rPr>
          <w:rFonts w:ascii="Consolas" w:hAnsi="Consolas" w:cs="Arial"/>
          <w:color w:val="FF0000"/>
          <w:sz w:val="20"/>
          <w:szCs w:val="20"/>
          <w:shd w:val="pct15" w:color="auto" w:fill="FFFFFF"/>
        </w:rPr>
        <w:t>2</w:t>
      </w:r>
      <w:r w:rsidRPr="00E163D6">
        <w:rPr>
          <w:rFonts w:ascii="Consolas" w:hAnsi="Consolas" w:cs="Arial"/>
          <w:sz w:val="20"/>
          <w:szCs w:val="20"/>
          <w:shd w:val="pct15" w:color="auto" w:fill="FFFFFF"/>
        </w:rPr>
        <w:t xml:space="preserve"> ./</w:t>
      </w:r>
      <w:proofErr w:type="spellStart"/>
      <w:r w:rsidR="00934E1E" w:rsidRPr="00934E1E">
        <w:rPr>
          <w:rFonts w:ascii="Consolas" w:hAnsi="Consolas" w:cs="Arial"/>
          <w:sz w:val="20"/>
          <w:szCs w:val="20"/>
          <w:shd w:val="pct15" w:color="auto" w:fill="FFFFFF"/>
        </w:rPr>
        <w:t>DIATutorial_DIANN</w:t>
      </w:r>
      <w:proofErr w:type="spellEnd"/>
    </w:p>
    <w:p w14:paraId="721E8357" w14:textId="6E98615F" w:rsidR="00F0157F" w:rsidRDefault="00F0157F" w:rsidP="009E6710">
      <w:pPr>
        <w:rPr>
          <w:rFonts w:ascii="Consolas" w:hAnsi="Consolas" w:cs="Arial"/>
          <w:sz w:val="20"/>
          <w:szCs w:val="20"/>
          <w:shd w:val="pct15" w:color="auto" w:fill="FFFFFF"/>
        </w:rPr>
      </w:pPr>
      <w:r>
        <w:rPr>
          <w:rFonts w:ascii="Consolas" w:hAnsi="Consolas" w:cs="Arial"/>
          <w:sz w:val="20"/>
          <w:szCs w:val="20"/>
          <w:shd w:val="pct15" w:color="auto" w:fill="FFFFFF"/>
        </w:rPr>
        <w:t>cd .</w:t>
      </w:r>
      <w:r w:rsidRPr="00EE2973">
        <w:rPr>
          <w:rFonts w:ascii="Consolas" w:hAnsi="Consolas" w:cs="Arial"/>
          <w:sz w:val="20"/>
          <w:szCs w:val="20"/>
          <w:shd w:val="pct15" w:color="auto" w:fill="FFFFFF"/>
        </w:rPr>
        <w:t>/</w:t>
      </w:r>
      <w:proofErr w:type="spellStart"/>
      <w:r w:rsidR="00934E1E" w:rsidRPr="00934E1E">
        <w:rPr>
          <w:rFonts w:ascii="Consolas" w:hAnsi="Consolas" w:cs="Arial"/>
          <w:sz w:val="20"/>
          <w:szCs w:val="20"/>
          <w:shd w:val="pct15" w:color="auto" w:fill="FFFFFF"/>
        </w:rPr>
        <w:t>DIATutorial_DIANN</w:t>
      </w:r>
      <w:proofErr w:type="spellEnd"/>
      <w:r w:rsidRPr="00EE2973">
        <w:rPr>
          <w:rFonts w:ascii="Consolas" w:hAnsi="Consolas" w:cs="Arial"/>
          <w:sz w:val="20"/>
          <w:szCs w:val="20"/>
          <w:shd w:val="pct15" w:color="auto" w:fill="FFFFFF"/>
        </w:rPr>
        <w:t>/</w:t>
      </w:r>
      <w:r w:rsidRPr="00EE6B7B">
        <w:rPr>
          <w:rFonts w:ascii="Consolas" w:hAnsi="Consolas" w:cs="Arial"/>
          <w:color w:val="FF0000"/>
          <w:sz w:val="20"/>
          <w:szCs w:val="20"/>
          <w:shd w:val="pct15" w:color="auto" w:fill="FFFFFF"/>
        </w:rPr>
        <w:t>CMD</w:t>
      </w:r>
      <w:r w:rsidR="00037913" w:rsidRPr="00EE6B7B">
        <w:rPr>
          <w:rFonts w:ascii="Consolas" w:hAnsi="Consolas" w:cs="Arial"/>
          <w:color w:val="FF0000"/>
          <w:sz w:val="20"/>
          <w:szCs w:val="20"/>
          <w:shd w:val="pct15" w:color="auto" w:fill="FFFFFF"/>
        </w:rPr>
        <w:t>2</w:t>
      </w:r>
    </w:p>
    <w:p w14:paraId="2244947A" w14:textId="046BBF8B" w:rsidR="00C85636" w:rsidRDefault="00C85636" w:rsidP="009E6710">
      <w:pPr>
        <w:rPr>
          <w:rFonts w:ascii="Consolas" w:hAnsi="Consolas" w:cs="Arial"/>
          <w:sz w:val="20"/>
          <w:szCs w:val="20"/>
          <w:shd w:val="pct15" w:color="auto" w:fill="FFFFFF"/>
        </w:rPr>
      </w:pPr>
      <w:r w:rsidRPr="00C85636">
        <w:rPr>
          <w:rFonts w:ascii="Consolas" w:hAnsi="Consolas" w:cs="Arial"/>
          <w:sz w:val="20"/>
          <w:szCs w:val="20"/>
          <w:shd w:val="pct15" w:color="auto" w:fill="FFFFFF"/>
        </w:rPr>
        <w:t xml:space="preserve"># </w:t>
      </w:r>
      <w:proofErr w:type="gramStart"/>
      <w:r w:rsidRPr="00C85636">
        <w:rPr>
          <w:rFonts w:ascii="Consolas" w:hAnsi="Consolas" w:cs="Arial"/>
          <w:sz w:val="20"/>
          <w:szCs w:val="20"/>
          <w:shd w:val="pct15" w:color="auto" w:fill="FFFFFF"/>
        </w:rPr>
        <w:t>edit</w:t>
      </w:r>
      <w:proofErr w:type="gramEnd"/>
      <w:r w:rsidRPr="00C85636">
        <w:rPr>
          <w:rFonts w:ascii="Consolas" w:hAnsi="Consolas" w:cs="Arial"/>
          <w:sz w:val="20"/>
          <w:szCs w:val="20"/>
          <w:shd w:val="pct15" w:color="auto" w:fill="FFFFFF"/>
        </w:rPr>
        <w:t xml:space="preserve"> </w:t>
      </w:r>
      <w:proofErr w:type="spellStart"/>
      <w:r w:rsidRPr="00C85636">
        <w:rPr>
          <w:rFonts w:ascii="Consolas" w:hAnsi="Consolas" w:cs="Arial"/>
          <w:sz w:val="20"/>
          <w:szCs w:val="20"/>
          <w:shd w:val="pct15" w:color="auto" w:fill="FFFFFF"/>
        </w:rPr>
        <w:t>d_DIANNParamsOption.params</w:t>
      </w:r>
      <w:proofErr w:type="spellEnd"/>
    </w:p>
    <w:p w14:paraId="5824DC0D" w14:textId="3CDDC112" w:rsidR="00F0157F" w:rsidRDefault="00F0157F" w:rsidP="009E6710">
      <w:pPr>
        <w:rPr>
          <w:rFonts w:ascii="Arial" w:hAnsi="Arial" w:cs="Arial"/>
        </w:rPr>
      </w:pPr>
      <w:r>
        <w:rPr>
          <w:rFonts w:ascii="Consolas" w:hAnsi="Consolas" w:cs="Arial"/>
          <w:sz w:val="20"/>
          <w:szCs w:val="20"/>
          <w:shd w:val="pct15" w:color="auto" w:fill="FFFFFF"/>
        </w:rPr>
        <w:t xml:space="preserve">bash </w:t>
      </w:r>
      <w:r w:rsidRPr="00D833B3">
        <w:rPr>
          <w:rFonts w:ascii="Consolas" w:hAnsi="Consolas" w:cs="Arial"/>
          <w:sz w:val="20"/>
          <w:szCs w:val="20"/>
          <w:shd w:val="pct15" w:color="auto" w:fill="FFFFFF"/>
        </w:rPr>
        <w:t>cmd_DIANNParams.sh</w:t>
      </w:r>
    </w:p>
    <w:p w14:paraId="357FABF0" w14:textId="4352D85E" w:rsidR="00F0157F" w:rsidRDefault="00F0157F" w:rsidP="009E6710">
      <w:pPr>
        <w:rPr>
          <w:rFonts w:ascii="Arial" w:hAnsi="Arial" w:cs="Arial"/>
        </w:rPr>
      </w:pPr>
      <w:r>
        <w:rPr>
          <w:rFonts w:ascii="Consolas" w:hAnsi="Consolas" w:cs="Arial"/>
          <w:sz w:val="20"/>
          <w:szCs w:val="20"/>
          <w:shd w:val="pct15" w:color="auto" w:fill="FFFFFF"/>
        </w:rPr>
        <w:t>bash workflow</w:t>
      </w:r>
      <w:r w:rsidRPr="00D833B3">
        <w:rPr>
          <w:rFonts w:ascii="Consolas" w:hAnsi="Consolas" w:cs="Arial"/>
          <w:sz w:val="20"/>
          <w:szCs w:val="20"/>
          <w:shd w:val="pct15" w:color="auto" w:fill="FFFFFF"/>
        </w:rPr>
        <w:t>.sh</w:t>
      </w:r>
    </w:p>
    <w:p w14:paraId="46DB184D" w14:textId="77777777" w:rsidR="00F0157F" w:rsidRDefault="00F0157F" w:rsidP="009E6710">
      <w:pPr>
        <w:rPr>
          <w:rFonts w:ascii="Arial" w:hAnsi="Arial" w:cs="Arial"/>
        </w:rPr>
      </w:pPr>
    </w:p>
    <w:p w14:paraId="7FA54926" w14:textId="5939E1C4" w:rsidR="009E6710" w:rsidRPr="00062918" w:rsidRDefault="009E6710" w:rsidP="009E6710">
      <w:pPr>
        <w:rPr>
          <w:rFonts w:ascii="Arial" w:hAnsi="Arial" w:cs="Arial"/>
          <w:b/>
          <w:bCs/>
        </w:rPr>
      </w:pPr>
      <w:r w:rsidRPr="00062918">
        <w:rPr>
          <w:rFonts w:ascii="Arial" w:hAnsi="Arial" w:cs="Arial"/>
          <w:b/>
          <w:bCs/>
        </w:rPr>
        <w:t>Procedure</w:t>
      </w:r>
    </w:p>
    <w:p w14:paraId="673E9265" w14:textId="756F8C22" w:rsidR="009E6710" w:rsidRDefault="00C72A78" w:rsidP="009E6710">
      <w:pPr>
        <w:rPr>
          <w:rFonts w:ascii="Arial" w:hAnsi="Arial" w:cs="Arial"/>
        </w:rPr>
      </w:pPr>
      <w:r>
        <w:rPr>
          <w:rFonts w:ascii="Arial" w:hAnsi="Arial" w:cs="Arial"/>
        </w:rPr>
        <w:t>This part includes the operation procedure of DIA-NN and JUMP Shiny.</w:t>
      </w:r>
    </w:p>
    <w:p w14:paraId="3BAA079D" w14:textId="77777777" w:rsidR="00FB5381" w:rsidRDefault="00FB5381" w:rsidP="009E6710">
      <w:pPr>
        <w:rPr>
          <w:rFonts w:ascii="Arial" w:hAnsi="Arial" w:cs="Arial"/>
        </w:rPr>
      </w:pPr>
    </w:p>
    <w:p w14:paraId="02F432F7" w14:textId="583E4088" w:rsidR="009E6710" w:rsidRPr="00062918" w:rsidRDefault="009E6710" w:rsidP="009E6710">
      <w:pPr>
        <w:rPr>
          <w:rFonts w:ascii="Arial" w:hAnsi="Arial" w:cs="Arial"/>
          <w:b/>
          <w:bCs/>
        </w:rPr>
      </w:pPr>
      <w:r w:rsidRPr="00062918">
        <w:rPr>
          <w:rFonts w:ascii="Arial" w:hAnsi="Arial" w:cs="Arial"/>
          <w:b/>
          <w:bCs/>
        </w:rPr>
        <w:t>1. Apply a computing node</w:t>
      </w:r>
    </w:p>
    <w:p w14:paraId="5048AACC" w14:textId="00042991" w:rsidR="00FB5381" w:rsidRPr="00133123" w:rsidRDefault="00FB5381" w:rsidP="00FB5381">
      <w:pPr>
        <w:rPr>
          <w:rFonts w:ascii="Arial" w:hAnsi="Arial" w:cs="Arial"/>
        </w:rPr>
      </w:pPr>
      <w:r w:rsidRPr="00133123">
        <w:rPr>
          <w:rFonts w:ascii="Arial" w:hAnsi="Arial" w:cs="Arial"/>
        </w:rPr>
        <w:t>In your home path</w:t>
      </w:r>
      <w:r>
        <w:rPr>
          <w:rFonts w:ascii="Arial" w:hAnsi="Arial" w:cs="Arial"/>
        </w:rPr>
        <w:t xml:space="preserve"> on the login node</w:t>
      </w:r>
      <w:r w:rsidRPr="00133123">
        <w:rPr>
          <w:rFonts w:ascii="Arial" w:hAnsi="Arial" w:cs="Arial"/>
        </w:rPr>
        <w:t>, e.g. [</w:t>
      </w:r>
      <w:r w:rsidR="00C47C29">
        <w:rPr>
          <w:rFonts w:ascii="Arial" w:hAnsi="Arial" w:cs="Arial"/>
        </w:rPr>
        <w:t>zyuan1</w:t>
      </w:r>
      <w:r w:rsidRPr="00133123">
        <w:rPr>
          <w:rFonts w:ascii="Arial" w:hAnsi="Arial" w:cs="Arial"/>
        </w:rPr>
        <w:t>@splprhpc1</w:t>
      </w:r>
      <w:r w:rsidR="00C47C29">
        <w:rPr>
          <w:rFonts w:ascii="Arial" w:hAnsi="Arial" w:cs="Arial"/>
        </w:rPr>
        <w:t>2</w:t>
      </w:r>
      <w:r w:rsidRPr="00133123">
        <w:rPr>
          <w:rFonts w:ascii="Arial" w:hAnsi="Arial" w:cs="Arial"/>
        </w:rPr>
        <w:t xml:space="preserve"> ~]$, apply a computing node on HPC with the following command:</w:t>
      </w:r>
    </w:p>
    <w:p w14:paraId="0ECD3E70" w14:textId="77777777" w:rsidR="00FB5381" w:rsidRPr="00041926" w:rsidRDefault="00FB5381" w:rsidP="00FB5381">
      <w:pPr>
        <w:ind w:left="360"/>
        <w:rPr>
          <w:rFonts w:ascii="Consolas" w:hAnsi="Consolas" w:cs="Arial"/>
          <w:sz w:val="20"/>
          <w:szCs w:val="20"/>
          <w:shd w:val="pct15" w:color="auto" w:fill="FFFFFF"/>
        </w:rPr>
      </w:pPr>
      <w:r w:rsidRPr="00041926">
        <w:rPr>
          <w:rFonts w:ascii="Consolas" w:hAnsi="Consolas" w:cs="Arial"/>
          <w:sz w:val="20"/>
          <w:szCs w:val="20"/>
          <w:shd w:val="pct15" w:color="auto" w:fill="FFFFFF"/>
        </w:rPr>
        <w:t xml:space="preserve">bsub -P DIANN -n </w:t>
      </w:r>
      <w:r>
        <w:rPr>
          <w:rFonts w:ascii="Consolas" w:hAnsi="Consolas" w:cs="Arial"/>
          <w:sz w:val="20"/>
          <w:szCs w:val="20"/>
          <w:shd w:val="pct15" w:color="auto" w:fill="FFFFFF"/>
        </w:rPr>
        <w:t>64</w:t>
      </w:r>
      <w:r w:rsidRPr="00041926">
        <w:rPr>
          <w:rFonts w:ascii="Consolas" w:hAnsi="Consolas" w:cs="Arial"/>
          <w:sz w:val="20"/>
          <w:szCs w:val="20"/>
          <w:shd w:val="pct15" w:color="auto" w:fill="FFFFFF"/>
        </w:rPr>
        <w:t xml:space="preserve"> -q </w:t>
      </w:r>
      <w:r>
        <w:rPr>
          <w:rFonts w:ascii="Consolas" w:hAnsi="Consolas" w:cs="Arial"/>
          <w:sz w:val="20"/>
          <w:szCs w:val="20"/>
          <w:shd w:val="pct15" w:color="auto" w:fill="FFFFFF"/>
        </w:rPr>
        <w:t>priority</w:t>
      </w:r>
      <w:r w:rsidRPr="00041926">
        <w:rPr>
          <w:rFonts w:ascii="Consolas" w:hAnsi="Consolas" w:cs="Arial"/>
          <w:sz w:val="20"/>
          <w:szCs w:val="20"/>
          <w:shd w:val="pct15" w:color="auto" w:fill="FFFFFF"/>
        </w:rPr>
        <w:t xml:space="preserve"> -R "rusage[mem=</w:t>
      </w:r>
      <w:r>
        <w:rPr>
          <w:rFonts w:ascii="Consolas" w:hAnsi="Consolas" w:cs="Arial"/>
          <w:sz w:val="20"/>
          <w:szCs w:val="20"/>
          <w:shd w:val="pct15" w:color="auto" w:fill="FFFFFF"/>
        </w:rPr>
        <w:t>4</w:t>
      </w:r>
      <w:r w:rsidRPr="00041926">
        <w:rPr>
          <w:rFonts w:ascii="Consolas" w:hAnsi="Consolas" w:cs="Arial"/>
          <w:sz w:val="20"/>
          <w:szCs w:val="20"/>
          <w:shd w:val="pct15" w:color="auto" w:fill="FFFFFF"/>
        </w:rPr>
        <w:t>G]" -R "span[hosts=1]" -Is bash</w:t>
      </w:r>
    </w:p>
    <w:p w14:paraId="17F893D2" w14:textId="77777777" w:rsidR="00C434F5" w:rsidRDefault="00FB5381" w:rsidP="009E6710">
      <w:pPr>
        <w:rPr>
          <w:rFonts w:ascii="Arial" w:hAnsi="Arial" w:cs="Arial"/>
        </w:rPr>
      </w:pPr>
      <w:r>
        <w:rPr>
          <w:rFonts w:ascii="Arial" w:hAnsi="Arial" w:cs="Arial"/>
        </w:rPr>
        <w:t xml:space="preserve">Note: It may take a long waiting time to get a computing node on a specific queue. You can try </w:t>
      </w:r>
      <w:r w:rsidR="00897EBD" w:rsidRPr="00E7140E">
        <w:rPr>
          <w:rFonts w:ascii="Arial" w:hAnsi="Arial" w:cs="Arial"/>
          <w:color w:val="FF0000"/>
        </w:rPr>
        <w:t>4</w:t>
      </w:r>
      <w:r>
        <w:rPr>
          <w:rFonts w:ascii="Arial" w:hAnsi="Arial" w:cs="Arial"/>
        </w:rPr>
        <w:t xml:space="preserve"> queues: priority, standard, </w:t>
      </w:r>
      <w:proofErr w:type="spellStart"/>
      <w:r>
        <w:rPr>
          <w:rFonts w:ascii="Arial" w:hAnsi="Arial" w:cs="Arial"/>
        </w:rPr>
        <w:t>large_mem</w:t>
      </w:r>
      <w:proofErr w:type="spellEnd"/>
      <w:r w:rsidR="00C434F5">
        <w:rPr>
          <w:rFonts w:ascii="Arial" w:hAnsi="Arial" w:cs="Arial"/>
        </w:rPr>
        <w:t xml:space="preserve">, </w:t>
      </w:r>
      <w:proofErr w:type="spellStart"/>
      <w:r w:rsidR="00C434F5" w:rsidRPr="00C434F5">
        <w:rPr>
          <w:rFonts w:ascii="Arial" w:hAnsi="Arial" w:cs="Arial"/>
        </w:rPr>
        <w:t>large_core_count</w:t>
      </w:r>
      <w:proofErr w:type="spellEnd"/>
      <w:r>
        <w:rPr>
          <w:rFonts w:ascii="Arial" w:hAnsi="Arial" w:cs="Arial"/>
        </w:rPr>
        <w:t xml:space="preserve"> to check which is faster.</w:t>
      </w:r>
      <w:r w:rsidR="00C434F5">
        <w:rPr>
          <w:rFonts w:ascii="Arial" w:hAnsi="Arial" w:cs="Arial"/>
        </w:rPr>
        <w:t xml:space="preserve"> Try this command to check the status for each queue: </w:t>
      </w:r>
    </w:p>
    <w:p w14:paraId="50DFA48E" w14:textId="3DE1BC10" w:rsidR="009E6710" w:rsidRDefault="00C434F5" w:rsidP="00C434F5">
      <w:pPr>
        <w:ind w:left="360"/>
        <w:rPr>
          <w:rFonts w:ascii="Arial" w:hAnsi="Arial" w:cs="Arial"/>
        </w:rPr>
      </w:pPr>
      <w:proofErr w:type="spellStart"/>
      <w:r w:rsidRPr="00C434F5">
        <w:rPr>
          <w:rFonts w:ascii="Consolas" w:hAnsi="Consolas" w:cs="Arial"/>
          <w:sz w:val="20"/>
          <w:szCs w:val="20"/>
          <w:shd w:val="pct15" w:color="auto" w:fill="FFFFFF"/>
        </w:rPr>
        <w:t>qstat</w:t>
      </w:r>
      <w:proofErr w:type="spellEnd"/>
      <w:r w:rsidRPr="00C434F5">
        <w:rPr>
          <w:rFonts w:ascii="Consolas" w:hAnsi="Consolas" w:cs="Arial"/>
          <w:sz w:val="20"/>
          <w:szCs w:val="20"/>
          <w:shd w:val="pct15" w:color="auto" w:fill="FFFFFF"/>
        </w:rPr>
        <w:t xml:space="preserve"> -l standard; </w:t>
      </w:r>
      <w:proofErr w:type="spellStart"/>
      <w:r w:rsidRPr="00C434F5">
        <w:rPr>
          <w:rFonts w:ascii="Consolas" w:hAnsi="Consolas" w:cs="Arial"/>
          <w:sz w:val="20"/>
          <w:szCs w:val="20"/>
          <w:shd w:val="pct15" w:color="auto" w:fill="FFFFFF"/>
        </w:rPr>
        <w:t>qstat</w:t>
      </w:r>
      <w:proofErr w:type="spellEnd"/>
      <w:r w:rsidRPr="00C434F5">
        <w:rPr>
          <w:rFonts w:ascii="Consolas" w:hAnsi="Consolas" w:cs="Arial"/>
          <w:sz w:val="20"/>
          <w:szCs w:val="20"/>
          <w:shd w:val="pct15" w:color="auto" w:fill="FFFFFF"/>
        </w:rPr>
        <w:t xml:space="preserve"> -l priority; </w:t>
      </w:r>
      <w:proofErr w:type="spellStart"/>
      <w:r w:rsidRPr="00C434F5">
        <w:rPr>
          <w:rFonts w:ascii="Consolas" w:hAnsi="Consolas" w:cs="Arial"/>
          <w:sz w:val="20"/>
          <w:szCs w:val="20"/>
          <w:shd w:val="pct15" w:color="auto" w:fill="FFFFFF"/>
        </w:rPr>
        <w:t>qstat</w:t>
      </w:r>
      <w:proofErr w:type="spellEnd"/>
      <w:r w:rsidRPr="00C434F5">
        <w:rPr>
          <w:rFonts w:ascii="Consolas" w:hAnsi="Consolas" w:cs="Arial"/>
          <w:sz w:val="20"/>
          <w:szCs w:val="20"/>
          <w:shd w:val="pct15" w:color="auto" w:fill="FFFFFF"/>
        </w:rPr>
        <w:t xml:space="preserve"> -l </w:t>
      </w:r>
      <w:proofErr w:type="spellStart"/>
      <w:r w:rsidRPr="00C434F5">
        <w:rPr>
          <w:rFonts w:ascii="Consolas" w:hAnsi="Consolas" w:cs="Arial"/>
          <w:sz w:val="20"/>
          <w:szCs w:val="20"/>
          <w:shd w:val="pct15" w:color="auto" w:fill="FFFFFF"/>
        </w:rPr>
        <w:t>large_mem</w:t>
      </w:r>
      <w:proofErr w:type="spellEnd"/>
      <w:r w:rsidRPr="00C434F5">
        <w:rPr>
          <w:rFonts w:ascii="Consolas" w:hAnsi="Consolas" w:cs="Arial"/>
          <w:sz w:val="20"/>
          <w:szCs w:val="20"/>
          <w:shd w:val="pct15" w:color="auto" w:fill="FFFFFF"/>
        </w:rPr>
        <w:t xml:space="preserve">; </w:t>
      </w:r>
      <w:proofErr w:type="spellStart"/>
      <w:r w:rsidRPr="00C434F5">
        <w:rPr>
          <w:rFonts w:ascii="Consolas" w:hAnsi="Consolas" w:cs="Arial"/>
          <w:sz w:val="20"/>
          <w:szCs w:val="20"/>
          <w:shd w:val="pct15" w:color="auto" w:fill="FFFFFF"/>
        </w:rPr>
        <w:t>qstat</w:t>
      </w:r>
      <w:proofErr w:type="spellEnd"/>
      <w:r w:rsidRPr="00C434F5">
        <w:rPr>
          <w:rFonts w:ascii="Consolas" w:hAnsi="Consolas" w:cs="Arial"/>
          <w:sz w:val="20"/>
          <w:szCs w:val="20"/>
          <w:shd w:val="pct15" w:color="auto" w:fill="FFFFFF"/>
        </w:rPr>
        <w:t xml:space="preserve"> -l </w:t>
      </w:r>
      <w:proofErr w:type="spellStart"/>
      <w:r w:rsidRPr="00C434F5">
        <w:rPr>
          <w:rFonts w:ascii="Consolas" w:hAnsi="Consolas" w:cs="Arial"/>
          <w:sz w:val="20"/>
          <w:szCs w:val="20"/>
          <w:shd w:val="pct15" w:color="auto" w:fill="FFFFFF"/>
        </w:rPr>
        <w:t>large_core_count</w:t>
      </w:r>
      <w:proofErr w:type="spellEnd"/>
    </w:p>
    <w:p w14:paraId="657CCF5C" w14:textId="77777777" w:rsidR="009E6710" w:rsidRDefault="009E6710" w:rsidP="009E6710">
      <w:pPr>
        <w:rPr>
          <w:rFonts w:ascii="Arial" w:hAnsi="Arial" w:cs="Arial"/>
        </w:rPr>
      </w:pPr>
    </w:p>
    <w:p w14:paraId="6D53E074" w14:textId="66832998" w:rsidR="009E6710" w:rsidRPr="00062918" w:rsidRDefault="009E6710" w:rsidP="009E6710">
      <w:pPr>
        <w:rPr>
          <w:rFonts w:ascii="Arial" w:hAnsi="Arial" w:cs="Arial"/>
          <w:b/>
          <w:bCs/>
        </w:rPr>
      </w:pPr>
      <w:r w:rsidRPr="00062918">
        <w:rPr>
          <w:rFonts w:ascii="Arial" w:hAnsi="Arial" w:cs="Arial"/>
          <w:b/>
          <w:bCs/>
        </w:rPr>
        <w:t>2. Generate parameters and workflow of DIA-NN</w:t>
      </w:r>
    </w:p>
    <w:p w14:paraId="42392FC1" w14:textId="7B94F87B" w:rsidR="00C66C6F" w:rsidRDefault="00A40FC1" w:rsidP="005D6D5B">
      <w:pPr>
        <w:rPr>
          <w:rFonts w:ascii="Arial" w:hAnsi="Arial" w:cs="Arial"/>
        </w:rPr>
      </w:pPr>
      <w:r>
        <w:rPr>
          <w:rFonts w:ascii="Arial" w:hAnsi="Arial" w:cs="Arial"/>
        </w:rPr>
        <w:t xml:space="preserve">Here is the test data for the following </w:t>
      </w:r>
      <w:r w:rsidR="00C66C6F">
        <w:rPr>
          <w:rFonts w:ascii="Arial" w:hAnsi="Arial" w:cs="Arial"/>
        </w:rPr>
        <w:t xml:space="preserve">procedure, which includes the </w:t>
      </w:r>
      <w:r w:rsidR="00C66C6F" w:rsidRPr="00C66C6F">
        <w:rPr>
          <w:rFonts w:ascii="Arial" w:hAnsi="Arial" w:cs="Arial"/>
        </w:rPr>
        <w:t>data</w:t>
      </w:r>
      <w:r w:rsidR="00C66C6F">
        <w:rPr>
          <w:rFonts w:ascii="Arial" w:hAnsi="Arial" w:cs="Arial"/>
        </w:rPr>
        <w:t xml:space="preserve"> </w:t>
      </w:r>
      <w:r w:rsidR="00C66C6F" w:rsidRPr="00C66C6F">
        <w:rPr>
          <w:rFonts w:ascii="Arial" w:hAnsi="Arial" w:cs="Arial"/>
        </w:rPr>
        <w:t>path</w:t>
      </w:r>
      <w:r w:rsidR="00C66C6F">
        <w:rPr>
          <w:rFonts w:ascii="Arial" w:hAnsi="Arial" w:cs="Arial"/>
        </w:rPr>
        <w:t xml:space="preserve">, the </w:t>
      </w:r>
      <w:r w:rsidR="00C66C6F" w:rsidRPr="00C66C6F">
        <w:rPr>
          <w:rFonts w:ascii="Arial" w:hAnsi="Arial" w:cs="Arial"/>
        </w:rPr>
        <w:t>fasta</w:t>
      </w:r>
      <w:r w:rsidR="00C66C6F">
        <w:rPr>
          <w:rFonts w:ascii="Arial" w:hAnsi="Arial" w:cs="Arial"/>
        </w:rPr>
        <w:t xml:space="preserve"> </w:t>
      </w:r>
      <w:r w:rsidR="00C66C6F" w:rsidRPr="00C66C6F">
        <w:rPr>
          <w:rFonts w:ascii="Arial" w:hAnsi="Arial" w:cs="Arial"/>
        </w:rPr>
        <w:t>file</w:t>
      </w:r>
      <w:r w:rsidR="00C66C6F">
        <w:rPr>
          <w:rFonts w:ascii="Arial" w:hAnsi="Arial" w:cs="Arial"/>
        </w:rPr>
        <w:t>, and commands to generate DIA-NN parameters and workflow as follow</w:t>
      </w:r>
      <w:r w:rsidR="0032275A">
        <w:rPr>
          <w:rFonts w:ascii="Arial" w:hAnsi="Arial" w:cs="Arial"/>
        </w:rPr>
        <w:t>s</w:t>
      </w:r>
      <w:r w:rsidR="00C66C6F">
        <w:rPr>
          <w:rFonts w:ascii="Arial" w:hAnsi="Arial" w:cs="Arial"/>
        </w:rPr>
        <w:t>.</w:t>
      </w:r>
      <w:r w:rsidR="00E30558">
        <w:rPr>
          <w:rFonts w:ascii="Arial" w:hAnsi="Arial" w:cs="Arial"/>
        </w:rPr>
        <w:t xml:space="preserve"> (</w:t>
      </w:r>
      <w:r w:rsidR="00E30558" w:rsidRPr="00E30558">
        <w:rPr>
          <w:rFonts w:ascii="Arial" w:hAnsi="Arial" w:cs="Arial"/>
          <w:color w:val="FF0000"/>
        </w:rPr>
        <w:t>Note</w:t>
      </w:r>
      <w:r w:rsidR="00E30558">
        <w:rPr>
          <w:rFonts w:ascii="Arial" w:hAnsi="Arial" w:cs="Arial"/>
        </w:rPr>
        <w:t>: The original data path and</w:t>
      </w:r>
      <w:r w:rsidR="00693A8F">
        <w:rPr>
          <w:rFonts w:ascii="Arial" w:hAnsi="Arial" w:cs="Arial"/>
        </w:rPr>
        <w:t xml:space="preserve"> </w:t>
      </w:r>
      <w:r w:rsidR="000F26CE">
        <w:rPr>
          <w:rFonts w:ascii="Arial" w:hAnsi="Arial" w:cs="Arial"/>
        </w:rPr>
        <w:t>the result</w:t>
      </w:r>
      <w:r w:rsidR="00E30558">
        <w:rPr>
          <w:rFonts w:ascii="Arial" w:hAnsi="Arial" w:cs="Arial"/>
        </w:rPr>
        <w:t xml:space="preserve"> path can be different.)</w:t>
      </w:r>
    </w:p>
    <w:p w14:paraId="14579988" w14:textId="7436A3E9" w:rsidR="004D3891" w:rsidRDefault="007821ED" w:rsidP="005D6D5B">
      <w:pPr>
        <w:rPr>
          <w:rFonts w:ascii="Arial" w:hAnsi="Arial" w:cs="Arial"/>
        </w:rPr>
      </w:pPr>
      <w:r w:rsidRPr="007821ED">
        <w:rPr>
          <w:rFonts w:ascii="Arial" w:hAnsi="Arial" w:cs="Arial"/>
        </w:rPr>
        <w:t>/home/zyuan1/DIATutorial_DIANN2/data1</w:t>
      </w:r>
    </w:p>
    <w:p w14:paraId="31B608FC" w14:textId="3778E907" w:rsidR="005D6D5B" w:rsidRDefault="007821ED" w:rsidP="005D6D5B">
      <w:pPr>
        <w:rPr>
          <w:rFonts w:ascii="Arial" w:hAnsi="Arial" w:cs="Arial"/>
        </w:rPr>
      </w:pPr>
      <w:r w:rsidRPr="007821ED">
        <w:rPr>
          <w:rFonts w:ascii="Arial" w:hAnsi="Arial" w:cs="Arial"/>
          <w:noProof/>
        </w:rPr>
        <w:drawing>
          <wp:inline distT="0" distB="0" distL="0" distR="0" wp14:anchorId="349089E2" wp14:editId="2427BC9B">
            <wp:extent cx="2770632" cy="950976"/>
            <wp:effectExtent l="0" t="0" r="0" b="1905"/>
            <wp:docPr id="2086970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70243" name="Picture 1" descr="A screenshot of a computer&#10;&#10;AI-generated content may be incorrect."/>
                    <pic:cNvPicPr/>
                  </pic:nvPicPr>
                  <pic:blipFill>
                    <a:blip r:embed="rId7"/>
                    <a:stretch>
                      <a:fillRect/>
                    </a:stretch>
                  </pic:blipFill>
                  <pic:spPr>
                    <a:xfrm>
                      <a:off x="0" y="0"/>
                      <a:ext cx="2770632" cy="950976"/>
                    </a:xfrm>
                    <a:prstGeom prst="rect">
                      <a:avLst/>
                    </a:prstGeom>
                  </pic:spPr>
                </pic:pic>
              </a:graphicData>
            </a:graphic>
          </wp:inline>
        </w:drawing>
      </w:r>
    </w:p>
    <w:p w14:paraId="577268D0" w14:textId="2ECF1879" w:rsidR="004F4E04" w:rsidRDefault="007821ED" w:rsidP="005D6D5B">
      <w:pPr>
        <w:rPr>
          <w:rFonts w:ascii="Arial" w:hAnsi="Arial" w:cs="Arial"/>
        </w:rPr>
      </w:pPr>
      <w:r w:rsidRPr="007821ED">
        <w:rPr>
          <w:rFonts w:ascii="Arial" w:hAnsi="Arial" w:cs="Arial"/>
        </w:rPr>
        <w:t>/home/zyuan1/DIATutorial_DIANN2/lib20241127/HUMAN</w:t>
      </w:r>
    </w:p>
    <w:p w14:paraId="725B5905" w14:textId="309518DF" w:rsidR="000E7438" w:rsidRDefault="007821ED" w:rsidP="005D6D5B">
      <w:pPr>
        <w:rPr>
          <w:rFonts w:ascii="Arial" w:hAnsi="Arial" w:cs="Arial"/>
        </w:rPr>
      </w:pPr>
      <w:r w:rsidRPr="007821ED">
        <w:rPr>
          <w:rFonts w:ascii="Arial" w:hAnsi="Arial" w:cs="Arial"/>
          <w:noProof/>
        </w:rPr>
        <w:drawing>
          <wp:inline distT="0" distB="0" distL="0" distR="0" wp14:anchorId="62E802C5" wp14:editId="598BC86F">
            <wp:extent cx="3392424" cy="1014984"/>
            <wp:effectExtent l="0" t="0" r="0" b="0"/>
            <wp:docPr id="1685051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51148" name="Picture 1" descr="A screenshot of a computer&#10;&#10;AI-generated content may be incorrect."/>
                    <pic:cNvPicPr/>
                  </pic:nvPicPr>
                  <pic:blipFill>
                    <a:blip r:embed="rId8"/>
                    <a:stretch>
                      <a:fillRect/>
                    </a:stretch>
                  </pic:blipFill>
                  <pic:spPr>
                    <a:xfrm>
                      <a:off x="0" y="0"/>
                      <a:ext cx="3392424" cy="1014984"/>
                    </a:xfrm>
                    <a:prstGeom prst="rect">
                      <a:avLst/>
                    </a:prstGeom>
                  </pic:spPr>
                </pic:pic>
              </a:graphicData>
            </a:graphic>
          </wp:inline>
        </w:drawing>
      </w:r>
    </w:p>
    <w:p w14:paraId="1042ADCE" w14:textId="44703125" w:rsidR="006D1F41" w:rsidRDefault="006D1F41" w:rsidP="006D1F41">
      <w:pPr>
        <w:rPr>
          <w:rFonts w:ascii="Arial" w:hAnsi="Arial" w:cs="Arial"/>
        </w:rPr>
      </w:pPr>
      <w:r w:rsidRPr="006D1F41">
        <w:rPr>
          <w:rFonts w:ascii="Arial" w:hAnsi="Arial" w:cs="Arial"/>
        </w:rPr>
        <w:t>/</w:t>
      </w:r>
      <w:proofErr w:type="spellStart"/>
      <w:r w:rsidRPr="006D1F41">
        <w:rPr>
          <w:rFonts w:ascii="Arial" w:hAnsi="Arial" w:cs="Arial"/>
        </w:rPr>
        <w:t>hpcf</w:t>
      </w:r>
      <w:proofErr w:type="spellEnd"/>
      <w:r w:rsidRPr="006D1F41">
        <w:rPr>
          <w:rFonts w:ascii="Arial" w:hAnsi="Arial" w:cs="Arial"/>
        </w:rPr>
        <w:t>/</w:t>
      </w:r>
      <w:proofErr w:type="spellStart"/>
      <w:r w:rsidRPr="006D1F41">
        <w:rPr>
          <w:rFonts w:ascii="Arial" w:hAnsi="Arial" w:cs="Arial"/>
        </w:rPr>
        <w:t>authorized_apps</w:t>
      </w:r>
      <w:proofErr w:type="spellEnd"/>
      <w:r w:rsidRPr="006D1F41">
        <w:rPr>
          <w:rFonts w:ascii="Arial" w:hAnsi="Arial" w:cs="Arial"/>
        </w:rPr>
        <w:t>/</w:t>
      </w:r>
      <w:proofErr w:type="spellStart"/>
      <w:r w:rsidRPr="006D1F41">
        <w:rPr>
          <w:rFonts w:ascii="Arial" w:hAnsi="Arial" w:cs="Arial"/>
        </w:rPr>
        <w:t>proteomics_apps</w:t>
      </w:r>
      <w:proofErr w:type="spellEnd"/>
      <w:r w:rsidRPr="006D1F41">
        <w:rPr>
          <w:rFonts w:ascii="Arial" w:hAnsi="Arial" w:cs="Arial"/>
        </w:rPr>
        <w:t>/DIANN_CMD/</w:t>
      </w:r>
      <w:r w:rsidRPr="001616DB">
        <w:rPr>
          <w:rFonts w:ascii="Arial" w:hAnsi="Arial" w:cs="Arial"/>
          <w:color w:val="FF0000"/>
        </w:rPr>
        <w:t>CMD</w:t>
      </w:r>
      <w:r w:rsidR="00493176" w:rsidRPr="001616DB">
        <w:rPr>
          <w:rFonts w:ascii="Arial" w:hAnsi="Arial" w:cs="Arial"/>
          <w:color w:val="FF0000"/>
        </w:rPr>
        <w:t>2</w:t>
      </w:r>
    </w:p>
    <w:p w14:paraId="69127340" w14:textId="7B91D369" w:rsidR="006D1F41" w:rsidRPr="00133123" w:rsidRDefault="00D71D19" w:rsidP="006D1F41">
      <w:pPr>
        <w:rPr>
          <w:rFonts w:ascii="Arial" w:hAnsi="Arial" w:cs="Arial"/>
        </w:rPr>
      </w:pPr>
      <w:r w:rsidRPr="00D71D19">
        <w:rPr>
          <w:rFonts w:ascii="Arial" w:hAnsi="Arial" w:cs="Arial"/>
          <w:noProof/>
        </w:rPr>
        <w:drawing>
          <wp:inline distT="0" distB="0" distL="0" distR="0" wp14:anchorId="24685D34" wp14:editId="35C368F9">
            <wp:extent cx="3483864" cy="713232"/>
            <wp:effectExtent l="0" t="0" r="2540" b="0"/>
            <wp:docPr id="4694397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39766" name="Picture 1" descr="A screenshot of a computer&#10;&#10;AI-generated content may be incorrect."/>
                    <pic:cNvPicPr/>
                  </pic:nvPicPr>
                  <pic:blipFill>
                    <a:blip r:embed="rId9"/>
                    <a:stretch>
                      <a:fillRect/>
                    </a:stretch>
                  </pic:blipFill>
                  <pic:spPr>
                    <a:xfrm>
                      <a:off x="0" y="0"/>
                      <a:ext cx="3483864" cy="713232"/>
                    </a:xfrm>
                    <a:prstGeom prst="rect">
                      <a:avLst/>
                    </a:prstGeom>
                  </pic:spPr>
                </pic:pic>
              </a:graphicData>
            </a:graphic>
          </wp:inline>
        </w:drawing>
      </w:r>
    </w:p>
    <w:p w14:paraId="35DD924F" w14:textId="77777777" w:rsidR="006D1F41" w:rsidRDefault="006D1F41" w:rsidP="005D6D5B">
      <w:pPr>
        <w:rPr>
          <w:rFonts w:ascii="Arial" w:hAnsi="Arial" w:cs="Arial"/>
        </w:rPr>
      </w:pPr>
    </w:p>
    <w:p w14:paraId="75CC17A0" w14:textId="4C78F596" w:rsidR="006A3E67" w:rsidRDefault="006A3E67" w:rsidP="005D6D5B">
      <w:pPr>
        <w:rPr>
          <w:rFonts w:ascii="Arial" w:hAnsi="Arial" w:cs="Arial"/>
        </w:rPr>
      </w:pPr>
      <w:r>
        <w:rPr>
          <w:rFonts w:ascii="Arial" w:hAnsi="Arial" w:cs="Arial"/>
        </w:rPr>
        <w:t>Here are the operation steps.</w:t>
      </w:r>
    </w:p>
    <w:p w14:paraId="1A90CF5C" w14:textId="5D99455A" w:rsidR="00770911" w:rsidRDefault="006A3E67" w:rsidP="00770911">
      <w:pPr>
        <w:rPr>
          <w:rFonts w:ascii="Arial" w:hAnsi="Arial" w:cs="Arial"/>
        </w:rPr>
      </w:pPr>
      <w:r>
        <w:rPr>
          <w:rFonts w:ascii="Arial" w:hAnsi="Arial" w:cs="Arial"/>
        </w:rPr>
        <w:t>2.1</w:t>
      </w:r>
      <w:r w:rsidR="009E7E9A">
        <w:rPr>
          <w:rFonts w:ascii="Arial" w:hAnsi="Arial" w:cs="Arial"/>
        </w:rPr>
        <w:t>.</w:t>
      </w:r>
      <w:r w:rsidR="00770911">
        <w:rPr>
          <w:rFonts w:ascii="Arial" w:hAnsi="Arial" w:cs="Arial"/>
        </w:rPr>
        <w:t xml:space="preserve"> </w:t>
      </w:r>
      <w:r>
        <w:rPr>
          <w:rFonts w:ascii="Arial" w:hAnsi="Arial" w:cs="Arial"/>
        </w:rPr>
        <w:t>C</w:t>
      </w:r>
      <w:r w:rsidR="00770911" w:rsidRPr="00133123">
        <w:rPr>
          <w:rFonts w:ascii="Arial" w:hAnsi="Arial" w:cs="Arial"/>
        </w:rPr>
        <w:t xml:space="preserve">opy </w:t>
      </w:r>
      <w:r w:rsidR="008260AA">
        <w:rPr>
          <w:rFonts w:ascii="Arial" w:hAnsi="Arial" w:cs="Arial"/>
        </w:rPr>
        <w:t>commands to generate DIA-NN parameters</w:t>
      </w:r>
      <w:r w:rsidR="00770911" w:rsidRPr="00133123">
        <w:rPr>
          <w:rFonts w:ascii="Arial" w:hAnsi="Arial" w:cs="Arial"/>
        </w:rPr>
        <w:t xml:space="preserve"> from </w:t>
      </w:r>
      <w:r w:rsidR="00DA3976">
        <w:rPr>
          <w:rFonts w:ascii="Arial" w:hAnsi="Arial" w:cs="Arial"/>
        </w:rPr>
        <w:t>above path</w:t>
      </w:r>
      <w:r w:rsidR="00770911" w:rsidRPr="00133123">
        <w:rPr>
          <w:rFonts w:ascii="Arial" w:hAnsi="Arial" w:cs="Arial"/>
        </w:rPr>
        <w:t xml:space="preserve"> to your path (e.g. /home/</w:t>
      </w:r>
      <w:r w:rsidR="000F175C">
        <w:rPr>
          <w:rFonts w:ascii="Arial" w:hAnsi="Arial" w:cs="Arial"/>
        </w:rPr>
        <w:t>zyuan1</w:t>
      </w:r>
      <w:r w:rsidR="00770911" w:rsidRPr="00133123">
        <w:rPr>
          <w:rFonts w:ascii="Arial" w:hAnsi="Arial" w:cs="Arial"/>
        </w:rPr>
        <w:t>):</w:t>
      </w:r>
    </w:p>
    <w:p w14:paraId="406FCB19" w14:textId="0F6630C4" w:rsidR="00770911" w:rsidRDefault="00E27830" w:rsidP="00770911">
      <w:pPr>
        <w:ind w:left="360"/>
        <w:rPr>
          <w:rFonts w:ascii="Consolas" w:hAnsi="Consolas" w:cs="Arial"/>
          <w:sz w:val="20"/>
          <w:szCs w:val="20"/>
          <w:shd w:val="pct15" w:color="auto" w:fill="FFFFFF"/>
        </w:rPr>
      </w:pPr>
      <w:r>
        <w:rPr>
          <w:rFonts w:ascii="Consolas" w:hAnsi="Consolas" w:cs="Arial"/>
          <w:sz w:val="20"/>
          <w:szCs w:val="20"/>
          <w:shd w:val="pct15" w:color="auto" w:fill="FFFFFF"/>
        </w:rPr>
        <w:t>c</w:t>
      </w:r>
      <w:r w:rsidR="00770911">
        <w:rPr>
          <w:rFonts w:ascii="Consolas" w:hAnsi="Consolas" w:cs="Arial"/>
          <w:sz w:val="20"/>
          <w:szCs w:val="20"/>
          <w:shd w:val="pct15" w:color="auto" w:fill="FFFFFF"/>
        </w:rPr>
        <w:t>d</w:t>
      </w:r>
    </w:p>
    <w:p w14:paraId="15D4E58B" w14:textId="0F647A6C" w:rsidR="00E163D6" w:rsidRDefault="00E163D6" w:rsidP="00770911">
      <w:pPr>
        <w:ind w:left="360"/>
        <w:rPr>
          <w:rFonts w:ascii="Consolas" w:hAnsi="Consolas" w:cs="Arial"/>
          <w:sz w:val="20"/>
          <w:szCs w:val="20"/>
          <w:shd w:val="pct15" w:color="auto" w:fill="FFFFFF"/>
        </w:rPr>
      </w:pPr>
      <w:r w:rsidRPr="00E163D6">
        <w:rPr>
          <w:rFonts w:ascii="Consolas" w:hAnsi="Consolas" w:cs="Arial"/>
          <w:sz w:val="20"/>
          <w:szCs w:val="20"/>
          <w:shd w:val="pct15" w:color="auto" w:fill="FFFFFF"/>
        </w:rPr>
        <w:t>mkdir DIATutorial_DIANN</w:t>
      </w:r>
    </w:p>
    <w:p w14:paraId="1BCF4D49" w14:textId="33D5CCAB" w:rsidR="00770911" w:rsidRPr="00F10E95" w:rsidRDefault="00E163D6" w:rsidP="00E163D6">
      <w:pPr>
        <w:ind w:left="360"/>
        <w:rPr>
          <w:rFonts w:ascii="Consolas" w:hAnsi="Consolas" w:cs="Arial"/>
          <w:sz w:val="20"/>
          <w:szCs w:val="20"/>
          <w:shd w:val="pct15" w:color="auto" w:fill="FFFFFF"/>
        </w:rPr>
      </w:pPr>
      <w:r w:rsidRPr="00E163D6">
        <w:rPr>
          <w:rFonts w:ascii="Consolas" w:hAnsi="Consolas" w:cs="Arial"/>
          <w:sz w:val="20"/>
          <w:szCs w:val="20"/>
          <w:shd w:val="pct15" w:color="auto" w:fill="FFFFFF"/>
        </w:rPr>
        <w:t>cp -R /</w:t>
      </w:r>
      <w:proofErr w:type="spellStart"/>
      <w:r w:rsidRPr="00E163D6">
        <w:rPr>
          <w:rFonts w:ascii="Consolas" w:hAnsi="Consolas" w:cs="Arial"/>
          <w:sz w:val="20"/>
          <w:szCs w:val="20"/>
          <w:shd w:val="pct15" w:color="auto" w:fill="FFFFFF"/>
        </w:rPr>
        <w:t>hpcf</w:t>
      </w:r>
      <w:proofErr w:type="spellEnd"/>
      <w:r w:rsidRPr="00E163D6">
        <w:rPr>
          <w:rFonts w:ascii="Consolas" w:hAnsi="Consolas" w:cs="Arial"/>
          <w:sz w:val="20"/>
          <w:szCs w:val="20"/>
          <w:shd w:val="pct15" w:color="auto" w:fill="FFFFFF"/>
        </w:rPr>
        <w:t>/</w:t>
      </w:r>
      <w:proofErr w:type="spellStart"/>
      <w:r w:rsidRPr="00E163D6">
        <w:rPr>
          <w:rFonts w:ascii="Consolas" w:hAnsi="Consolas" w:cs="Arial"/>
          <w:sz w:val="20"/>
          <w:szCs w:val="20"/>
          <w:shd w:val="pct15" w:color="auto" w:fill="FFFFFF"/>
        </w:rPr>
        <w:t>authorized_apps</w:t>
      </w:r>
      <w:proofErr w:type="spellEnd"/>
      <w:r w:rsidRPr="00E163D6">
        <w:rPr>
          <w:rFonts w:ascii="Consolas" w:hAnsi="Consolas" w:cs="Arial"/>
          <w:sz w:val="20"/>
          <w:szCs w:val="20"/>
          <w:shd w:val="pct15" w:color="auto" w:fill="FFFFFF"/>
        </w:rPr>
        <w:t>/</w:t>
      </w:r>
      <w:proofErr w:type="spellStart"/>
      <w:r w:rsidRPr="00E163D6">
        <w:rPr>
          <w:rFonts w:ascii="Consolas" w:hAnsi="Consolas" w:cs="Arial"/>
          <w:sz w:val="20"/>
          <w:szCs w:val="20"/>
          <w:shd w:val="pct15" w:color="auto" w:fill="FFFFFF"/>
        </w:rPr>
        <w:t>proteomics_apps</w:t>
      </w:r>
      <w:proofErr w:type="spellEnd"/>
      <w:r w:rsidRPr="00E163D6">
        <w:rPr>
          <w:rFonts w:ascii="Consolas" w:hAnsi="Consolas" w:cs="Arial"/>
          <w:sz w:val="20"/>
          <w:szCs w:val="20"/>
          <w:shd w:val="pct15" w:color="auto" w:fill="FFFFFF"/>
        </w:rPr>
        <w:t>/DIANN_CMD/</w:t>
      </w:r>
      <w:r w:rsidRPr="00766B43">
        <w:rPr>
          <w:rFonts w:ascii="Consolas" w:hAnsi="Consolas" w:cs="Arial"/>
          <w:color w:val="FF0000"/>
          <w:sz w:val="20"/>
          <w:szCs w:val="20"/>
          <w:shd w:val="pct15" w:color="auto" w:fill="FFFFFF"/>
        </w:rPr>
        <w:t>CMD</w:t>
      </w:r>
      <w:r w:rsidR="00766B43" w:rsidRPr="00766B43">
        <w:rPr>
          <w:rFonts w:ascii="Consolas" w:hAnsi="Consolas" w:cs="Arial"/>
          <w:color w:val="FF0000"/>
          <w:sz w:val="20"/>
          <w:szCs w:val="20"/>
          <w:shd w:val="pct15" w:color="auto" w:fill="FFFFFF"/>
        </w:rPr>
        <w:t>2</w:t>
      </w:r>
      <w:r w:rsidRPr="00E163D6">
        <w:rPr>
          <w:rFonts w:ascii="Consolas" w:hAnsi="Consolas" w:cs="Arial"/>
          <w:sz w:val="20"/>
          <w:szCs w:val="20"/>
          <w:shd w:val="pct15" w:color="auto" w:fill="FFFFFF"/>
        </w:rPr>
        <w:t xml:space="preserve"> ./</w:t>
      </w:r>
      <w:proofErr w:type="spellStart"/>
      <w:r w:rsidRPr="00E163D6">
        <w:rPr>
          <w:rFonts w:ascii="Consolas" w:hAnsi="Consolas" w:cs="Arial"/>
          <w:sz w:val="20"/>
          <w:szCs w:val="20"/>
          <w:shd w:val="pct15" w:color="auto" w:fill="FFFFFF"/>
        </w:rPr>
        <w:t>DIATutorial_DIANN</w:t>
      </w:r>
      <w:proofErr w:type="spellEnd"/>
    </w:p>
    <w:p w14:paraId="7AD49CC4" w14:textId="12AC59D6" w:rsidR="00770911" w:rsidRDefault="009E7E9A" w:rsidP="00770911">
      <w:pPr>
        <w:rPr>
          <w:rFonts w:ascii="Arial" w:hAnsi="Arial" w:cs="Arial"/>
        </w:rPr>
      </w:pPr>
      <w:r>
        <w:rPr>
          <w:rFonts w:ascii="Arial" w:hAnsi="Arial" w:cs="Arial"/>
        </w:rPr>
        <w:lastRenderedPageBreak/>
        <w:t>2.2.</w:t>
      </w:r>
      <w:r w:rsidR="00770911">
        <w:rPr>
          <w:rFonts w:ascii="Arial" w:hAnsi="Arial" w:cs="Arial"/>
        </w:rPr>
        <w:t xml:space="preserve"> </w:t>
      </w:r>
      <w:r w:rsidR="004D3891">
        <w:rPr>
          <w:rFonts w:ascii="Arial" w:hAnsi="Arial" w:cs="Arial"/>
        </w:rPr>
        <w:t>Open</w:t>
      </w:r>
      <w:r w:rsidR="00505679">
        <w:rPr>
          <w:rFonts w:ascii="Arial" w:hAnsi="Arial" w:cs="Arial"/>
        </w:rPr>
        <w:t xml:space="preserve"> ‘</w:t>
      </w:r>
      <w:r w:rsidR="00505679" w:rsidRPr="00C66C6F">
        <w:rPr>
          <w:rFonts w:ascii="Arial" w:hAnsi="Arial" w:cs="Arial"/>
        </w:rPr>
        <w:t>d_DIANNParamsOption.params</w:t>
      </w:r>
      <w:r w:rsidR="00505679">
        <w:rPr>
          <w:rFonts w:ascii="Arial" w:hAnsi="Arial" w:cs="Arial"/>
        </w:rPr>
        <w:t>’</w:t>
      </w:r>
      <w:r w:rsidR="004F7F30">
        <w:rPr>
          <w:rFonts w:ascii="Arial" w:hAnsi="Arial" w:cs="Arial"/>
        </w:rPr>
        <w:t xml:space="preserve"> in your path</w:t>
      </w:r>
      <w:r w:rsidR="004D3891">
        <w:rPr>
          <w:rFonts w:ascii="Arial" w:hAnsi="Arial" w:cs="Arial"/>
        </w:rPr>
        <w:t>, and change ‘</w:t>
      </w:r>
      <w:proofErr w:type="spellStart"/>
      <w:r w:rsidR="004D3891" w:rsidRPr="00C66C6F">
        <w:rPr>
          <w:rFonts w:ascii="Arial" w:hAnsi="Arial" w:cs="Arial"/>
        </w:rPr>
        <w:t>data_path</w:t>
      </w:r>
      <w:proofErr w:type="spellEnd"/>
      <w:proofErr w:type="gramStart"/>
      <w:r w:rsidR="004D3891">
        <w:rPr>
          <w:rFonts w:ascii="Arial" w:hAnsi="Arial" w:cs="Arial"/>
        </w:rPr>
        <w:t>’</w:t>
      </w:r>
      <w:r w:rsidR="00192140">
        <w:rPr>
          <w:rFonts w:ascii="Arial" w:hAnsi="Arial" w:cs="Arial"/>
        </w:rPr>
        <w:t>,</w:t>
      </w:r>
      <w:r w:rsidR="004D3891">
        <w:rPr>
          <w:rFonts w:ascii="Arial" w:hAnsi="Arial" w:cs="Arial"/>
        </w:rPr>
        <w:t xml:space="preserve"> ‘</w:t>
      </w:r>
      <w:proofErr w:type="spellStart"/>
      <w:proofErr w:type="gramEnd"/>
      <w:r w:rsidR="004D3891" w:rsidRPr="00C66C6F">
        <w:rPr>
          <w:rFonts w:ascii="Arial" w:hAnsi="Arial" w:cs="Arial"/>
        </w:rPr>
        <w:t>fasta_file</w:t>
      </w:r>
      <w:proofErr w:type="spellEnd"/>
      <w:r w:rsidR="004D3891">
        <w:rPr>
          <w:rFonts w:ascii="Arial" w:hAnsi="Arial" w:cs="Arial"/>
        </w:rPr>
        <w:t>’</w:t>
      </w:r>
      <w:r w:rsidR="00192140">
        <w:rPr>
          <w:rFonts w:ascii="Arial" w:hAnsi="Arial" w:cs="Arial"/>
        </w:rPr>
        <w:t xml:space="preserve"> and other</w:t>
      </w:r>
      <w:r w:rsidR="0018539C">
        <w:rPr>
          <w:rFonts w:ascii="Arial" w:hAnsi="Arial" w:cs="Arial"/>
        </w:rPr>
        <w:t xml:space="preserve"> parameter</w:t>
      </w:r>
      <w:r w:rsidR="00192140">
        <w:rPr>
          <w:rFonts w:ascii="Arial" w:hAnsi="Arial" w:cs="Arial"/>
        </w:rPr>
        <w:t>s</w:t>
      </w:r>
      <w:r w:rsidR="004D3891">
        <w:rPr>
          <w:rFonts w:ascii="Arial" w:hAnsi="Arial" w:cs="Arial"/>
        </w:rPr>
        <w:t xml:space="preserve"> to yours</w:t>
      </w:r>
      <w:r w:rsidR="0018315A">
        <w:rPr>
          <w:rFonts w:ascii="Arial" w:hAnsi="Arial" w:cs="Arial"/>
        </w:rPr>
        <w:t xml:space="preserve"> (e.g. </w:t>
      </w:r>
      <w:proofErr w:type="spellStart"/>
      <w:r w:rsidR="0018315A" w:rsidRPr="00505EDC">
        <w:rPr>
          <w:rFonts w:ascii="Arial" w:hAnsi="Arial" w:cs="Arial"/>
          <w:color w:val="FF0000"/>
        </w:rPr>
        <w:t>additional_options</w:t>
      </w:r>
      <w:proofErr w:type="spellEnd"/>
      <w:r w:rsidR="0018315A" w:rsidRPr="0018315A">
        <w:rPr>
          <w:rFonts w:ascii="Arial" w:hAnsi="Arial" w:cs="Arial"/>
        </w:rPr>
        <w:t xml:space="preserve"> = --var-mod Dimethyl,28.0313,KR</w:t>
      </w:r>
      <w:r w:rsidR="0018315A">
        <w:rPr>
          <w:rFonts w:ascii="Arial" w:hAnsi="Arial" w:cs="Arial"/>
        </w:rPr>
        <w:t xml:space="preserve"> is to se</w:t>
      </w:r>
      <w:r w:rsidR="0018315A" w:rsidRPr="00C66C6F">
        <w:rPr>
          <w:rFonts w:ascii="Arial" w:hAnsi="Arial" w:cs="Arial"/>
        </w:rPr>
        <w:t>a</w:t>
      </w:r>
      <w:r w:rsidR="0018315A">
        <w:rPr>
          <w:rFonts w:ascii="Arial" w:hAnsi="Arial" w:cs="Arial"/>
        </w:rPr>
        <w:t xml:space="preserve">rch </w:t>
      </w:r>
      <w:r w:rsidR="0018315A" w:rsidRPr="0018315A">
        <w:rPr>
          <w:rFonts w:ascii="Arial" w:hAnsi="Arial" w:cs="Arial"/>
        </w:rPr>
        <w:t>Dimethyl</w:t>
      </w:r>
      <w:r w:rsidR="0018315A">
        <w:rPr>
          <w:rFonts w:ascii="Arial" w:hAnsi="Arial" w:cs="Arial"/>
        </w:rPr>
        <w:t>)</w:t>
      </w:r>
    </w:p>
    <w:p w14:paraId="6DAEE73D" w14:textId="5326B9D8" w:rsidR="001B6A3C" w:rsidRPr="00AF3334" w:rsidRDefault="001B6A3C" w:rsidP="00770911">
      <w:pPr>
        <w:rPr>
          <w:rFonts w:ascii="Arial" w:hAnsi="Arial" w:cs="Arial"/>
          <w:color w:val="FF0000"/>
        </w:rPr>
      </w:pPr>
      <w:r w:rsidRPr="00AF3334">
        <w:rPr>
          <w:rFonts w:ascii="Arial" w:hAnsi="Arial" w:cs="Arial"/>
          <w:color w:val="FF0000"/>
        </w:rPr>
        <w:t>Note: these parameters are the same as the GUI</w:t>
      </w:r>
      <w:r w:rsidR="009946DF" w:rsidRPr="00AF3334">
        <w:rPr>
          <w:rFonts w:ascii="Arial" w:hAnsi="Arial" w:cs="Arial"/>
          <w:color w:val="FF0000"/>
        </w:rPr>
        <w:t xml:space="preserve"> parameters</w:t>
      </w:r>
      <w:r w:rsidRPr="00AF3334">
        <w:rPr>
          <w:rFonts w:ascii="Arial" w:hAnsi="Arial" w:cs="Arial"/>
          <w:color w:val="FF0000"/>
        </w:rPr>
        <w:t xml:space="preserve"> of DIANN v2.2.0.</w:t>
      </w:r>
      <w:r w:rsidR="00B90EAE" w:rsidRPr="00AF3334">
        <w:rPr>
          <w:rFonts w:ascii="Arial" w:hAnsi="Arial" w:cs="Arial"/>
          <w:color w:val="FF0000"/>
        </w:rPr>
        <w:t xml:space="preserve"> Change ‘</w:t>
      </w:r>
      <w:proofErr w:type="spellStart"/>
      <w:r w:rsidR="00B90EAE" w:rsidRPr="00AF3334">
        <w:rPr>
          <w:rFonts w:ascii="Arial" w:hAnsi="Arial" w:cs="Arial"/>
          <w:color w:val="FF0000"/>
        </w:rPr>
        <w:t>d_DIANNParamsOption.params</w:t>
      </w:r>
      <w:proofErr w:type="spellEnd"/>
      <w:r w:rsidR="00B90EAE" w:rsidRPr="00AF3334">
        <w:rPr>
          <w:rFonts w:ascii="Arial" w:hAnsi="Arial" w:cs="Arial"/>
          <w:color w:val="FF0000"/>
        </w:rPr>
        <w:t>’, and other *.params files will be automatically changed (diann_1_LibGen.params, diann_2_Search.params, diann_3_iqQuan.params).</w:t>
      </w:r>
    </w:p>
    <w:p w14:paraId="4A269325" w14:textId="77777777" w:rsidR="001B6A3C" w:rsidRDefault="001B6A3C" w:rsidP="00770911">
      <w:pPr>
        <w:rPr>
          <w:rFonts w:ascii="Arial" w:hAnsi="Arial" w:cs="Arial"/>
        </w:rPr>
      </w:pPr>
    </w:p>
    <w:p w14:paraId="69E6C548" w14:textId="2C19852D" w:rsidR="004D3891" w:rsidRPr="00006A22" w:rsidRDefault="004D3891" w:rsidP="00770911">
      <w:pPr>
        <w:rPr>
          <w:rFonts w:ascii="Arial" w:hAnsi="Arial" w:cs="Arial"/>
        </w:rPr>
      </w:pPr>
      <w:r w:rsidRPr="00C66C6F">
        <w:rPr>
          <w:rFonts w:ascii="Arial" w:hAnsi="Arial" w:cs="Arial"/>
        </w:rPr>
        <w:t>/home/zyuan1/</w:t>
      </w:r>
      <w:proofErr w:type="spellStart"/>
      <w:r w:rsidRPr="00C66C6F">
        <w:rPr>
          <w:rFonts w:ascii="Arial" w:hAnsi="Arial" w:cs="Arial"/>
        </w:rPr>
        <w:t>DIATutorial_DIANN</w:t>
      </w:r>
      <w:proofErr w:type="spellEnd"/>
      <w:r w:rsidRPr="00C66C6F">
        <w:rPr>
          <w:rFonts w:ascii="Arial" w:hAnsi="Arial" w:cs="Arial"/>
        </w:rPr>
        <w:t>/</w:t>
      </w:r>
      <w:r w:rsidRPr="00766B43">
        <w:rPr>
          <w:rFonts w:ascii="Arial" w:hAnsi="Arial" w:cs="Arial"/>
          <w:color w:val="FF0000"/>
        </w:rPr>
        <w:t>CMD</w:t>
      </w:r>
      <w:r w:rsidR="00766B43" w:rsidRPr="00766B43">
        <w:rPr>
          <w:rFonts w:ascii="Arial" w:hAnsi="Arial" w:cs="Arial"/>
          <w:color w:val="FF0000"/>
        </w:rPr>
        <w:t>2</w:t>
      </w:r>
    </w:p>
    <w:p w14:paraId="498F14B2" w14:textId="3E06A1C0" w:rsidR="00770911" w:rsidRDefault="00766B43" w:rsidP="00770911">
      <w:pPr>
        <w:rPr>
          <w:rFonts w:ascii="Arial" w:hAnsi="Arial" w:cs="Arial"/>
        </w:rPr>
      </w:pPr>
      <w:r w:rsidRPr="00766B43">
        <w:rPr>
          <w:rFonts w:ascii="Arial" w:hAnsi="Arial" w:cs="Arial"/>
          <w:noProof/>
        </w:rPr>
        <w:drawing>
          <wp:inline distT="0" distB="0" distL="0" distR="0" wp14:anchorId="1F780870" wp14:editId="66BB031D">
            <wp:extent cx="2743200" cy="722376"/>
            <wp:effectExtent l="0" t="0" r="0" b="1905"/>
            <wp:docPr id="1225757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57489" name="Picture 1" descr="A screenshot of a computer&#10;&#10;AI-generated content may be incorrect."/>
                    <pic:cNvPicPr/>
                  </pic:nvPicPr>
                  <pic:blipFill>
                    <a:blip r:embed="rId10"/>
                    <a:stretch>
                      <a:fillRect/>
                    </a:stretch>
                  </pic:blipFill>
                  <pic:spPr>
                    <a:xfrm>
                      <a:off x="0" y="0"/>
                      <a:ext cx="2743200" cy="722376"/>
                    </a:xfrm>
                    <a:prstGeom prst="rect">
                      <a:avLst/>
                    </a:prstGeom>
                  </pic:spPr>
                </pic:pic>
              </a:graphicData>
            </a:graphic>
          </wp:inline>
        </w:drawing>
      </w:r>
    </w:p>
    <w:p w14:paraId="7B34CE08" w14:textId="6100C6D6" w:rsidR="005D6D5B" w:rsidRDefault="005D6D5B" w:rsidP="005D6D5B">
      <w:pPr>
        <w:rPr>
          <w:rFonts w:ascii="Arial" w:hAnsi="Arial" w:cs="Arial"/>
        </w:rPr>
      </w:pPr>
      <w:r w:rsidRPr="00C66C6F">
        <w:rPr>
          <w:rFonts w:ascii="Arial" w:hAnsi="Arial" w:cs="Arial"/>
        </w:rPr>
        <w:t>/home/zyuan1/</w:t>
      </w:r>
      <w:proofErr w:type="spellStart"/>
      <w:r w:rsidRPr="00C66C6F">
        <w:rPr>
          <w:rFonts w:ascii="Arial" w:hAnsi="Arial" w:cs="Arial"/>
        </w:rPr>
        <w:t>DIATutorial_DIANN</w:t>
      </w:r>
      <w:proofErr w:type="spellEnd"/>
      <w:r w:rsidRPr="00C66C6F">
        <w:rPr>
          <w:rFonts w:ascii="Arial" w:hAnsi="Arial" w:cs="Arial"/>
        </w:rPr>
        <w:t>/</w:t>
      </w:r>
      <w:r w:rsidRPr="00C14662">
        <w:rPr>
          <w:rFonts w:ascii="Arial" w:hAnsi="Arial" w:cs="Arial"/>
          <w:color w:val="FF0000"/>
        </w:rPr>
        <w:t>CMD</w:t>
      </w:r>
      <w:r w:rsidR="00C14662" w:rsidRPr="00C14662">
        <w:rPr>
          <w:rFonts w:ascii="Arial" w:hAnsi="Arial" w:cs="Arial"/>
          <w:color w:val="FF0000"/>
        </w:rPr>
        <w:t>2</w:t>
      </w:r>
      <w:r>
        <w:rPr>
          <w:rFonts w:ascii="Arial" w:hAnsi="Arial" w:cs="Arial"/>
        </w:rPr>
        <w:t>/</w:t>
      </w:r>
      <w:proofErr w:type="spellStart"/>
      <w:r w:rsidRPr="00C66C6F">
        <w:rPr>
          <w:rFonts w:ascii="Arial" w:hAnsi="Arial" w:cs="Arial"/>
        </w:rPr>
        <w:t>d_DIANNParamsOption.params</w:t>
      </w:r>
      <w:proofErr w:type="spellEnd"/>
    </w:p>
    <w:p w14:paraId="5418980D" w14:textId="2346E892" w:rsidR="00C3405C" w:rsidRDefault="00670B0F" w:rsidP="009E6710">
      <w:pPr>
        <w:rPr>
          <w:rFonts w:ascii="Arial" w:hAnsi="Arial" w:cs="Arial"/>
        </w:rPr>
      </w:pPr>
      <w:r w:rsidRPr="00670B0F">
        <w:rPr>
          <w:rFonts w:ascii="Arial" w:hAnsi="Arial" w:cs="Arial"/>
          <w:noProof/>
        </w:rPr>
        <w:drawing>
          <wp:inline distT="0" distB="0" distL="0" distR="0" wp14:anchorId="7254F743" wp14:editId="71BC33C5">
            <wp:extent cx="6858000" cy="3746500"/>
            <wp:effectExtent l="0" t="0" r="0" b="6350"/>
            <wp:docPr id="1793478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78374" name="Picture 1" descr="A screenshot of a computer&#10;&#10;AI-generated content may be incorrect."/>
                    <pic:cNvPicPr/>
                  </pic:nvPicPr>
                  <pic:blipFill>
                    <a:blip r:embed="rId11"/>
                    <a:stretch>
                      <a:fillRect/>
                    </a:stretch>
                  </pic:blipFill>
                  <pic:spPr>
                    <a:xfrm>
                      <a:off x="0" y="0"/>
                      <a:ext cx="6858000" cy="3746500"/>
                    </a:xfrm>
                    <a:prstGeom prst="rect">
                      <a:avLst/>
                    </a:prstGeom>
                  </pic:spPr>
                </pic:pic>
              </a:graphicData>
            </a:graphic>
          </wp:inline>
        </w:drawing>
      </w:r>
    </w:p>
    <w:p w14:paraId="32503BAD" w14:textId="3FBD1A50" w:rsidR="00EE2973" w:rsidRPr="00EE2973" w:rsidRDefault="00701772" w:rsidP="00EE2973">
      <w:pPr>
        <w:rPr>
          <w:rFonts w:ascii="Arial" w:hAnsi="Arial" w:cs="Arial"/>
        </w:rPr>
      </w:pPr>
      <w:r>
        <w:rPr>
          <w:rFonts w:ascii="Arial" w:hAnsi="Arial" w:cs="Arial"/>
        </w:rPr>
        <w:t xml:space="preserve">2.3. </w:t>
      </w:r>
      <w:r w:rsidR="00C41EBE">
        <w:rPr>
          <w:rFonts w:ascii="Arial" w:hAnsi="Arial" w:cs="Arial"/>
        </w:rPr>
        <w:t>R</w:t>
      </w:r>
      <w:r w:rsidR="00EE2973">
        <w:rPr>
          <w:rFonts w:ascii="Arial" w:hAnsi="Arial" w:cs="Arial"/>
        </w:rPr>
        <w:t>un the following command</w:t>
      </w:r>
      <w:r w:rsidR="004F7F30">
        <w:rPr>
          <w:rFonts w:ascii="Arial" w:hAnsi="Arial" w:cs="Arial"/>
        </w:rPr>
        <w:t>s</w:t>
      </w:r>
      <w:r w:rsidR="009D2D88">
        <w:rPr>
          <w:rFonts w:ascii="Arial" w:hAnsi="Arial" w:cs="Arial"/>
        </w:rPr>
        <w:t xml:space="preserve"> to generate DIA-NN parameters and workflow</w:t>
      </w:r>
    </w:p>
    <w:p w14:paraId="6FEAAE54" w14:textId="77777777" w:rsidR="009D2D88" w:rsidRDefault="009D2D88" w:rsidP="009D2D88">
      <w:pPr>
        <w:ind w:left="360"/>
        <w:rPr>
          <w:rFonts w:ascii="Consolas" w:hAnsi="Consolas" w:cs="Arial"/>
          <w:sz w:val="20"/>
          <w:szCs w:val="20"/>
          <w:shd w:val="pct15" w:color="auto" w:fill="FFFFFF"/>
        </w:rPr>
      </w:pPr>
      <w:r>
        <w:rPr>
          <w:rFonts w:ascii="Consolas" w:hAnsi="Consolas" w:cs="Arial"/>
          <w:sz w:val="20"/>
          <w:szCs w:val="20"/>
          <w:shd w:val="pct15" w:color="auto" w:fill="FFFFFF"/>
        </w:rPr>
        <w:t>cd</w:t>
      </w:r>
    </w:p>
    <w:p w14:paraId="1FA8B0CE" w14:textId="2A8A55AD" w:rsidR="00EE2973" w:rsidRDefault="00EE2973" w:rsidP="00EE2973">
      <w:pPr>
        <w:ind w:left="360"/>
        <w:rPr>
          <w:rFonts w:ascii="Consolas" w:hAnsi="Consolas" w:cs="Arial"/>
          <w:sz w:val="20"/>
          <w:szCs w:val="20"/>
          <w:shd w:val="pct15" w:color="auto" w:fill="FFFFFF"/>
        </w:rPr>
      </w:pPr>
      <w:r>
        <w:rPr>
          <w:rFonts w:ascii="Consolas" w:hAnsi="Consolas" w:cs="Arial"/>
          <w:sz w:val="20"/>
          <w:szCs w:val="20"/>
          <w:shd w:val="pct15" w:color="auto" w:fill="FFFFFF"/>
        </w:rPr>
        <w:t xml:space="preserve">cd </w:t>
      </w:r>
      <w:r w:rsidR="009D2D88">
        <w:rPr>
          <w:rFonts w:ascii="Consolas" w:hAnsi="Consolas" w:cs="Arial"/>
          <w:sz w:val="20"/>
          <w:szCs w:val="20"/>
          <w:shd w:val="pct15" w:color="auto" w:fill="FFFFFF"/>
        </w:rPr>
        <w:t>.</w:t>
      </w:r>
      <w:r w:rsidRPr="00EE2973">
        <w:rPr>
          <w:rFonts w:ascii="Consolas" w:hAnsi="Consolas" w:cs="Arial"/>
          <w:sz w:val="20"/>
          <w:szCs w:val="20"/>
          <w:shd w:val="pct15" w:color="auto" w:fill="FFFFFF"/>
        </w:rPr>
        <w:t>/</w:t>
      </w:r>
      <w:proofErr w:type="spellStart"/>
      <w:r w:rsidRPr="00EE2973">
        <w:rPr>
          <w:rFonts w:ascii="Consolas" w:hAnsi="Consolas" w:cs="Arial"/>
          <w:sz w:val="20"/>
          <w:szCs w:val="20"/>
          <w:shd w:val="pct15" w:color="auto" w:fill="FFFFFF"/>
        </w:rPr>
        <w:t>DIATutorial_DIANN</w:t>
      </w:r>
      <w:proofErr w:type="spellEnd"/>
      <w:r w:rsidRPr="00EE2973">
        <w:rPr>
          <w:rFonts w:ascii="Consolas" w:hAnsi="Consolas" w:cs="Arial"/>
          <w:sz w:val="20"/>
          <w:szCs w:val="20"/>
          <w:shd w:val="pct15" w:color="auto" w:fill="FFFFFF"/>
        </w:rPr>
        <w:t>/</w:t>
      </w:r>
      <w:r w:rsidRPr="00227B1C">
        <w:rPr>
          <w:rFonts w:ascii="Consolas" w:hAnsi="Consolas" w:cs="Arial"/>
          <w:color w:val="FF0000"/>
          <w:sz w:val="20"/>
          <w:szCs w:val="20"/>
          <w:shd w:val="pct15" w:color="auto" w:fill="FFFFFF"/>
        </w:rPr>
        <w:t>CMD</w:t>
      </w:r>
      <w:r w:rsidR="00227B1C" w:rsidRPr="00227B1C">
        <w:rPr>
          <w:rFonts w:ascii="Consolas" w:hAnsi="Consolas" w:cs="Arial"/>
          <w:color w:val="FF0000"/>
          <w:sz w:val="20"/>
          <w:szCs w:val="20"/>
          <w:shd w:val="pct15" w:color="auto" w:fill="FFFFFF"/>
        </w:rPr>
        <w:t>2</w:t>
      </w:r>
    </w:p>
    <w:p w14:paraId="4B0E28A6" w14:textId="28BBF28A" w:rsidR="00EE2973" w:rsidRPr="00F10E95" w:rsidRDefault="00EE2973" w:rsidP="00EE2973">
      <w:pPr>
        <w:ind w:left="360"/>
        <w:rPr>
          <w:rFonts w:ascii="Consolas" w:hAnsi="Consolas" w:cs="Arial"/>
          <w:sz w:val="20"/>
          <w:szCs w:val="20"/>
          <w:shd w:val="pct15" w:color="auto" w:fill="FFFFFF"/>
        </w:rPr>
      </w:pPr>
      <w:r>
        <w:rPr>
          <w:rFonts w:ascii="Consolas" w:hAnsi="Consolas" w:cs="Arial"/>
          <w:sz w:val="20"/>
          <w:szCs w:val="20"/>
          <w:shd w:val="pct15" w:color="auto" w:fill="FFFFFF"/>
        </w:rPr>
        <w:t xml:space="preserve">bash </w:t>
      </w:r>
      <w:r w:rsidR="00D833B3" w:rsidRPr="00D833B3">
        <w:rPr>
          <w:rFonts w:ascii="Consolas" w:hAnsi="Consolas" w:cs="Arial"/>
          <w:sz w:val="20"/>
          <w:szCs w:val="20"/>
          <w:shd w:val="pct15" w:color="auto" w:fill="FFFFFF"/>
        </w:rPr>
        <w:t>cmd_DIANNParams.sh</w:t>
      </w:r>
    </w:p>
    <w:p w14:paraId="48A4B55C" w14:textId="77777777" w:rsidR="00EE2973" w:rsidRDefault="00EE2973" w:rsidP="009E6710">
      <w:pPr>
        <w:rPr>
          <w:rFonts w:ascii="Arial" w:hAnsi="Arial" w:cs="Arial"/>
        </w:rPr>
      </w:pPr>
    </w:p>
    <w:p w14:paraId="39F222EE" w14:textId="180588D2" w:rsidR="00776EA1" w:rsidRDefault="00776EA1" w:rsidP="00776EA1">
      <w:pPr>
        <w:rPr>
          <w:rFonts w:ascii="Arial" w:hAnsi="Arial" w:cs="Arial"/>
        </w:rPr>
      </w:pPr>
      <w:r w:rsidRPr="00C66C6F">
        <w:rPr>
          <w:rFonts w:ascii="Arial" w:hAnsi="Arial" w:cs="Arial"/>
        </w:rPr>
        <w:t>/home/zyuan1/DIATutorial_DIANN/</w:t>
      </w:r>
      <w:r w:rsidRPr="00227B1C">
        <w:rPr>
          <w:rFonts w:ascii="Arial" w:hAnsi="Arial" w:cs="Arial"/>
          <w:color w:val="FF0000"/>
        </w:rPr>
        <w:t>CMD</w:t>
      </w:r>
      <w:r w:rsidR="00227B1C" w:rsidRPr="00227B1C">
        <w:rPr>
          <w:rFonts w:ascii="Arial" w:hAnsi="Arial" w:cs="Arial"/>
          <w:color w:val="FF0000"/>
        </w:rPr>
        <w:t>2</w:t>
      </w:r>
      <w:r>
        <w:rPr>
          <w:rFonts w:ascii="Arial" w:hAnsi="Arial" w:cs="Arial"/>
        </w:rPr>
        <w:t>/</w:t>
      </w:r>
      <w:r w:rsidRPr="00C66C6F">
        <w:rPr>
          <w:rFonts w:ascii="Arial" w:hAnsi="Arial" w:cs="Arial"/>
        </w:rPr>
        <w:t>cmd_DIANNParams.sh</w:t>
      </w:r>
    </w:p>
    <w:p w14:paraId="2FAA58C7" w14:textId="03C6EA12" w:rsidR="009E6710" w:rsidRPr="00C3405C" w:rsidRDefault="00EB6C67" w:rsidP="00870A6E">
      <w:pPr>
        <w:rPr>
          <w:rFonts w:ascii="Consolas" w:hAnsi="Consolas" w:cs="Arial"/>
          <w:sz w:val="20"/>
          <w:szCs w:val="20"/>
          <w:shd w:val="pct15" w:color="auto" w:fill="FFFFFF"/>
        </w:rPr>
      </w:pPr>
      <w:r w:rsidRPr="00EB6C67">
        <w:rPr>
          <w:rFonts w:ascii="Consolas" w:hAnsi="Consolas" w:cs="Arial"/>
          <w:noProof/>
          <w:sz w:val="20"/>
          <w:szCs w:val="20"/>
          <w:shd w:val="pct15" w:color="auto" w:fill="FFFFFF"/>
        </w:rPr>
        <w:drawing>
          <wp:inline distT="0" distB="0" distL="0" distR="0" wp14:anchorId="010E63E6" wp14:editId="409BCCDB">
            <wp:extent cx="6858000" cy="365760"/>
            <wp:effectExtent l="0" t="0" r="0" b="0"/>
            <wp:docPr id="50038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84349" name=""/>
                    <pic:cNvPicPr/>
                  </pic:nvPicPr>
                  <pic:blipFill>
                    <a:blip r:embed="rId12"/>
                    <a:stretch>
                      <a:fillRect/>
                    </a:stretch>
                  </pic:blipFill>
                  <pic:spPr>
                    <a:xfrm>
                      <a:off x="0" y="0"/>
                      <a:ext cx="6858000" cy="365760"/>
                    </a:xfrm>
                    <a:prstGeom prst="rect">
                      <a:avLst/>
                    </a:prstGeom>
                  </pic:spPr>
                </pic:pic>
              </a:graphicData>
            </a:graphic>
          </wp:inline>
        </w:drawing>
      </w:r>
    </w:p>
    <w:p w14:paraId="6F7B1D94" w14:textId="77777777" w:rsidR="00A40FC1" w:rsidRDefault="00A40FC1" w:rsidP="009E6710">
      <w:pPr>
        <w:rPr>
          <w:rFonts w:ascii="Arial" w:hAnsi="Arial" w:cs="Arial"/>
        </w:rPr>
      </w:pPr>
    </w:p>
    <w:p w14:paraId="69408BFD" w14:textId="11517A48" w:rsidR="009239E3" w:rsidRDefault="009239E3" w:rsidP="009E6710">
      <w:pPr>
        <w:rPr>
          <w:rFonts w:ascii="Arial" w:hAnsi="Arial" w:cs="Arial"/>
        </w:rPr>
      </w:pPr>
      <w:r>
        <w:rPr>
          <w:rFonts w:ascii="Arial" w:hAnsi="Arial" w:cs="Arial"/>
        </w:rPr>
        <w:lastRenderedPageBreak/>
        <w:t>Output of the command running</w:t>
      </w:r>
      <w:r w:rsidR="00E14F09">
        <w:rPr>
          <w:rFonts w:ascii="Arial" w:hAnsi="Arial" w:cs="Arial"/>
        </w:rPr>
        <w:t xml:space="preserve"> (highlighted)</w:t>
      </w:r>
      <w:r>
        <w:rPr>
          <w:rFonts w:ascii="Arial" w:hAnsi="Arial" w:cs="Arial"/>
        </w:rPr>
        <w:t>:</w:t>
      </w:r>
    </w:p>
    <w:p w14:paraId="39675D15" w14:textId="0C686D1E" w:rsidR="008158EF" w:rsidRDefault="008158EF" w:rsidP="009E6710">
      <w:pPr>
        <w:rPr>
          <w:rFonts w:ascii="Arial" w:hAnsi="Arial" w:cs="Arial"/>
        </w:rPr>
      </w:pPr>
      <w:r w:rsidRPr="00C66C6F">
        <w:rPr>
          <w:rFonts w:ascii="Arial" w:hAnsi="Arial" w:cs="Arial"/>
        </w:rPr>
        <w:t>/home/zyuan1/</w:t>
      </w:r>
      <w:proofErr w:type="spellStart"/>
      <w:r w:rsidRPr="00C66C6F">
        <w:rPr>
          <w:rFonts w:ascii="Arial" w:hAnsi="Arial" w:cs="Arial"/>
        </w:rPr>
        <w:t>DIATutorial_DIANN</w:t>
      </w:r>
      <w:proofErr w:type="spellEnd"/>
      <w:r w:rsidRPr="00C66C6F">
        <w:rPr>
          <w:rFonts w:ascii="Arial" w:hAnsi="Arial" w:cs="Arial"/>
        </w:rPr>
        <w:t>/</w:t>
      </w:r>
      <w:r w:rsidRPr="004E66E1">
        <w:rPr>
          <w:rFonts w:ascii="Arial" w:hAnsi="Arial" w:cs="Arial"/>
          <w:color w:val="FF0000"/>
        </w:rPr>
        <w:t>CMD</w:t>
      </w:r>
      <w:r w:rsidR="004E66E1" w:rsidRPr="004E66E1">
        <w:rPr>
          <w:rFonts w:ascii="Arial" w:hAnsi="Arial" w:cs="Arial"/>
          <w:color w:val="FF0000"/>
        </w:rPr>
        <w:t>2</w:t>
      </w:r>
    </w:p>
    <w:p w14:paraId="37790C8E" w14:textId="624FF9D1" w:rsidR="004F7F30" w:rsidRDefault="004E66E1" w:rsidP="009E6710">
      <w:pPr>
        <w:rPr>
          <w:rFonts w:ascii="Arial" w:hAnsi="Arial" w:cs="Arial"/>
        </w:rPr>
      </w:pPr>
      <w:r w:rsidRPr="004E66E1">
        <w:rPr>
          <w:rFonts w:ascii="Arial" w:hAnsi="Arial" w:cs="Arial"/>
          <w:noProof/>
        </w:rPr>
        <w:drawing>
          <wp:inline distT="0" distB="0" distL="0" distR="0" wp14:anchorId="312FB7D8" wp14:editId="04C439A5">
            <wp:extent cx="2734056" cy="1280160"/>
            <wp:effectExtent l="0" t="0" r="9525" b="0"/>
            <wp:docPr id="1153601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01707" name="Picture 1" descr="A screenshot of a computer&#10;&#10;AI-generated content may be incorrect."/>
                    <pic:cNvPicPr/>
                  </pic:nvPicPr>
                  <pic:blipFill>
                    <a:blip r:embed="rId13"/>
                    <a:stretch>
                      <a:fillRect/>
                    </a:stretch>
                  </pic:blipFill>
                  <pic:spPr>
                    <a:xfrm>
                      <a:off x="0" y="0"/>
                      <a:ext cx="2734056" cy="1280160"/>
                    </a:xfrm>
                    <a:prstGeom prst="rect">
                      <a:avLst/>
                    </a:prstGeom>
                  </pic:spPr>
                </pic:pic>
              </a:graphicData>
            </a:graphic>
          </wp:inline>
        </w:drawing>
      </w:r>
    </w:p>
    <w:p w14:paraId="78FA3E4B" w14:textId="77777777" w:rsidR="00B359FF" w:rsidRDefault="00B359FF" w:rsidP="009E6710">
      <w:pPr>
        <w:rPr>
          <w:rFonts w:ascii="Arial" w:hAnsi="Arial" w:cs="Arial"/>
        </w:rPr>
      </w:pPr>
    </w:p>
    <w:p w14:paraId="45D6C139" w14:textId="2EB8AA7D" w:rsidR="009E6710" w:rsidRPr="00062918" w:rsidRDefault="009E6710" w:rsidP="009E6710">
      <w:pPr>
        <w:rPr>
          <w:rFonts w:ascii="Arial" w:hAnsi="Arial" w:cs="Arial"/>
          <w:b/>
          <w:bCs/>
        </w:rPr>
      </w:pPr>
      <w:r w:rsidRPr="00062918">
        <w:rPr>
          <w:rFonts w:ascii="Arial" w:hAnsi="Arial" w:cs="Arial"/>
          <w:b/>
          <w:bCs/>
        </w:rPr>
        <w:t>3. Run the workflow of DIA-NN</w:t>
      </w:r>
    </w:p>
    <w:p w14:paraId="3575F116" w14:textId="25AB84D5" w:rsidR="001540D8" w:rsidRDefault="00FA4DBC" w:rsidP="009E6710">
      <w:pPr>
        <w:rPr>
          <w:rFonts w:ascii="Arial" w:hAnsi="Arial" w:cs="Arial"/>
        </w:rPr>
      </w:pPr>
      <w:r>
        <w:rPr>
          <w:rFonts w:ascii="Arial" w:hAnsi="Arial" w:cs="Arial"/>
        </w:rPr>
        <w:t xml:space="preserve">Running DIA-NN includes 3 steps: </w:t>
      </w:r>
      <w:r w:rsidRPr="00FA4DBC">
        <w:rPr>
          <w:rFonts w:ascii="Arial" w:hAnsi="Arial" w:cs="Arial"/>
        </w:rPr>
        <w:t>predicting the library, searching and quantifying precursors, quantifying proteins</w:t>
      </w:r>
      <w:r>
        <w:rPr>
          <w:rFonts w:ascii="Arial" w:hAnsi="Arial" w:cs="Arial"/>
        </w:rPr>
        <w:t xml:space="preserve">. </w:t>
      </w:r>
      <w:r w:rsidR="001540D8">
        <w:rPr>
          <w:rFonts w:ascii="Arial" w:hAnsi="Arial" w:cs="Arial"/>
        </w:rPr>
        <w:t>If you ch</w:t>
      </w:r>
      <w:r w:rsidR="001540D8" w:rsidRPr="00C66C6F">
        <w:rPr>
          <w:rFonts w:ascii="Arial" w:hAnsi="Arial" w:cs="Arial"/>
        </w:rPr>
        <w:t>a</w:t>
      </w:r>
      <w:r w:rsidR="001540D8">
        <w:rPr>
          <w:rFonts w:ascii="Arial" w:hAnsi="Arial" w:cs="Arial"/>
        </w:rPr>
        <w:t>nge ‘</w:t>
      </w:r>
      <w:proofErr w:type="spellStart"/>
      <w:r w:rsidR="001540D8" w:rsidRPr="00C66C6F">
        <w:rPr>
          <w:rFonts w:ascii="Arial" w:hAnsi="Arial" w:cs="Arial"/>
        </w:rPr>
        <w:t>d_DIANNParamsOption.params</w:t>
      </w:r>
      <w:proofErr w:type="spellEnd"/>
      <w:r w:rsidR="001540D8">
        <w:rPr>
          <w:rFonts w:ascii="Arial" w:hAnsi="Arial" w:cs="Arial"/>
        </w:rPr>
        <w:t>’</w:t>
      </w:r>
      <w:r w:rsidR="005C4A39" w:rsidRPr="005C4A39">
        <w:rPr>
          <w:rFonts w:ascii="Arial" w:hAnsi="Arial" w:cs="Arial"/>
        </w:rPr>
        <w:t xml:space="preserve"> </w:t>
      </w:r>
      <w:r w:rsidR="005C4A39">
        <w:rPr>
          <w:rFonts w:ascii="Arial" w:hAnsi="Arial" w:cs="Arial"/>
        </w:rPr>
        <w:t>in step 2.2</w:t>
      </w:r>
      <w:r w:rsidR="001540D8">
        <w:rPr>
          <w:rFonts w:ascii="Arial" w:hAnsi="Arial" w:cs="Arial"/>
        </w:rPr>
        <w:t xml:space="preserve">, </w:t>
      </w:r>
      <w:r w:rsidR="001540D8" w:rsidRPr="00FA4DBC">
        <w:rPr>
          <w:rFonts w:ascii="Arial" w:hAnsi="Arial" w:cs="Arial"/>
        </w:rPr>
        <w:t>a</w:t>
      </w:r>
      <w:r w:rsidR="001540D8">
        <w:rPr>
          <w:rFonts w:ascii="Arial" w:hAnsi="Arial" w:cs="Arial"/>
        </w:rPr>
        <w:t>nd the</w:t>
      </w:r>
      <w:r w:rsidR="00160766">
        <w:rPr>
          <w:rFonts w:ascii="Arial" w:hAnsi="Arial" w:cs="Arial"/>
        </w:rPr>
        <w:t xml:space="preserve"> 3</w:t>
      </w:r>
      <w:r w:rsidR="001540D8">
        <w:rPr>
          <w:rFonts w:ascii="Arial" w:hAnsi="Arial" w:cs="Arial"/>
        </w:rPr>
        <w:t xml:space="preserve"> *.p</w:t>
      </w:r>
      <w:r w:rsidR="001540D8" w:rsidRPr="00FA4DBC">
        <w:rPr>
          <w:rFonts w:ascii="Arial" w:hAnsi="Arial" w:cs="Arial"/>
        </w:rPr>
        <w:t>a</w:t>
      </w:r>
      <w:r w:rsidR="001540D8">
        <w:rPr>
          <w:rFonts w:ascii="Arial" w:hAnsi="Arial" w:cs="Arial"/>
        </w:rPr>
        <w:t>r</w:t>
      </w:r>
      <w:r w:rsidR="001540D8" w:rsidRPr="00FA4DBC">
        <w:rPr>
          <w:rFonts w:ascii="Arial" w:hAnsi="Arial" w:cs="Arial"/>
        </w:rPr>
        <w:t>a</w:t>
      </w:r>
      <w:r w:rsidR="001540D8">
        <w:rPr>
          <w:rFonts w:ascii="Arial" w:hAnsi="Arial" w:cs="Arial"/>
        </w:rPr>
        <w:t xml:space="preserve">ms files will be </w:t>
      </w:r>
      <w:r w:rsidR="001540D8" w:rsidRPr="00FA4DBC">
        <w:rPr>
          <w:rFonts w:ascii="Arial" w:hAnsi="Arial" w:cs="Arial"/>
        </w:rPr>
        <w:t>a</w:t>
      </w:r>
      <w:r w:rsidR="001540D8">
        <w:rPr>
          <w:rFonts w:ascii="Arial" w:hAnsi="Arial" w:cs="Arial"/>
        </w:rPr>
        <w:t>utom</w:t>
      </w:r>
      <w:r w:rsidR="001540D8" w:rsidRPr="00FA4DBC">
        <w:rPr>
          <w:rFonts w:ascii="Arial" w:hAnsi="Arial" w:cs="Arial"/>
        </w:rPr>
        <w:t>a</w:t>
      </w:r>
      <w:r w:rsidR="001540D8">
        <w:rPr>
          <w:rFonts w:ascii="Arial" w:hAnsi="Arial" w:cs="Arial"/>
        </w:rPr>
        <w:t>tic</w:t>
      </w:r>
      <w:r w:rsidR="001540D8" w:rsidRPr="00FA4DBC">
        <w:rPr>
          <w:rFonts w:ascii="Arial" w:hAnsi="Arial" w:cs="Arial"/>
        </w:rPr>
        <w:t>a</w:t>
      </w:r>
      <w:r w:rsidR="001540D8">
        <w:rPr>
          <w:rFonts w:ascii="Arial" w:hAnsi="Arial" w:cs="Arial"/>
        </w:rPr>
        <w:t>lly changed</w:t>
      </w:r>
      <w:r w:rsidR="005C4A39">
        <w:rPr>
          <w:rFonts w:ascii="Arial" w:hAnsi="Arial" w:cs="Arial"/>
        </w:rPr>
        <w:t xml:space="preserve">: </w:t>
      </w:r>
      <w:r w:rsidR="005C4A39" w:rsidRPr="00FA4DBC">
        <w:rPr>
          <w:rFonts w:ascii="Arial" w:hAnsi="Arial" w:cs="Arial"/>
        </w:rPr>
        <w:t>diann_1_LibGen.params</w:t>
      </w:r>
      <w:r w:rsidR="005C4A39">
        <w:rPr>
          <w:rFonts w:ascii="Arial" w:hAnsi="Arial" w:cs="Arial"/>
        </w:rPr>
        <w:t xml:space="preserve">, </w:t>
      </w:r>
      <w:r w:rsidR="005C4A39" w:rsidRPr="00FA4DBC">
        <w:rPr>
          <w:rFonts w:ascii="Arial" w:hAnsi="Arial" w:cs="Arial"/>
        </w:rPr>
        <w:t>diann_2_Search.params</w:t>
      </w:r>
      <w:r w:rsidR="005C4A39">
        <w:rPr>
          <w:rFonts w:ascii="Arial" w:hAnsi="Arial" w:cs="Arial"/>
        </w:rPr>
        <w:t xml:space="preserve">, </w:t>
      </w:r>
      <w:r w:rsidR="005C4A39" w:rsidRPr="00FA4DBC">
        <w:rPr>
          <w:rFonts w:ascii="Arial" w:hAnsi="Arial" w:cs="Arial"/>
        </w:rPr>
        <w:t>diann_3_iqQuan.params</w:t>
      </w:r>
      <w:r w:rsidR="005C4A39">
        <w:rPr>
          <w:rFonts w:ascii="Arial" w:hAnsi="Arial" w:cs="Arial"/>
        </w:rPr>
        <w:t xml:space="preserve"> (Appendix A, B, C).</w:t>
      </w:r>
    </w:p>
    <w:p w14:paraId="24B6BEF9" w14:textId="77777777" w:rsidR="00EC1E27" w:rsidRDefault="00EC1E27" w:rsidP="00EC1E27">
      <w:pPr>
        <w:rPr>
          <w:rFonts w:ascii="Arial" w:hAnsi="Arial" w:cs="Arial"/>
        </w:rPr>
      </w:pPr>
    </w:p>
    <w:p w14:paraId="6F80B3BF" w14:textId="72F6FEB8" w:rsidR="00EC1E27" w:rsidRPr="00EE2973" w:rsidRDefault="00EC1E27" w:rsidP="00EC1E27">
      <w:pPr>
        <w:rPr>
          <w:rFonts w:ascii="Arial" w:hAnsi="Arial" w:cs="Arial"/>
        </w:rPr>
      </w:pPr>
      <w:r>
        <w:rPr>
          <w:rFonts w:ascii="Arial" w:hAnsi="Arial" w:cs="Arial"/>
        </w:rPr>
        <w:t xml:space="preserve">Run the following commands to run DIA-NN workflow with 3 steps: </w:t>
      </w:r>
      <w:r w:rsidRPr="00FA4DBC">
        <w:rPr>
          <w:rFonts w:ascii="Arial" w:hAnsi="Arial" w:cs="Arial"/>
        </w:rPr>
        <w:t>predicting the library, searching and quantifying precursors, quantifying proteins</w:t>
      </w:r>
      <w:r>
        <w:rPr>
          <w:rFonts w:ascii="Arial" w:hAnsi="Arial" w:cs="Arial"/>
        </w:rPr>
        <w:t>.</w:t>
      </w:r>
    </w:p>
    <w:p w14:paraId="377CA624" w14:textId="77777777" w:rsidR="00EC1E27" w:rsidRDefault="00EC1E27" w:rsidP="00EC1E27">
      <w:pPr>
        <w:ind w:left="360"/>
        <w:rPr>
          <w:rFonts w:ascii="Consolas" w:hAnsi="Consolas" w:cs="Arial"/>
          <w:sz w:val="20"/>
          <w:szCs w:val="20"/>
          <w:shd w:val="pct15" w:color="auto" w:fill="FFFFFF"/>
        </w:rPr>
      </w:pPr>
      <w:r>
        <w:rPr>
          <w:rFonts w:ascii="Consolas" w:hAnsi="Consolas" w:cs="Arial"/>
          <w:sz w:val="20"/>
          <w:szCs w:val="20"/>
          <w:shd w:val="pct15" w:color="auto" w:fill="FFFFFF"/>
        </w:rPr>
        <w:t>cd</w:t>
      </w:r>
    </w:p>
    <w:p w14:paraId="43FE8161" w14:textId="76E42AF5" w:rsidR="00EC1E27" w:rsidRDefault="00EC1E27" w:rsidP="00EC1E27">
      <w:pPr>
        <w:ind w:left="360"/>
        <w:rPr>
          <w:rFonts w:ascii="Consolas" w:hAnsi="Consolas" w:cs="Arial"/>
          <w:sz w:val="20"/>
          <w:szCs w:val="20"/>
          <w:shd w:val="pct15" w:color="auto" w:fill="FFFFFF"/>
        </w:rPr>
      </w:pPr>
      <w:r>
        <w:rPr>
          <w:rFonts w:ascii="Consolas" w:hAnsi="Consolas" w:cs="Arial"/>
          <w:sz w:val="20"/>
          <w:szCs w:val="20"/>
          <w:shd w:val="pct15" w:color="auto" w:fill="FFFFFF"/>
        </w:rPr>
        <w:t>cd .</w:t>
      </w:r>
      <w:r w:rsidRPr="00EE2973">
        <w:rPr>
          <w:rFonts w:ascii="Consolas" w:hAnsi="Consolas" w:cs="Arial"/>
          <w:sz w:val="20"/>
          <w:szCs w:val="20"/>
          <w:shd w:val="pct15" w:color="auto" w:fill="FFFFFF"/>
        </w:rPr>
        <w:t>/</w:t>
      </w:r>
      <w:proofErr w:type="spellStart"/>
      <w:r w:rsidRPr="00EE2973">
        <w:rPr>
          <w:rFonts w:ascii="Consolas" w:hAnsi="Consolas" w:cs="Arial"/>
          <w:sz w:val="20"/>
          <w:szCs w:val="20"/>
          <w:shd w:val="pct15" w:color="auto" w:fill="FFFFFF"/>
        </w:rPr>
        <w:t>DIATutorial_DIANN</w:t>
      </w:r>
      <w:proofErr w:type="spellEnd"/>
      <w:r w:rsidRPr="00EE2973">
        <w:rPr>
          <w:rFonts w:ascii="Consolas" w:hAnsi="Consolas" w:cs="Arial"/>
          <w:sz w:val="20"/>
          <w:szCs w:val="20"/>
          <w:shd w:val="pct15" w:color="auto" w:fill="FFFFFF"/>
        </w:rPr>
        <w:t>/</w:t>
      </w:r>
      <w:r w:rsidRPr="004E66E1">
        <w:rPr>
          <w:rFonts w:ascii="Consolas" w:hAnsi="Consolas" w:cs="Arial"/>
          <w:color w:val="FF0000"/>
          <w:sz w:val="20"/>
          <w:szCs w:val="20"/>
          <w:shd w:val="pct15" w:color="auto" w:fill="FFFFFF"/>
        </w:rPr>
        <w:t>CMD</w:t>
      </w:r>
      <w:r w:rsidR="004E66E1" w:rsidRPr="004E66E1">
        <w:rPr>
          <w:rFonts w:ascii="Consolas" w:hAnsi="Consolas" w:cs="Arial"/>
          <w:color w:val="FF0000"/>
          <w:sz w:val="20"/>
          <w:szCs w:val="20"/>
          <w:shd w:val="pct15" w:color="auto" w:fill="FFFFFF"/>
        </w:rPr>
        <w:t>2</w:t>
      </w:r>
    </w:p>
    <w:p w14:paraId="15B638F6" w14:textId="1A13C444" w:rsidR="00EC1E27" w:rsidRPr="00F10E95" w:rsidRDefault="00EC1E27" w:rsidP="00EC1E27">
      <w:pPr>
        <w:ind w:left="360"/>
        <w:rPr>
          <w:rFonts w:ascii="Consolas" w:hAnsi="Consolas" w:cs="Arial"/>
          <w:sz w:val="20"/>
          <w:szCs w:val="20"/>
          <w:shd w:val="pct15" w:color="auto" w:fill="FFFFFF"/>
        </w:rPr>
      </w:pPr>
      <w:r>
        <w:rPr>
          <w:rFonts w:ascii="Consolas" w:hAnsi="Consolas" w:cs="Arial"/>
          <w:sz w:val="20"/>
          <w:szCs w:val="20"/>
          <w:shd w:val="pct15" w:color="auto" w:fill="FFFFFF"/>
        </w:rPr>
        <w:t xml:space="preserve">bash </w:t>
      </w:r>
      <w:r w:rsidR="0043005E">
        <w:rPr>
          <w:rFonts w:ascii="Consolas" w:hAnsi="Consolas" w:cs="Arial"/>
          <w:sz w:val="20"/>
          <w:szCs w:val="20"/>
          <w:shd w:val="pct15" w:color="auto" w:fill="FFFFFF"/>
        </w:rPr>
        <w:t>workflow</w:t>
      </w:r>
      <w:r w:rsidRPr="00D833B3">
        <w:rPr>
          <w:rFonts w:ascii="Consolas" w:hAnsi="Consolas" w:cs="Arial"/>
          <w:sz w:val="20"/>
          <w:szCs w:val="20"/>
          <w:shd w:val="pct15" w:color="auto" w:fill="FFFFFF"/>
        </w:rPr>
        <w:t>.sh</w:t>
      </w:r>
    </w:p>
    <w:p w14:paraId="0AB3FD3A" w14:textId="77777777" w:rsidR="00EC1E27" w:rsidRDefault="00EC1E27" w:rsidP="00EC1E27">
      <w:pPr>
        <w:rPr>
          <w:rFonts w:ascii="Arial" w:hAnsi="Arial" w:cs="Arial"/>
        </w:rPr>
      </w:pPr>
    </w:p>
    <w:p w14:paraId="23425568" w14:textId="2A50E5CD" w:rsidR="009E6710" w:rsidRDefault="00EC1E27" w:rsidP="00EC1E27">
      <w:pPr>
        <w:rPr>
          <w:rFonts w:ascii="Arial" w:hAnsi="Arial" w:cs="Arial"/>
        </w:rPr>
      </w:pPr>
      <w:r w:rsidRPr="00C66C6F">
        <w:rPr>
          <w:rFonts w:ascii="Arial" w:hAnsi="Arial" w:cs="Arial"/>
        </w:rPr>
        <w:t>/home/zyuan1/DIATutorial_DIANN/</w:t>
      </w:r>
      <w:r w:rsidRPr="004E66E1">
        <w:rPr>
          <w:rFonts w:ascii="Arial" w:hAnsi="Arial" w:cs="Arial"/>
          <w:color w:val="FF0000"/>
        </w:rPr>
        <w:t>CMD</w:t>
      </w:r>
      <w:r w:rsidR="004E66E1" w:rsidRPr="004E66E1">
        <w:rPr>
          <w:rFonts w:ascii="Arial" w:hAnsi="Arial" w:cs="Arial"/>
          <w:color w:val="FF0000"/>
        </w:rPr>
        <w:t>2</w:t>
      </w:r>
      <w:r>
        <w:rPr>
          <w:rFonts w:ascii="Arial" w:hAnsi="Arial" w:cs="Arial"/>
        </w:rPr>
        <w:t>/</w:t>
      </w:r>
      <w:r w:rsidR="0043005E">
        <w:rPr>
          <w:rFonts w:ascii="Arial" w:hAnsi="Arial" w:cs="Arial"/>
        </w:rPr>
        <w:t>workflow</w:t>
      </w:r>
      <w:r w:rsidRPr="00C66C6F">
        <w:rPr>
          <w:rFonts w:ascii="Arial" w:hAnsi="Arial" w:cs="Arial"/>
        </w:rPr>
        <w:t>.sh</w:t>
      </w:r>
    </w:p>
    <w:p w14:paraId="59A1105E" w14:textId="6F2906CC" w:rsidR="00E61C4A" w:rsidRDefault="00E61C4A" w:rsidP="009E6710">
      <w:pPr>
        <w:rPr>
          <w:rFonts w:ascii="Arial" w:hAnsi="Arial" w:cs="Arial"/>
        </w:rPr>
      </w:pPr>
      <w:r w:rsidRPr="00E61C4A">
        <w:rPr>
          <w:rFonts w:ascii="Arial" w:hAnsi="Arial" w:cs="Arial"/>
          <w:noProof/>
        </w:rPr>
        <w:drawing>
          <wp:inline distT="0" distB="0" distL="0" distR="0" wp14:anchorId="13F6A3B1" wp14:editId="126FC02E">
            <wp:extent cx="6858000" cy="2079625"/>
            <wp:effectExtent l="0" t="0" r="0" b="0"/>
            <wp:docPr id="1296261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61362" name="Picture 1" descr="A screenshot of a computer&#10;&#10;AI-generated content may be incorrect."/>
                    <pic:cNvPicPr/>
                  </pic:nvPicPr>
                  <pic:blipFill>
                    <a:blip r:embed="rId14"/>
                    <a:stretch>
                      <a:fillRect/>
                    </a:stretch>
                  </pic:blipFill>
                  <pic:spPr>
                    <a:xfrm>
                      <a:off x="0" y="0"/>
                      <a:ext cx="6858000" cy="2079625"/>
                    </a:xfrm>
                    <a:prstGeom prst="rect">
                      <a:avLst/>
                    </a:prstGeom>
                  </pic:spPr>
                </pic:pic>
              </a:graphicData>
            </a:graphic>
          </wp:inline>
        </w:drawing>
      </w:r>
    </w:p>
    <w:p w14:paraId="35C34C5A" w14:textId="77777777" w:rsidR="00FA4DBC" w:rsidRDefault="00FA4DBC" w:rsidP="009E6710">
      <w:pPr>
        <w:rPr>
          <w:rFonts w:ascii="Arial" w:hAnsi="Arial" w:cs="Arial"/>
        </w:rPr>
      </w:pPr>
    </w:p>
    <w:p w14:paraId="727DA3E3" w14:textId="707AC657" w:rsidR="004101A8" w:rsidRDefault="004101A8" w:rsidP="004101A8">
      <w:pPr>
        <w:rPr>
          <w:rFonts w:ascii="Arial" w:hAnsi="Arial" w:cs="Arial"/>
        </w:rPr>
      </w:pPr>
      <w:r>
        <w:rPr>
          <w:rFonts w:ascii="Arial" w:hAnsi="Arial" w:cs="Arial"/>
        </w:rPr>
        <w:t xml:space="preserve">Note: If the library has been generated, in </w:t>
      </w:r>
      <w:r w:rsidRPr="004101A8">
        <w:rPr>
          <w:rFonts w:ascii="Arial" w:hAnsi="Arial" w:cs="Arial"/>
        </w:rPr>
        <w:t>workflow.sh</w:t>
      </w:r>
      <w:r>
        <w:rPr>
          <w:rFonts w:ascii="Arial" w:hAnsi="Arial" w:cs="Arial"/>
        </w:rPr>
        <w:t xml:space="preserve">, the library generation step </w:t>
      </w:r>
      <w:r w:rsidR="00393184">
        <w:rPr>
          <w:rFonts w:ascii="Arial" w:hAnsi="Arial" w:cs="Arial"/>
        </w:rPr>
        <w:t>will</w:t>
      </w:r>
      <w:r>
        <w:rPr>
          <w:rFonts w:ascii="Arial" w:hAnsi="Arial" w:cs="Arial"/>
        </w:rPr>
        <w:t xml:space="preserve"> be </w:t>
      </w:r>
      <w:r w:rsidR="00393184">
        <w:rPr>
          <w:rFonts w:ascii="Arial" w:hAnsi="Arial" w:cs="Arial"/>
        </w:rPr>
        <w:t xml:space="preserve">automatically </w:t>
      </w:r>
      <w:r>
        <w:rPr>
          <w:rFonts w:ascii="Arial" w:hAnsi="Arial" w:cs="Arial"/>
        </w:rPr>
        <w:t>skipped by commenting the corresponding commands.</w:t>
      </w:r>
    </w:p>
    <w:p w14:paraId="346CB9CE" w14:textId="0FAB2D8F" w:rsidR="004101A8" w:rsidRPr="00F57A25" w:rsidRDefault="00702CB0" w:rsidP="00393184">
      <w:pPr>
        <w:rPr>
          <w:rFonts w:ascii="Consolas" w:hAnsi="Consolas" w:cs="Arial"/>
          <w:sz w:val="20"/>
          <w:szCs w:val="20"/>
        </w:rPr>
      </w:pPr>
      <w:r w:rsidRPr="00702CB0">
        <w:rPr>
          <w:rFonts w:ascii="Consolas" w:hAnsi="Consolas" w:cs="Arial"/>
          <w:noProof/>
          <w:sz w:val="20"/>
          <w:szCs w:val="20"/>
        </w:rPr>
        <w:lastRenderedPageBreak/>
        <w:drawing>
          <wp:inline distT="0" distB="0" distL="0" distR="0" wp14:anchorId="34FF83B8" wp14:editId="0066C051">
            <wp:extent cx="6858000" cy="2062480"/>
            <wp:effectExtent l="0" t="0" r="0" b="0"/>
            <wp:docPr id="9945480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48062" name="Picture 1" descr="A screenshot of a computer&#10;&#10;AI-generated content may be incorrect."/>
                    <pic:cNvPicPr/>
                  </pic:nvPicPr>
                  <pic:blipFill>
                    <a:blip r:embed="rId15"/>
                    <a:stretch>
                      <a:fillRect/>
                    </a:stretch>
                  </pic:blipFill>
                  <pic:spPr>
                    <a:xfrm>
                      <a:off x="0" y="0"/>
                      <a:ext cx="6858000" cy="2062480"/>
                    </a:xfrm>
                    <a:prstGeom prst="rect">
                      <a:avLst/>
                    </a:prstGeom>
                  </pic:spPr>
                </pic:pic>
              </a:graphicData>
            </a:graphic>
          </wp:inline>
        </w:drawing>
      </w:r>
    </w:p>
    <w:p w14:paraId="39404AAD" w14:textId="77777777" w:rsidR="004101A8" w:rsidRDefault="004101A8" w:rsidP="009E6710">
      <w:pPr>
        <w:rPr>
          <w:rFonts w:ascii="Arial" w:hAnsi="Arial" w:cs="Arial"/>
        </w:rPr>
      </w:pPr>
    </w:p>
    <w:p w14:paraId="15352808" w14:textId="33120F56" w:rsidR="00DF13CC" w:rsidRDefault="00DF13CC" w:rsidP="00DF13CC">
      <w:pPr>
        <w:rPr>
          <w:rFonts w:ascii="Arial" w:hAnsi="Arial" w:cs="Arial"/>
        </w:rPr>
      </w:pPr>
      <w:r>
        <w:rPr>
          <w:rFonts w:ascii="Arial" w:hAnsi="Arial" w:cs="Arial"/>
        </w:rPr>
        <w:t>Output of the command running</w:t>
      </w:r>
      <w:r w:rsidR="00E14F09">
        <w:rPr>
          <w:rFonts w:ascii="Arial" w:hAnsi="Arial" w:cs="Arial"/>
        </w:rPr>
        <w:t xml:space="preserve"> (highlighted)</w:t>
      </w:r>
      <w:r>
        <w:rPr>
          <w:rFonts w:ascii="Arial" w:hAnsi="Arial" w:cs="Arial"/>
        </w:rPr>
        <w:t>:</w:t>
      </w:r>
    </w:p>
    <w:p w14:paraId="65C016BC" w14:textId="3DE29A4B" w:rsidR="00DF13CC" w:rsidRDefault="00B5186F" w:rsidP="00DF13CC">
      <w:pPr>
        <w:rPr>
          <w:rFonts w:ascii="Arial" w:hAnsi="Arial" w:cs="Arial"/>
        </w:rPr>
      </w:pPr>
      <w:r w:rsidRPr="007821ED">
        <w:rPr>
          <w:rFonts w:ascii="Arial" w:hAnsi="Arial" w:cs="Arial"/>
        </w:rPr>
        <w:t>/home/zyuan1/DIATutorial_DIANN2/lib20241127/HUMAN</w:t>
      </w:r>
    </w:p>
    <w:p w14:paraId="0FF18FCD" w14:textId="6F7225F6" w:rsidR="00DF13CC" w:rsidRDefault="00B5186F" w:rsidP="009E6710">
      <w:pPr>
        <w:rPr>
          <w:rFonts w:ascii="Arial" w:hAnsi="Arial" w:cs="Arial"/>
        </w:rPr>
      </w:pPr>
      <w:r w:rsidRPr="007821ED">
        <w:rPr>
          <w:rFonts w:ascii="Arial" w:hAnsi="Arial" w:cs="Arial"/>
          <w:noProof/>
        </w:rPr>
        <w:drawing>
          <wp:inline distT="0" distB="0" distL="0" distR="0" wp14:anchorId="09274A3A" wp14:editId="43575BD3">
            <wp:extent cx="3392424" cy="1014984"/>
            <wp:effectExtent l="0" t="0" r="0" b="0"/>
            <wp:docPr id="307366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51148" name="Picture 1" descr="A screenshot of a computer&#10;&#10;AI-generated content may be incorrect."/>
                    <pic:cNvPicPr/>
                  </pic:nvPicPr>
                  <pic:blipFill>
                    <a:blip r:embed="rId8"/>
                    <a:stretch>
                      <a:fillRect/>
                    </a:stretch>
                  </pic:blipFill>
                  <pic:spPr>
                    <a:xfrm>
                      <a:off x="0" y="0"/>
                      <a:ext cx="3392424" cy="1014984"/>
                    </a:xfrm>
                    <a:prstGeom prst="rect">
                      <a:avLst/>
                    </a:prstGeom>
                  </pic:spPr>
                </pic:pic>
              </a:graphicData>
            </a:graphic>
          </wp:inline>
        </w:drawing>
      </w:r>
    </w:p>
    <w:p w14:paraId="189BAD98" w14:textId="77777777" w:rsidR="00DF13CC" w:rsidRDefault="00DF13CC" w:rsidP="009E6710">
      <w:pPr>
        <w:rPr>
          <w:rFonts w:ascii="Arial" w:hAnsi="Arial" w:cs="Arial"/>
        </w:rPr>
      </w:pPr>
    </w:p>
    <w:p w14:paraId="0F73F44E" w14:textId="4596AC70" w:rsidR="00982521" w:rsidRDefault="00B5186F" w:rsidP="009E6710">
      <w:pPr>
        <w:rPr>
          <w:rFonts w:ascii="Arial" w:hAnsi="Arial" w:cs="Arial"/>
        </w:rPr>
      </w:pPr>
      <w:r w:rsidRPr="007821ED">
        <w:rPr>
          <w:rFonts w:ascii="Arial" w:hAnsi="Arial" w:cs="Arial"/>
        </w:rPr>
        <w:t>/home/zyuan1/DIATutorial_DIANN2/lib20241127/HUMAN</w:t>
      </w:r>
      <w:r w:rsidR="00982521" w:rsidRPr="00982521">
        <w:rPr>
          <w:rFonts w:ascii="Arial" w:hAnsi="Arial" w:cs="Arial"/>
        </w:rPr>
        <w:t>/</w:t>
      </w:r>
      <w:r w:rsidRPr="00B5186F">
        <w:rPr>
          <w:rFonts w:ascii="Arial" w:hAnsi="Arial" w:cs="Arial"/>
        </w:rPr>
        <w:t>human_TryP_mc2_c0_lib</w:t>
      </w:r>
    </w:p>
    <w:p w14:paraId="2D70DD1E" w14:textId="422A9871" w:rsidR="00982521" w:rsidRDefault="00B5186F" w:rsidP="009E6710">
      <w:pPr>
        <w:rPr>
          <w:rFonts w:ascii="Arial" w:hAnsi="Arial" w:cs="Arial"/>
        </w:rPr>
      </w:pPr>
      <w:r w:rsidRPr="00B5186F">
        <w:rPr>
          <w:rFonts w:ascii="Arial" w:hAnsi="Arial" w:cs="Arial"/>
          <w:noProof/>
        </w:rPr>
        <w:drawing>
          <wp:inline distT="0" distB="0" distL="0" distR="0" wp14:anchorId="77270E99" wp14:editId="1713B8FA">
            <wp:extent cx="4279392" cy="841248"/>
            <wp:effectExtent l="0" t="0" r="6985" b="0"/>
            <wp:docPr id="177715474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54746" name="Picture 1" descr="A close-up of a computer screen&#10;&#10;AI-generated content may be incorrect."/>
                    <pic:cNvPicPr/>
                  </pic:nvPicPr>
                  <pic:blipFill>
                    <a:blip r:embed="rId16"/>
                    <a:stretch>
                      <a:fillRect/>
                    </a:stretch>
                  </pic:blipFill>
                  <pic:spPr>
                    <a:xfrm>
                      <a:off x="0" y="0"/>
                      <a:ext cx="4279392" cy="841248"/>
                    </a:xfrm>
                    <a:prstGeom prst="rect">
                      <a:avLst/>
                    </a:prstGeom>
                  </pic:spPr>
                </pic:pic>
              </a:graphicData>
            </a:graphic>
          </wp:inline>
        </w:drawing>
      </w:r>
    </w:p>
    <w:p w14:paraId="7F6DA5F9" w14:textId="77777777" w:rsidR="00B93BEC" w:rsidRDefault="00B93BEC" w:rsidP="009E6710">
      <w:pPr>
        <w:rPr>
          <w:rFonts w:ascii="Arial" w:hAnsi="Arial" w:cs="Arial"/>
        </w:rPr>
      </w:pPr>
    </w:p>
    <w:p w14:paraId="17B79A68" w14:textId="2B22AB08" w:rsidR="008C304E" w:rsidRDefault="008C304E" w:rsidP="009E6710">
      <w:pPr>
        <w:rPr>
          <w:rFonts w:ascii="Arial" w:hAnsi="Arial" w:cs="Arial"/>
        </w:rPr>
      </w:pPr>
      <w:r w:rsidRPr="00C66C6F">
        <w:rPr>
          <w:rFonts w:ascii="Arial" w:hAnsi="Arial" w:cs="Arial"/>
        </w:rPr>
        <w:t>/home/zyuan1/DIATutorial_DIANN/</w:t>
      </w:r>
      <w:r>
        <w:rPr>
          <w:rFonts w:ascii="Arial" w:hAnsi="Arial" w:cs="Arial"/>
        </w:rPr>
        <w:t>data</w:t>
      </w:r>
    </w:p>
    <w:p w14:paraId="6414B968" w14:textId="15E00B66" w:rsidR="00DF13CC" w:rsidRDefault="0009589B" w:rsidP="009E6710">
      <w:pPr>
        <w:rPr>
          <w:rFonts w:ascii="Arial" w:hAnsi="Arial" w:cs="Arial"/>
        </w:rPr>
      </w:pPr>
      <w:r w:rsidRPr="0009589B">
        <w:rPr>
          <w:rFonts w:ascii="Arial" w:hAnsi="Arial" w:cs="Arial"/>
          <w:noProof/>
        </w:rPr>
        <w:drawing>
          <wp:inline distT="0" distB="0" distL="0" distR="0" wp14:anchorId="4F21F2EA" wp14:editId="0D09A3AC">
            <wp:extent cx="2660904" cy="2093976"/>
            <wp:effectExtent l="0" t="0" r="6350" b="1905"/>
            <wp:docPr id="579862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62243" name="Picture 1" descr="A screenshot of a computer&#10;&#10;AI-generated content may be incorrect."/>
                    <pic:cNvPicPr/>
                  </pic:nvPicPr>
                  <pic:blipFill>
                    <a:blip r:embed="rId17"/>
                    <a:stretch>
                      <a:fillRect/>
                    </a:stretch>
                  </pic:blipFill>
                  <pic:spPr>
                    <a:xfrm>
                      <a:off x="0" y="0"/>
                      <a:ext cx="2660904" cy="2093976"/>
                    </a:xfrm>
                    <a:prstGeom prst="rect">
                      <a:avLst/>
                    </a:prstGeom>
                  </pic:spPr>
                </pic:pic>
              </a:graphicData>
            </a:graphic>
          </wp:inline>
        </w:drawing>
      </w:r>
    </w:p>
    <w:p w14:paraId="0C88936E" w14:textId="77777777" w:rsidR="008C304E" w:rsidRDefault="008C304E" w:rsidP="009E6710">
      <w:pPr>
        <w:rPr>
          <w:rFonts w:ascii="Arial" w:hAnsi="Arial" w:cs="Arial"/>
        </w:rPr>
      </w:pPr>
    </w:p>
    <w:p w14:paraId="599ECE26" w14:textId="77777777" w:rsidR="00E3398A" w:rsidRDefault="00E3398A" w:rsidP="009E6710">
      <w:pPr>
        <w:rPr>
          <w:rFonts w:ascii="Arial" w:hAnsi="Arial" w:cs="Arial"/>
        </w:rPr>
      </w:pPr>
    </w:p>
    <w:p w14:paraId="249BECE4" w14:textId="56D1D4AC" w:rsidR="00515898" w:rsidRDefault="00515898" w:rsidP="009E6710">
      <w:pPr>
        <w:rPr>
          <w:rFonts w:ascii="Arial" w:hAnsi="Arial" w:cs="Arial"/>
        </w:rPr>
      </w:pPr>
      <w:r w:rsidRPr="00515898">
        <w:rPr>
          <w:rFonts w:ascii="Arial" w:hAnsi="Arial" w:cs="Arial"/>
        </w:rPr>
        <w:lastRenderedPageBreak/>
        <w:t>/home/zyuan1/</w:t>
      </w:r>
      <w:proofErr w:type="spellStart"/>
      <w:r w:rsidRPr="00515898">
        <w:rPr>
          <w:rFonts w:ascii="Arial" w:hAnsi="Arial" w:cs="Arial"/>
        </w:rPr>
        <w:t>DIATutorial_DIANN</w:t>
      </w:r>
      <w:proofErr w:type="spellEnd"/>
      <w:r w:rsidRPr="00515898">
        <w:rPr>
          <w:rFonts w:ascii="Arial" w:hAnsi="Arial" w:cs="Arial"/>
        </w:rPr>
        <w:t>/data/search_results_2025</w:t>
      </w:r>
      <w:r w:rsidR="00447EF0">
        <w:rPr>
          <w:rFonts w:ascii="Arial" w:hAnsi="Arial" w:cs="Arial"/>
        </w:rPr>
        <w:t>10</w:t>
      </w:r>
      <w:r w:rsidRPr="00515898">
        <w:rPr>
          <w:rFonts w:ascii="Arial" w:hAnsi="Arial" w:cs="Arial"/>
        </w:rPr>
        <w:t>0</w:t>
      </w:r>
      <w:r w:rsidR="00447EF0">
        <w:rPr>
          <w:rFonts w:ascii="Arial" w:hAnsi="Arial" w:cs="Arial"/>
        </w:rPr>
        <w:t>3</w:t>
      </w:r>
    </w:p>
    <w:p w14:paraId="3FA4540A" w14:textId="1DFB57E0" w:rsidR="00515898" w:rsidRDefault="00447EF0" w:rsidP="009E6710">
      <w:pPr>
        <w:rPr>
          <w:rFonts w:ascii="Arial" w:hAnsi="Arial" w:cs="Arial"/>
        </w:rPr>
      </w:pPr>
      <w:r w:rsidRPr="00447EF0">
        <w:rPr>
          <w:rFonts w:ascii="Arial" w:hAnsi="Arial" w:cs="Arial"/>
          <w:noProof/>
        </w:rPr>
        <w:drawing>
          <wp:inline distT="0" distB="0" distL="0" distR="0" wp14:anchorId="4E66F8F3" wp14:editId="2A990A2B">
            <wp:extent cx="3611880" cy="3017520"/>
            <wp:effectExtent l="0" t="0" r="7620" b="0"/>
            <wp:docPr id="13347320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32053" name="Picture 1" descr="A screenshot of a computer&#10;&#10;AI-generated content may be incorrect."/>
                    <pic:cNvPicPr/>
                  </pic:nvPicPr>
                  <pic:blipFill>
                    <a:blip r:embed="rId18"/>
                    <a:stretch>
                      <a:fillRect/>
                    </a:stretch>
                  </pic:blipFill>
                  <pic:spPr>
                    <a:xfrm>
                      <a:off x="0" y="0"/>
                      <a:ext cx="3611880" cy="3017520"/>
                    </a:xfrm>
                    <a:prstGeom prst="rect">
                      <a:avLst/>
                    </a:prstGeom>
                  </pic:spPr>
                </pic:pic>
              </a:graphicData>
            </a:graphic>
          </wp:inline>
        </w:drawing>
      </w:r>
    </w:p>
    <w:p w14:paraId="679FEA0A" w14:textId="77777777" w:rsidR="00515898" w:rsidRDefault="00515898" w:rsidP="009E6710">
      <w:pPr>
        <w:rPr>
          <w:rFonts w:ascii="Arial" w:hAnsi="Arial" w:cs="Arial"/>
        </w:rPr>
      </w:pPr>
    </w:p>
    <w:p w14:paraId="49936841" w14:textId="16A2F3E8" w:rsidR="00873E84" w:rsidRDefault="00873E84" w:rsidP="009E6710">
      <w:pPr>
        <w:rPr>
          <w:rFonts w:ascii="Arial" w:hAnsi="Arial" w:cs="Arial"/>
        </w:rPr>
      </w:pPr>
      <w:r w:rsidRPr="00C66C6F">
        <w:rPr>
          <w:rFonts w:ascii="Arial" w:hAnsi="Arial" w:cs="Arial"/>
        </w:rPr>
        <w:t>/home/zyuan1/DIATutorial_DIANN/</w:t>
      </w:r>
      <w:r>
        <w:rPr>
          <w:rFonts w:ascii="Arial" w:hAnsi="Arial" w:cs="Arial"/>
        </w:rPr>
        <w:t>data/</w:t>
      </w:r>
      <w:r w:rsidRPr="00873E84">
        <w:rPr>
          <w:rFonts w:ascii="Arial" w:hAnsi="Arial" w:cs="Arial"/>
        </w:rPr>
        <w:t>quan_results_2025</w:t>
      </w:r>
      <w:r w:rsidR="00723755">
        <w:rPr>
          <w:rFonts w:ascii="Arial" w:hAnsi="Arial" w:cs="Arial"/>
        </w:rPr>
        <w:t>10</w:t>
      </w:r>
      <w:r w:rsidRPr="00873E84">
        <w:rPr>
          <w:rFonts w:ascii="Arial" w:hAnsi="Arial" w:cs="Arial"/>
        </w:rPr>
        <w:t>0</w:t>
      </w:r>
      <w:r w:rsidR="00723755">
        <w:rPr>
          <w:rFonts w:ascii="Arial" w:hAnsi="Arial" w:cs="Arial"/>
        </w:rPr>
        <w:t>3</w:t>
      </w:r>
      <w:r w:rsidRPr="00873E84">
        <w:rPr>
          <w:rFonts w:ascii="Arial" w:hAnsi="Arial" w:cs="Arial"/>
        </w:rPr>
        <w:t>/publication</w:t>
      </w:r>
    </w:p>
    <w:p w14:paraId="068C7795" w14:textId="3A09AA19" w:rsidR="00873E84" w:rsidRDefault="00EE0D03" w:rsidP="009E6710">
      <w:pPr>
        <w:rPr>
          <w:rFonts w:ascii="Arial" w:hAnsi="Arial" w:cs="Arial"/>
        </w:rPr>
      </w:pPr>
      <w:r w:rsidRPr="00EE0D03">
        <w:rPr>
          <w:rFonts w:ascii="Arial" w:hAnsi="Arial" w:cs="Arial"/>
          <w:noProof/>
        </w:rPr>
        <w:drawing>
          <wp:inline distT="0" distB="0" distL="0" distR="0" wp14:anchorId="1FCF50E2" wp14:editId="1DB3D90F">
            <wp:extent cx="4087368" cy="1408176"/>
            <wp:effectExtent l="0" t="0" r="8890" b="1905"/>
            <wp:docPr id="416852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52293" name="Picture 1" descr="A screenshot of a computer&#10;&#10;AI-generated content may be incorrect."/>
                    <pic:cNvPicPr/>
                  </pic:nvPicPr>
                  <pic:blipFill>
                    <a:blip r:embed="rId19"/>
                    <a:stretch>
                      <a:fillRect/>
                    </a:stretch>
                  </pic:blipFill>
                  <pic:spPr>
                    <a:xfrm>
                      <a:off x="0" y="0"/>
                      <a:ext cx="4087368" cy="1408176"/>
                    </a:xfrm>
                    <a:prstGeom prst="rect">
                      <a:avLst/>
                    </a:prstGeom>
                  </pic:spPr>
                </pic:pic>
              </a:graphicData>
            </a:graphic>
          </wp:inline>
        </w:drawing>
      </w:r>
    </w:p>
    <w:p w14:paraId="4B2E846E" w14:textId="77777777" w:rsidR="00873E84" w:rsidRDefault="00873E84" w:rsidP="009E6710">
      <w:pPr>
        <w:rPr>
          <w:rFonts w:ascii="Arial" w:hAnsi="Arial" w:cs="Arial"/>
        </w:rPr>
      </w:pPr>
    </w:p>
    <w:p w14:paraId="5ABF74A8" w14:textId="7BF7146A" w:rsidR="009E6710" w:rsidRPr="00062918" w:rsidRDefault="009E6710" w:rsidP="009E6710">
      <w:pPr>
        <w:rPr>
          <w:rFonts w:ascii="Arial" w:hAnsi="Arial" w:cs="Arial"/>
          <w:b/>
          <w:bCs/>
        </w:rPr>
      </w:pPr>
      <w:r w:rsidRPr="00062918">
        <w:rPr>
          <w:rFonts w:ascii="Arial" w:hAnsi="Arial" w:cs="Arial"/>
          <w:b/>
          <w:bCs/>
        </w:rPr>
        <w:t>4. Prepare JUMP Shiny input with DIA-NN output</w:t>
      </w:r>
    </w:p>
    <w:p w14:paraId="64A51855" w14:textId="24FA9460" w:rsidR="009E6710" w:rsidRDefault="0065164B" w:rsidP="009E6710">
      <w:pPr>
        <w:rPr>
          <w:rFonts w:ascii="Arial" w:hAnsi="Arial" w:cs="Arial"/>
        </w:rPr>
      </w:pPr>
      <w:r>
        <w:rPr>
          <w:rFonts w:ascii="Arial" w:hAnsi="Arial" w:cs="Arial"/>
        </w:rPr>
        <w:t xml:space="preserve">Because of the name issue (in JUMP </w:t>
      </w:r>
      <w:proofErr w:type="gramStart"/>
      <w:r>
        <w:rPr>
          <w:rFonts w:ascii="Arial" w:hAnsi="Arial" w:cs="Arial"/>
        </w:rPr>
        <w:t>Shiny, ‘</w:t>
      </w:r>
      <w:proofErr w:type="gramEnd"/>
      <w:r>
        <w:rPr>
          <w:rFonts w:ascii="Arial" w:hAnsi="Arial" w:cs="Arial"/>
        </w:rPr>
        <w:t xml:space="preserve">_’ is acceptable, </w:t>
      </w:r>
      <w:proofErr w:type="gramStart"/>
      <w:r>
        <w:rPr>
          <w:rFonts w:ascii="Arial" w:hAnsi="Arial" w:cs="Arial"/>
        </w:rPr>
        <w:t>but ‘-</w:t>
      </w:r>
      <w:proofErr w:type="gramEnd"/>
      <w:r>
        <w:rPr>
          <w:rFonts w:ascii="Arial" w:hAnsi="Arial" w:cs="Arial"/>
        </w:rPr>
        <w:t>’ is not; name starting with a number is not acceptable.), the above ‘</w:t>
      </w:r>
      <w:r w:rsidR="00B91D8B" w:rsidRPr="00B91D8B">
        <w:rPr>
          <w:rFonts w:ascii="Arial" w:hAnsi="Arial" w:cs="Arial"/>
        </w:rPr>
        <w:t>uni_prot_quan_rmNA_norm_Rshiny.csv</w:t>
      </w:r>
      <w:r>
        <w:rPr>
          <w:rFonts w:ascii="Arial" w:hAnsi="Arial" w:cs="Arial"/>
        </w:rPr>
        <w:t xml:space="preserve">’ </w:t>
      </w:r>
      <w:r w:rsidR="0032277A">
        <w:rPr>
          <w:rFonts w:ascii="Arial" w:hAnsi="Arial" w:cs="Arial"/>
        </w:rPr>
        <w:t>can</w:t>
      </w:r>
      <w:r>
        <w:rPr>
          <w:rFonts w:ascii="Arial" w:hAnsi="Arial" w:cs="Arial"/>
        </w:rPr>
        <w:t xml:space="preserve"> be changed.</w:t>
      </w:r>
    </w:p>
    <w:p w14:paraId="3F4D1AFF" w14:textId="77777777" w:rsidR="009E6710" w:rsidRDefault="009E6710" w:rsidP="009E6710">
      <w:pPr>
        <w:rPr>
          <w:rFonts w:ascii="Arial" w:hAnsi="Arial" w:cs="Arial"/>
        </w:rPr>
      </w:pPr>
    </w:p>
    <w:p w14:paraId="4AE4455D" w14:textId="102D8CF9" w:rsidR="0065164B" w:rsidRDefault="0065164B" w:rsidP="009E6710">
      <w:pPr>
        <w:rPr>
          <w:rFonts w:ascii="Arial" w:hAnsi="Arial" w:cs="Arial"/>
        </w:rPr>
      </w:pPr>
      <w:r>
        <w:rPr>
          <w:rFonts w:ascii="Arial" w:hAnsi="Arial" w:cs="Arial"/>
        </w:rPr>
        <w:t>Here are the operation steps.</w:t>
      </w:r>
    </w:p>
    <w:p w14:paraId="2FE43165" w14:textId="64945073" w:rsidR="0065164B" w:rsidRDefault="0065164B" w:rsidP="009E6710">
      <w:pPr>
        <w:rPr>
          <w:rFonts w:ascii="Arial" w:hAnsi="Arial" w:cs="Arial"/>
        </w:rPr>
      </w:pPr>
      <w:r>
        <w:rPr>
          <w:rFonts w:ascii="Arial" w:hAnsi="Arial" w:cs="Arial"/>
        </w:rPr>
        <w:t>4.1. Download above ‘</w:t>
      </w:r>
      <w:r w:rsidR="00B91D8B" w:rsidRPr="00B91D8B">
        <w:rPr>
          <w:rFonts w:ascii="Arial" w:hAnsi="Arial" w:cs="Arial"/>
        </w:rPr>
        <w:t>uni_prot_quan_rmNA_norm_Rshiny.csv</w:t>
      </w:r>
      <w:r>
        <w:rPr>
          <w:rFonts w:ascii="Arial" w:hAnsi="Arial" w:cs="Arial"/>
        </w:rPr>
        <w:t>’ from HPC to your PC.</w:t>
      </w:r>
    </w:p>
    <w:p w14:paraId="447E49D6" w14:textId="161FF760" w:rsidR="0065164B" w:rsidRDefault="0065164B" w:rsidP="009E6710">
      <w:pPr>
        <w:rPr>
          <w:rFonts w:ascii="Arial" w:hAnsi="Arial" w:cs="Arial"/>
        </w:rPr>
      </w:pPr>
      <w:r>
        <w:rPr>
          <w:rFonts w:ascii="Arial" w:hAnsi="Arial" w:cs="Arial"/>
        </w:rPr>
        <w:t>4.2. Make the sample name shorter</w:t>
      </w:r>
      <w:r w:rsidR="00F47068">
        <w:rPr>
          <w:rFonts w:ascii="Arial" w:hAnsi="Arial" w:cs="Arial"/>
        </w:rPr>
        <w:t xml:space="preserve"> (e.</w:t>
      </w:r>
      <w:proofErr w:type="gramStart"/>
      <w:r w:rsidR="00F47068">
        <w:rPr>
          <w:rFonts w:ascii="Arial" w:hAnsi="Arial" w:cs="Arial"/>
        </w:rPr>
        <w:t>g. ‘</w:t>
      </w:r>
      <w:proofErr w:type="gramEnd"/>
      <w:r w:rsidR="00F47068" w:rsidRPr="00F47068">
        <w:rPr>
          <w:rFonts w:ascii="Arial" w:hAnsi="Arial" w:cs="Arial"/>
        </w:rPr>
        <w:t>hela_200ngDIA_test5_S1</w:t>
      </w:r>
      <w:r w:rsidR="00AF007F">
        <w:rPr>
          <w:rFonts w:ascii="Arial" w:hAnsi="Arial" w:cs="Arial"/>
        </w:rPr>
        <w:t>_</w:t>
      </w:r>
      <w:r w:rsidR="00F47068" w:rsidRPr="00F47068">
        <w:rPr>
          <w:rFonts w:ascii="Arial" w:hAnsi="Arial" w:cs="Arial"/>
        </w:rPr>
        <w:t>B5_1_302</w:t>
      </w:r>
      <w:r w:rsidR="00F47068">
        <w:rPr>
          <w:rFonts w:ascii="Arial" w:hAnsi="Arial" w:cs="Arial"/>
        </w:rPr>
        <w:t>’ -&gt; ‘</w:t>
      </w:r>
      <w:r w:rsidR="00F47068" w:rsidRPr="00F47068">
        <w:rPr>
          <w:rFonts w:ascii="Arial" w:hAnsi="Arial" w:cs="Arial"/>
        </w:rPr>
        <w:t>hela_200ngDIA_test5</w:t>
      </w:r>
      <w:r w:rsidR="00F47068">
        <w:rPr>
          <w:rFonts w:ascii="Arial" w:hAnsi="Arial" w:cs="Arial"/>
        </w:rPr>
        <w:t>’)</w:t>
      </w:r>
    </w:p>
    <w:p w14:paraId="370A4BBD" w14:textId="3636B81B" w:rsidR="0065164B" w:rsidRDefault="0065164B" w:rsidP="009E6710">
      <w:pPr>
        <w:rPr>
          <w:rFonts w:ascii="Arial" w:hAnsi="Arial" w:cs="Arial"/>
        </w:rPr>
      </w:pPr>
      <w:r>
        <w:rPr>
          <w:rFonts w:ascii="Arial" w:hAnsi="Arial" w:cs="Arial"/>
        </w:rPr>
        <w:t>Original sample name</w:t>
      </w:r>
    </w:p>
    <w:p w14:paraId="322C2E6F" w14:textId="6E3583D8" w:rsidR="0065164B" w:rsidRDefault="00FF2450" w:rsidP="009E6710">
      <w:pPr>
        <w:rPr>
          <w:rFonts w:ascii="Arial" w:hAnsi="Arial" w:cs="Arial"/>
        </w:rPr>
      </w:pPr>
      <w:r w:rsidRPr="00FF2450">
        <w:rPr>
          <w:rFonts w:ascii="Arial" w:hAnsi="Arial" w:cs="Arial"/>
          <w:noProof/>
        </w:rPr>
        <w:drawing>
          <wp:inline distT="0" distB="0" distL="0" distR="0" wp14:anchorId="160FED6F" wp14:editId="554E54C2">
            <wp:extent cx="4462272" cy="868680"/>
            <wp:effectExtent l="0" t="0" r="0" b="7620"/>
            <wp:docPr id="6940091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09191" name="Picture 1" descr="A screenshot of a computer&#10;&#10;AI-generated content may be incorrect."/>
                    <pic:cNvPicPr/>
                  </pic:nvPicPr>
                  <pic:blipFill>
                    <a:blip r:embed="rId20"/>
                    <a:stretch>
                      <a:fillRect/>
                    </a:stretch>
                  </pic:blipFill>
                  <pic:spPr>
                    <a:xfrm>
                      <a:off x="0" y="0"/>
                      <a:ext cx="4462272" cy="868680"/>
                    </a:xfrm>
                    <a:prstGeom prst="rect">
                      <a:avLst/>
                    </a:prstGeom>
                  </pic:spPr>
                </pic:pic>
              </a:graphicData>
            </a:graphic>
          </wp:inline>
        </w:drawing>
      </w:r>
    </w:p>
    <w:p w14:paraId="6E078151" w14:textId="77777777" w:rsidR="0065164B" w:rsidRDefault="0065164B" w:rsidP="009E6710">
      <w:pPr>
        <w:rPr>
          <w:rFonts w:ascii="Arial" w:hAnsi="Arial" w:cs="Arial"/>
        </w:rPr>
      </w:pPr>
    </w:p>
    <w:p w14:paraId="585B37AF" w14:textId="34A337F7" w:rsidR="0065164B" w:rsidRDefault="0065164B" w:rsidP="009E6710">
      <w:pPr>
        <w:rPr>
          <w:rFonts w:ascii="Arial" w:hAnsi="Arial" w:cs="Arial"/>
        </w:rPr>
      </w:pPr>
      <w:r>
        <w:rPr>
          <w:rFonts w:ascii="Arial" w:hAnsi="Arial" w:cs="Arial"/>
        </w:rPr>
        <w:t>Shorter sample name</w:t>
      </w:r>
    </w:p>
    <w:p w14:paraId="4075E336" w14:textId="5D6B3B1B" w:rsidR="0065164B" w:rsidRDefault="00FF2450" w:rsidP="009E6710">
      <w:pPr>
        <w:rPr>
          <w:rFonts w:ascii="Arial" w:hAnsi="Arial" w:cs="Arial"/>
        </w:rPr>
      </w:pPr>
      <w:r w:rsidRPr="00FF2450">
        <w:rPr>
          <w:rFonts w:ascii="Arial" w:hAnsi="Arial" w:cs="Arial"/>
          <w:noProof/>
        </w:rPr>
        <w:drawing>
          <wp:inline distT="0" distB="0" distL="0" distR="0" wp14:anchorId="75C76DE5" wp14:editId="0D4E95D5">
            <wp:extent cx="3849624" cy="841248"/>
            <wp:effectExtent l="0" t="0" r="0" b="0"/>
            <wp:docPr id="1596453056"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53056" name="Picture 1" descr="A screenshot of a calculator&#10;&#10;AI-generated content may be incorrect."/>
                    <pic:cNvPicPr/>
                  </pic:nvPicPr>
                  <pic:blipFill>
                    <a:blip r:embed="rId21"/>
                    <a:stretch>
                      <a:fillRect/>
                    </a:stretch>
                  </pic:blipFill>
                  <pic:spPr>
                    <a:xfrm>
                      <a:off x="0" y="0"/>
                      <a:ext cx="3849624" cy="841248"/>
                    </a:xfrm>
                    <a:prstGeom prst="rect">
                      <a:avLst/>
                    </a:prstGeom>
                  </pic:spPr>
                </pic:pic>
              </a:graphicData>
            </a:graphic>
          </wp:inline>
        </w:drawing>
      </w:r>
    </w:p>
    <w:p w14:paraId="67162866" w14:textId="77777777" w:rsidR="0065164B" w:rsidRDefault="0065164B" w:rsidP="009E6710">
      <w:pPr>
        <w:rPr>
          <w:rFonts w:ascii="Arial" w:hAnsi="Arial" w:cs="Arial"/>
        </w:rPr>
      </w:pPr>
    </w:p>
    <w:p w14:paraId="1A80F7C9" w14:textId="15302714" w:rsidR="00C93232" w:rsidRDefault="00C93232" w:rsidP="009E6710">
      <w:pPr>
        <w:rPr>
          <w:rFonts w:ascii="Arial" w:hAnsi="Arial" w:cs="Arial"/>
        </w:rPr>
      </w:pPr>
      <w:r>
        <w:rPr>
          <w:rFonts w:ascii="Arial" w:hAnsi="Arial" w:cs="Arial"/>
        </w:rPr>
        <w:t>4.3. Prepare the ‘sample_info.xls’ file</w:t>
      </w:r>
    </w:p>
    <w:p w14:paraId="620CE954" w14:textId="20F1FF39" w:rsidR="00C93232" w:rsidRDefault="00C93232" w:rsidP="009E6710">
      <w:pPr>
        <w:rPr>
          <w:rFonts w:ascii="Arial" w:hAnsi="Arial" w:cs="Arial"/>
        </w:rPr>
      </w:pPr>
      <w:r>
        <w:rPr>
          <w:rFonts w:ascii="Arial" w:hAnsi="Arial" w:cs="Arial"/>
        </w:rPr>
        <w:t>First, create an empty .txt file ‘sample_info.txt’. Second, change it to ‘sample_info.xls’. Third, put the following information</w:t>
      </w:r>
      <w:r w:rsidR="00DA182B">
        <w:rPr>
          <w:rFonts w:ascii="Arial" w:hAnsi="Arial" w:cs="Arial"/>
        </w:rPr>
        <w:t xml:space="preserve"> in ‘sample_info.xls’</w:t>
      </w:r>
      <w:r>
        <w:rPr>
          <w:rFonts w:ascii="Arial" w:hAnsi="Arial" w:cs="Arial"/>
        </w:rPr>
        <w:t>.</w:t>
      </w:r>
    </w:p>
    <w:p w14:paraId="63E8127D" w14:textId="77777777" w:rsidR="00C93232" w:rsidRPr="00C93232" w:rsidRDefault="00C93232" w:rsidP="00C93232">
      <w:pPr>
        <w:rPr>
          <w:rFonts w:ascii="Arial" w:hAnsi="Arial" w:cs="Arial"/>
        </w:rPr>
      </w:pPr>
      <w:r w:rsidRPr="00C93232">
        <w:rPr>
          <w:rFonts w:ascii="Arial" w:hAnsi="Arial" w:cs="Arial"/>
        </w:rPr>
        <w:t>Sample</w:t>
      </w:r>
      <w:r w:rsidRPr="00C93232">
        <w:rPr>
          <w:rFonts w:ascii="Arial" w:hAnsi="Arial" w:cs="Arial"/>
        </w:rPr>
        <w:tab/>
        <w:t>Group</w:t>
      </w:r>
    </w:p>
    <w:p w14:paraId="591A32BB" w14:textId="77777777" w:rsidR="00C93232" w:rsidRPr="00C93232" w:rsidRDefault="00C93232" w:rsidP="00C93232">
      <w:pPr>
        <w:rPr>
          <w:rFonts w:ascii="Arial" w:hAnsi="Arial" w:cs="Arial"/>
        </w:rPr>
      </w:pPr>
      <w:r w:rsidRPr="00C93232">
        <w:rPr>
          <w:rFonts w:ascii="Arial" w:hAnsi="Arial" w:cs="Arial"/>
        </w:rPr>
        <w:t>hela_200ngDIA_test2</w:t>
      </w:r>
      <w:r w:rsidRPr="00C93232">
        <w:rPr>
          <w:rFonts w:ascii="Arial" w:hAnsi="Arial" w:cs="Arial"/>
        </w:rPr>
        <w:tab/>
        <w:t>Group1</w:t>
      </w:r>
    </w:p>
    <w:p w14:paraId="5D190A4C" w14:textId="77777777" w:rsidR="00C93232" w:rsidRPr="00C93232" w:rsidRDefault="00C93232" w:rsidP="00C93232">
      <w:pPr>
        <w:rPr>
          <w:rFonts w:ascii="Arial" w:hAnsi="Arial" w:cs="Arial"/>
        </w:rPr>
      </w:pPr>
      <w:r w:rsidRPr="00C93232">
        <w:rPr>
          <w:rFonts w:ascii="Arial" w:hAnsi="Arial" w:cs="Arial"/>
        </w:rPr>
        <w:t>hela_200ngDIA_test3</w:t>
      </w:r>
      <w:r w:rsidRPr="00C93232">
        <w:rPr>
          <w:rFonts w:ascii="Arial" w:hAnsi="Arial" w:cs="Arial"/>
        </w:rPr>
        <w:tab/>
        <w:t>Group1</w:t>
      </w:r>
    </w:p>
    <w:p w14:paraId="24ACE1B3" w14:textId="77777777" w:rsidR="00C93232" w:rsidRPr="00C93232" w:rsidRDefault="00C93232" w:rsidP="00C93232">
      <w:pPr>
        <w:rPr>
          <w:rFonts w:ascii="Arial" w:hAnsi="Arial" w:cs="Arial"/>
        </w:rPr>
      </w:pPr>
      <w:r w:rsidRPr="00C93232">
        <w:rPr>
          <w:rFonts w:ascii="Arial" w:hAnsi="Arial" w:cs="Arial"/>
        </w:rPr>
        <w:t>hela_200ngDIA_test4</w:t>
      </w:r>
      <w:r w:rsidRPr="00C93232">
        <w:rPr>
          <w:rFonts w:ascii="Arial" w:hAnsi="Arial" w:cs="Arial"/>
        </w:rPr>
        <w:tab/>
        <w:t>Group2</w:t>
      </w:r>
    </w:p>
    <w:p w14:paraId="36095985" w14:textId="175B4C92" w:rsidR="00C93232" w:rsidRDefault="00C93232" w:rsidP="00C93232">
      <w:pPr>
        <w:rPr>
          <w:rFonts w:ascii="Arial" w:hAnsi="Arial" w:cs="Arial"/>
        </w:rPr>
      </w:pPr>
      <w:r w:rsidRPr="00C93232">
        <w:rPr>
          <w:rFonts w:ascii="Arial" w:hAnsi="Arial" w:cs="Arial"/>
        </w:rPr>
        <w:t>hela_200ngDIA_test5</w:t>
      </w:r>
      <w:r w:rsidRPr="00C93232">
        <w:rPr>
          <w:rFonts w:ascii="Arial" w:hAnsi="Arial" w:cs="Arial"/>
        </w:rPr>
        <w:tab/>
        <w:t>Group2</w:t>
      </w:r>
    </w:p>
    <w:p w14:paraId="0ED9D6EF" w14:textId="78F18830" w:rsidR="00C93232" w:rsidRDefault="00C93232" w:rsidP="00C93232">
      <w:pPr>
        <w:rPr>
          <w:rFonts w:ascii="Arial" w:hAnsi="Arial" w:cs="Arial"/>
        </w:rPr>
      </w:pPr>
      <w:r w:rsidRPr="00C93232">
        <w:rPr>
          <w:rFonts w:ascii="Arial" w:hAnsi="Arial" w:cs="Arial"/>
          <w:noProof/>
        </w:rPr>
        <w:drawing>
          <wp:inline distT="0" distB="0" distL="0" distR="0" wp14:anchorId="65027F7D" wp14:editId="34E91A39">
            <wp:extent cx="1609344" cy="1042416"/>
            <wp:effectExtent l="0" t="0" r="0" b="5715"/>
            <wp:docPr id="8783716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71621" name="Picture 1" descr="A screenshot of a computer&#10;&#10;Description automatically generated"/>
                    <pic:cNvPicPr/>
                  </pic:nvPicPr>
                  <pic:blipFill>
                    <a:blip r:embed="rId22"/>
                    <a:stretch>
                      <a:fillRect/>
                    </a:stretch>
                  </pic:blipFill>
                  <pic:spPr>
                    <a:xfrm>
                      <a:off x="0" y="0"/>
                      <a:ext cx="1609344" cy="1042416"/>
                    </a:xfrm>
                    <a:prstGeom prst="rect">
                      <a:avLst/>
                    </a:prstGeom>
                  </pic:spPr>
                </pic:pic>
              </a:graphicData>
            </a:graphic>
          </wp:inline>
        </w:drawing>
      </w:r>
    </w:p>
    <w:p w14:paraId="0C447AD0" w14:textId="77777777" w:rsidR="00C93232" w:rsidRDefault="00C93232" w:rsidP="009E6710">
      <w:pPr>
        <w:rPr>
          <w:rFonts w:ascii="Arial" w:hAnsi="Arial" w:cs="Arial"/>
        </w:rPr>
      </w:pPr>
    </w:p>
    <w:p w14:paraId="7DEB3FC6" w14:textId="6A8753C2" w:rsidR="009E6710" w:rsidRPr="00062918" w:rsidRDefault="009E6710" w:rsidP="009E6710">
      <w:pPr>
        <w:rPr>
          <w:rFonts w:ascii="Arial" w:hAnsi="Arial" w:cs="Arial"/>
          <w:b/>
          <w:bCs/>
        </w:rPr>
      </w:pPr>
      <w:r w:rsidRPr="00062918">
        <w:rPr>
          <w:rFonts w:ascii="Arial" w:hAnsi="Arial" w:cs="Arial"/>
          <w:b/>
          <w:bCs/>
        </w:rPr>
        <w:t>5. Run JUMP Shiny</w:t>
      </w:r>
    </w:p>
    <w:p w14:paraId="15903B26" w14:textId="4DD83CB9" w:rsidR="009E6710" w:rsidRDefault="008145AF" w:rsidP="009E6710">
      <w:pPr>
        <w:rPr>
          <w:rFonts w:ascii="Arial" w:hAnsi="Arial" w:cs="Arial"/>
        </w:rPr>
      </w:pPr>
      <w:r>
        <w:rPr>
          <w:rFonts w:ascii="Arial" w:hAnsi="Arial" w:cs="Arial"/>
        </w:rPr>
        <w:t xml:space="preserve">In Web Browser (e.g. Chrome), input the URL: </w:t>
      </w:r>
      <w:hyperlink r:id="rId23" w:history="1">
        <w:r w:rsidRPr="00875C18">
          <w:rPr>
            <w:rStyle w:val="Hyperlink"/>
            <w:rFonts w:ascii="Arial" w:hAnsi="Arial" w:cs="Arial"/>
          </w:rPr>
          <w:t>http://svlprshiny01.stjude.org/JUMPrshiny/</w:t>
        </w:r>
      </w:hyperlink>
    </w:p>
    <w:p w14:paraId="58F19255" w14:textId="77386030" w:rsidR="008145AF" w:rsidRDefault="008145AF" w:rsidP="009E6710">
      <w:pPr>
        <w:rPr>
          <w:rFonts w:ascii="Arial" w:hAnsi="Arial" w:cs="Arial"/>
        </w:rPr>
      </w:pPr>
      <w:r>
        <w:rPr>
          <w:rFonts w:ascii="Arial" w:hAnsi="Arial" w:cs="Arial"/>
        </w:rPr>
        <w:t xml:space="preserve">You can refer to </w:t>
      </w:r>
      <w:r w:rsidR="00183FF0">
        <w:rPr>
          <w:rFonts w:ascii="Arial" w:hAnsi="Arial" w:cs="Arial"/>
        </w:rPr>
        <w:t xml:space="preserve">the </w:t>
      </w:r>
      <w:r>
        <w:rPr>
          <w:rFonts w:ascii="Arial" w:hAnsi="Arial" w:cs="Arial"/>
        </w:rPr>
        <w:t>Tutorial tab in the left sidebar to learn how to do ‘</w:t>
      </w:r>
      <w:r w:rsidRPr="008145AF">
        <w:rPr>
          <w:rFonts w:ascii="Arial" w:hAnsi="Arial" w:cs="Arial"/>
        </w:rPr>
        <w:t>Exploratory Analysis</w:t>
      </w:r>
      <w:r>
        <w:rPr>
          <w:rFonts w:ascii="Arial" w:hAnsi="Arial" w:cs="Arial"/>
        </w:rPr>
        <w:t>’ and ‘</w:t>
      </w:r>
      <w:r w:rsidRPr="008145AF">
        <w:rPr>
          <w:rFonts w:ascii="Arial" w:hAnsi="Arial" w:cs="Arial"/>
        </w:rPr>
        <w:t>Differential Expression</w:t>
      </w:r>
      <w:r>
        <w:rPr>
          <w:rFonts w:ascii="Arial" w:hAnsi="Arial" w:cs="Arial"/>
        </w:rPr>
        <w:t xml:space="preserve">’. Here is a brief introduction to </w:t>
      </w:r>
      <w:proofErr w:type="gramStart"/>
      <w:r>
        <w:rPr>
          <w:rFonts w:ascii="Arial" w:hAnsi="Arial" w:cs="Arial"/>
        </w:rPr>
        <w:t>run</w:t>
      </w:r>
      <w:proofErr w:type="gramEnd"/>
      <w:r>
        <w:rPr>
          <w:rFonts w:ascii="Arial" w:hAnsi="Arial" w:cs="Arial"/>
        </w:rPr>
        <w:t xml:space="preserve"> JUMP Shiny.</w:t>
      </w:r>
    </w:p>
    <w:p w14:paraId="14858DFD" w14:textId="77777777" w:rsidR="009E6710" w:rsidRDefault="009E6710" w:rsidP="009E6710">
      <w:pPr>
        <w:rPr>
          <w:rFonts w:ascii="Arial" w:hAnsi="Arial" w:cs="Arial"/>
        </w:rPr>
      </w:pPr>
    </w:p>
    <w:p w14:paraId="5A34792A" w14:textId="444A40FF" w:rsidR="008145AF" w:rsidRDefault="00183FF0" w:rsidP="009E6710">
      <w:pPr>
        <w:rPr>
          <w:rFonts w:ascii="Arial" w:hAnsi="Arial" w:cs="Arial"/>
        </w:rPr>
      </w:pPr>
      <w:r>
        <w:rPr>
          <w:rFonts w:ascii="Arial" w:hAnsi="Arial" w:cs="Arial"/>
        </w:rPr>
        <w:t xml:space="preserve">5.1. </w:t>
      </w:r>
      <w:r w:rsidRPr="00183FF0">
        <w:rPr>
          <w:rFonts w:ascii="Arial" w:hAnsi="Arial" w:cs="Arial"/>
        </w:rPr>
        <w:t>Click on the Exploratory Analysis tab in the left sidebar</w:t>
      </w:r>
    </w:p>
    <w:p w14:paraId="3F3CFFC4" w14:textId="6B642735" w:rsidR="008145AF" w:rsidRDefault="00183FF0" w:rsidP="009E6710">
      <w:pPr>
        <w:rPr>
          <w:rFonts w:ascii="Arial" w:hAnsi="Arial" w:cs="Arial"/>
        </w:rPr>
      </w:pPr>
      <w:r>
        <w:rPr>
          <w:rFonts w:ascii="Arial" w:hAnsi="Arial" w:cs="Arial"/>
        </w:rPr>
        <w:t xml:space="preserve">5.2. Upload </w:t>
      </w:r>
      <w:r w:rsidR="00005BD0">
        <w:rPr>
          <w:rFonts w:ascii="Arial" w:hAnsi="Arial" w:cs="Arial"/>
        </w:rPr>
        <w:t>data with ‘</w:t>
      </w:r>
      <w:r w:rsidR="00005BD0" w:rsidRPr="0065164B">
        <w:rPr>
          <w:rFonts w:ascii="Arial" w:hAnsi="Arial" w:cs="Arial"/>
        </w:rPr>
        <w:t>uni_prot_quan_rmNA_Rshiny.csv</w:t>
      </w:r>
      <w:r w:rsidR="00005BD0">
        <w:rPr>
          <w:rFonts w:ascii="Arial" w:hAnsi="Arial" w:cs="Arial"/>
        </w:rPr>
        <w:t>’, and upload sample information with ‘sample_info.xls’</w:t>
      </w:r>
    </w:p>
    <w:p w14:paraId="41531897" w14:textId="54763EC0" w:rsidR="00183FF0" w:rsidRDefault="00005BD0" w:rsidP="009E6710">
      <w:pPr>
        <w:rPr>
          <w:rFonts w:ascii="Arial" w:hAnsi="Arial" w:cs="Arial"/>
        </w:rPr>
      </w:pPr>
      <w:r>
        <w:rPr>
          <w:rFonts w:ascii="Arial" w:hAnsi="Arial" w:cs="Arial"/>
        </w:rPr>
        <w:t xml:space="preserve">5.3. </w:t>
      </w:r>
      <w:r w:rsidR="006938AB">
        <w:rPr>
          <w:rFonts w:ascii="Arial" w:hAnsi="Arial" w:cs="Arial"/>
        </w:rPr>
        <w:t>Click on the ‘Assign group information’ button, and check ‘Intensity Distribution’ and ‘PCA’ for data quality</w:t>
      </w:r>
    </w:p>
    <w:p w14:paraId="0708718E" w14:textId="5E7CA5CA" w:rsidR="006938AB" w:rsidRDefault="006938AB" w:rsidP="009E6710">
      <w:pPr>
        <w:rPr>
          <w:rFonts w:ascii="Arial" w:hAnsi="Arial" w:cs="Arial"/>
        </w:rPr>
      </w:pPr>
      <w:r>
        <w:rPr>
          <w:rFonts w:ascii="Arial" w:hAnsi="Arial" w:cs="Arial"/>
        </w:rPr>
        <w:t xml:space="preserve">5.4. Click on the </w:t>
      </w:r>
      <w:r w:rsidRPr="008145AF">
        <w:rPr>
          <w:rFonts w:ascii="Arial" w:hAnsi="Arial" w:cs="Arial"/>
        </w:rPr>
        <w:t>Differential Expression</w:t>
      </w:r>
      <w:r>
        <w:rPr>
          <w:rFonts w:ascii="Arial" w:hAnsi="Arial" w:cs="Arial"/>
        </w:rPr>
        <w:t xml:space="preserve"> </w:t>
      </w:r>
      <w:r w:rsidRPr="00183FF0">
        <w:rPr>
          <w:rFonts w:ascii="Arial" w:hAnsi="Arial" w:cs="Arial"/>
        </w:rPr>
        <w:t>tab in the left sidebar</w:t>
      </w:r>
    </w:p>
    <w:p w14:paraId="3491A3A4" w14:textId="38B91FFC" w:rsidR="006938AB" w:rsidRDefault="006938AB" w:rsidP="009E6710">
      <w:pPr>
        <w:rPr>
          <w:rFonts w:ascii="Arial" w:hAnsi="Arial" w:cs="Arial"/>
        </w:rPr>
      </w:pPr>
      <w:r>
        <w:rPr>
          <w:rFonts w:ascii="Arial" w:hAnsi="Arial" w:cs="Arial"/>
        </w:rPr>
        <w:t xml:space="preserve">5.5. </w:t>
      </w:r>
      <w:r w:rsidR="003831F6">
        <w:rPr>
          <w:rFonts w:ascii="Arial" w:hAnsi="Arial" w:cs="Arial"/>
        </w:rPr>
        <w:t xml:space="preserve">Click on the ‘Run </w:t>
      </w:r>
      <w:r w:rsidR="006416CD">
        <w:rPr>
          <w:rFonts w:ascii="Arial" w:hAnsi="Arial" w:cs="Arial"/>
        </w:rPr>
        <w:t>Differential</w:t>
      </w:r>
      <w:r w:rsidR="003831F6">
        <w:rPr>
          <w:rFonts w:ascii="Arial" w:hAnsi="Arial" w:cs="Arial"/>
        </w:rPr>
        <w:t xml:space="preserve"> Expression Test’ button for pairwise comparison of Group1 and Group2</w:t>
      </w:r>
      <w:r w:rsidR="00274A4D">
        <w:rPr>
          <w:rFonts w:ascii="Arial" w:hAnsi="Arial" w:cs="Arial"/>
        </w:rPr>
        <w:t>, click on the ‘Download Result Table’ button to obtain the result table with p-value, FDR, Log2</w:t>
      </w:r>
      <w:r w:rsidR="009E7D6D">
        <w:rPr>
          <w:rFonts w:ascii="Arial" w:hAnsi="Arial" w:cs="Arial"/>
        </w:rPr>
        <w:t>F</w:t>
      </w:r>
      <w:r w:rsidR="00274A4D">
        <w:rPr>
          <w:rFonts w:ascii="Arial" w:hAnsi="Arial" w:cs="Arial"/>
        </w:rPr>
        <w:t>old for all proteins</w:t>
      </w:r>
    </w:p>
    <w:p w14:paraId="4109F79A" w14:textId="6609410A" w:rsidR="002678A3" w:rsidRDefault="002678A3" w:rsidP="009E6710">
      <w:pPr>
        <w:rPr>
          <w:rFonts w:ascii="Arial" w:hAnsi="Arial" w:cs="Arial"/>
        </w:rPr>
      </w:pPr>
      <w:r w:rsidRPr="002678A3">
        <w:rPr>
          <w:rFonts w:ascii="Arial" w:hAnsi="Arial" w:cs="Arial"/>
        </w:rPr>
        <w:t>DEresult.csv</w:t>
      </w:r>
    </w:p>
    <w:p w14:paraId="38DA21B2" w14:textId="1781314A" w:rsidR="006C60FD" w:rsidRDefault="007216EB" w:rsidP="009E6710">
      <w:pPr>
        <w:rPr>
          <w:rFonts w:ascii="Arial" w:hAnsi="Arial" w:cs="Arial"/>
        </w:rPr>
      </w:pPr>
      <w:r w:rsidRPr="007216EB">
        <w:rPr>
          <w:rFonts w:ascii="Arial" w:hAnsi="Arial" w:cs="Arial"/>
          <w:noProof/>
        </w:rPr>
        <w:lastRenderedPageBreak/>
        <w:drawing>
          <wp:inline distT="0" distB="0" distL="0" distR="0" wp14:anchorId="524CAE36" wp14:editId="19955DA0">
            <wp:extent cx="5440680" cy="886968"/>
            <wp:effectExtent l="0" t="0" r="0" b="8890"/>
            <wp:docPr id="20595869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86933" name="Picture 1" descr="A screenshot of a computer&#10;&#10;AI-generated content may be incorrect."/>
                    <pic:cNvPicPr/>
                  </pic:nvPicPr>
                  <pic:blipFill>
                    <a:blip r:embed="rId24"/>
                    <a:stretch>
                      <a:fillRect/>
                    </a:stretch>
                  </pic:blipFill>
                  <pic:spPr>
                    <a:xfrm>
                      <a:off x="0" y="0"/>
                      <a:ext cx="5440680" cy="886968"/>
                    </a:xfrm>
                    <a:prstGeom prst="rect">
                      <a:avLst/>
                    </a:prstGeom>
                  </pic:spPr>
                </pic:pic>
              </a:graphicData>
            </a:graphic>
          </wp:inline>
        </w:drawing>
      </w:r>
    </w:p>
    <w:p w14:paraId="67D6B2DE" w14:textId="28D71B40" w:rsidR="00005BD0" w:rsidRDefault="003831F6" w:rsidP="009E6710">
      <w:pPr>
        <w:rPr>
          <w:rFonts w:ascii="Arial" w:hAnsi="Arial" w:cs="Arial"/>
        </w:rPr>
      </w:pPr>
      <w:r>
        <w:rPr>
          <w:rFonts w:ascii="Arial" w:hAnsi="Arial" w:cs="Arial"/>
        </w:rPr>
        <w:t xml:space="preserve">5.6. </w:t>
      </w:r>
      <w:r w:rsidR="006416CD">
        <w:rPr>
          <w:rFonts w:ascii="Arial" w:hAnsi="Arial" w:cs="Arial"/>
        </w:rPr>
        <w:t>Click on the ‘SD within group’ page at the bottom, click on the ‘Calculate SD of Log2FC’</w:t>
      </w:r>
      <w:r w:rsidR="00517E1E">
        <w:rPr>
          <w:rFonts w:ascii="Arial" w:hAnsi="Arial" w:cs="Arial"/>
        </w:rPr>
        <w:t xml:space="preserve"> button</w:t>
      </w:r>
      <w:r w:rsidR="006416CD">
        <w:rPr>
          <w:rFonts w:ascii="Arial" w:hAnsi="Arial" w:cs="Arial"/>
        </w:rPr>
        <w:t xml:space="preserve"> for Group1 and Group2, and record 2SD as the </w:t>
      </w:r>
      <w:r w:rsidR="009A76E4">
        <w:rPr>
          <w:rFonts w:ascii="Arial" w:hAnsi="Arial" w:cs="Arial"/>
        </w:rPr>
        <w:t>L</w:t>
      </w:r>
      <w:r w:rsidR="006416CD">
        <w:rPr>
          <w:rFonts w:ascii="Arial" w:hAnsi="Arial" w:cs="Arial"/>
        </w:rPr>
        <w:t>og2F</w:t>
      </w:r>
      <w:r w:rsidR="009A76E4">
        <w:rPr>
          <w:rFonts w:ascii="Arial" w:hAnsi="Arial" w:cs="Arial"/>
        </w:rPr>
        <w:t>old</w:t>
      </w:r>
      <w:r w:rsidR="006416CD">
        <w:rPr>
          <w:rFonts w:ascii="Arial" w:hAnsi="Arial" w:cs="Arial"/>
        </w:rPr>
        <w:t xml:space="preserve"> cutoff (i.e. 0.</w:t>
      </w:r>
      <w:r w:rsidR="009C2E0A">
        <w:rPr>
          <w:rFonts w:ascii="Arial" w:hAnsi="Arial" w:cs="Arial"/>
        </w:rPr>
        <w:t>5</w:t>
      </w:r>
      <w:r w:rsidR="006416CD">
        <w:rPr>
          <w:rFonts w:ascii="Arial" w:hAnsi="Arial" w:cs="Arial"/>
        </w:rPr>
        <w:t>)</w:t>
      </w:r>
    </w:p>
    <w:p w14:paraId="6B9EF665" w14:textId="4B468A3C" w:rsidR="006416CD" w:rsidRDefault="006416CD" w:rsidP="009E6710">
      <w:pPr>
        <w:rPr>
          <w:rFonts w:ascii="Arial" w:hAnsi="Arial" w:cs="Arial"/>
        </w:rPr>
      </w:pPr>
      <w:r>
        <w:rPr>
          <w:rFonts w:ascii="Arial" w:hAnsi="Arial" w:cs="Arial"/>
        </w:rPr>
        <w:t>5.7. Click on the ‘Volcano Plot’ page, set p-value&lt;0.05 and |Log2-fold|</w:t>
      </w:r>
      <w:r w:rsidR="00517E1E">
        <w:rPr>
          <w:rFonts w:ascii="Arial" w:hAnsi="Arial" w:cs="Arial"/>
        </w:rPr>
        <w:t>&gt;0.</w:t>
      </w:r>
      <w:r w:rsidR="009C2E0A">
        <w:rPr>
          <w:rFonts w:ascii="Arial" w:hAnsi="Arial" w:cs="Arial"/>
        </w:rPr>
        <w:t>5</w:t>
      </w:r>
      <w:r w:rsidR="00517E1E">
        <w:rPr>
          <w:rFonts w:ascii="Arial" w:hAnsi="Arial" w:cs="Arial"/>
        </w:rPr>
        <w:t xml:space="preserve">, click on the ‘Run Volcano Plot’ button to generate the volcano plot, click on the ‘Download DE Table’ button to obtain the DE table, </w:t>
      </w:r>
      <w:r w:rsidR="009039E5">
        <w:rPr>
          <w:rFonts w:ascii="Arial" w:hAnsi="Arial" w:cs="Arial"/>
        </w:rPr>
        <w:t>open the DE table, sort by Log2Fold, put top 3 down-regulated protein IDs and top 3 up-regulated protein IDs in the box of ‘Interested protein to label on plot’ under ‘Advanced Parameters’, and the volcano plot with labels is ready to download.</w:t>
      </w:r>
    </w:p>
    <w:p w14:paraId="5E6BFEB8" w14:textId="7D414BA5" w:rsidR="0005563D" w:rsidRDefault="0005563D" w:rsidP="009E6710">
      <w:pPr>
        <w:rPr>
          <w:rFonts w:ascii="Arial" w:hAnsi="Arial" w:cs="Arial"/>
        </w:rPr>
      </w:pPr>
      <w:r w:rsidRPr="0005563D">
        <w:rPr>
          <w:rFonts w:ascii="Arial" w:hAnsi="Arial" w:cs="Arial"/>
        </w:rPr>
        <w:t>Volcano Plot.svg</w:t>
      </w:r>
    </w:p>
    <w:p w14:paraId="57ECB915" w14:textId="30D52DBD" w:rsidR="009039E5" w:rsidRDefault="00E87C8B" w:rsidP="009E6710">
      <w:pPr>
        <w:rPr>
          <w:rFonts w:ascii="Arial" w:hAnsi="Arial" w:cs="Arial"/>
        </w:rPr>
      </w:pPr>
      <w:r w:rsidRPr="00E87C8B">
        <w:rPr>
          <w:rFonts w:ascii="Arial" w:hAnsi="Arial" w:cs="Arial"/>
          <w:noProof/>
        </w:rPr>
        <w:drawing>
          <wp:inline distT="0" distB="0" distL="0" distR="0" wp14:anchorId="7D486B59" wp14:editId="7A04CAC6">
            <wp:extent cx="3529584" cy="2871216"/>
            <wp:effectExtent l="0" t="0" r="0" b="5715"/>
            <wp:docPr id="1062860518" name="Picture 1" descr="A graph of a volcano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60518" name="Picture 1" descr="A graph of a volcano plot&#10;&#10;AI-generated content may be incorrect."/>
                    <pic:cNvPicPr/>
                  </pic:nvPicPr>
                  <pic:blipFill>
                    <a:blip r:embed="rId25"/>
                    <a:stretch>
                      <a:fillRect/>
                    </a:stretch>
                  </pic:blipFill>
                  <pic:spPr>
                    <a:xfrm>
                      <a:off x="0" y="0"/>
                      <a:ext cx="3529584" cy="2871216"/>
                    </a:xfrm>
                    <a:prstGeom prst="rect">
                      <a:avLst/>
                    </a:prstGeom>
                  </pic:spPr>
                </pic:pic>
              </a:graphicData>
            </a:graphic>
          </wp:inline>
        </w:drawing>
      </w:r>
    </w:p>
    <w:p w14:paraId="2055C334" w14:textId="77777777" w:rsidR="003831F6" w:rsidRDefault="003831F6" w:rsidP="009E6710">
      <w:pPr>
        <w:rPr>
          <w:rFonts w:ascii="Arial" w:hAnsi="Arial" w:cs="Arial"/>
        </w:rPr>
      </w:pPr>
    </w:p>
    <w:p w14:paraId="5BC5F864" w14:textId="5AFA0D00" w:rsidR="009F2CC7" w:rsidRDefault="009F2CC7" w:rsidP="009E6710">
      <w:pPr>
        <w:rPr>
          <w:rFonts w:ascii="Arial" w:hAnsi="Arial" w:cs="Arial"/>
        </w:rPr>
      </w:pPr>
      <w:r w:rsidRPr="002678A3">
        <w:rPr>
          <w:rFonts w:ascii="Arial" w:hAnsi="Arial" w:cs="Arial"/>
        </w:rPr>
        <w:t>DEresult.csv</w:t>
      </w:r>
      <w:r>
        <w:rPr>
          <w:rFonts w:ascii="Arial" w:hAnsi="Arial" w:cs="Arial"/>
        </w:rPr>
        <w:t xml:space="preserve"> and </w:t>
      </w:r>
      <w:r w:rsidRPr="0005563D">
        <w:rPr>
          <w:rFonts w:ascii="Arial" w:hAnsi="Arial" w:cs="Arial"/>
        </w:rPr>
        <w:t>Volcano Plot.svg</w:t>
      </w:r>
      <w:r>
        <w:rPr>
          <w:rFonts w:ascii="Arial" w:hAnsi="Arial" w:cs="Arial"/>
        </w:rPr>
        <w:t xml:space="preserve"> can be sent to users.</w:t>
      </w:r>
    </w:p>
    <w:p w14:paraId="2C120311" w14:textId="77777777" w:rsidR="009F2CC7" w:rsidRDefault="009F2CC7" w:rsidP="009E6710">
      <w:pPr>
        <w:rPr>
          <w:rFonts w:ascii="Arial" w:hAnsi="Arial" w:cs="Arial"/>
        </w:rPr>
      </w:pPr>
    </w:p>
    <w:p w14:paraId="4623F699" w14:textId="77777777" w:rsidR="008E3249" w:rsidRDefault="008E3249" w:rsidP="009E6710">
      <w:pPr>
        <w:rPr>
          <w:rFonts w:ascii="Arial" w:hAnsi="Arial" w:cs="Arial"/>
        </w:rPr>
      </w:pPr>
    </w:p>
    <w:p w14:paraId="5AB2AE5C" w14:textId="77777777" w:rsidR="00C446AD" w:rsidRPr="00006A22" w:rsidRDefault="00C446AD" w:rsidP="00C446AD">
      <w:pPr>
        <w:ind w:firstLine="360"/>
        <w:rPr>
          <w:rFonts w:ascii="Arial" w:hAnsi="Arial" w:cs="Arial"/>
          <w:shd w:val="pct15" w:color="auto" w:fill="FFFFFF"/>
        </w:rPr>
      </w:pPr>
    </w:p>
    <w:p w14:paraId="13D7D54B" w14:textId="77777777" w:rsidR="00C446AD" w:rsidRDefault="00C446AD" w:rsidP="00C446AD">
      <w:pPr>
        <w:rPr>
          <w:rFonts w:ascii="Arial" w:hAnsi="Arial" w:cs="Arial"/>
        </w:rPr>
      </w:pPr>
      <w:r>
        <w:rPr>
          <w:rFonts w:ascii="Arial" w:hAnsi="Arial" w:cs="Arial"/>
        </w:rPr>
        <w:br w:type="page"/>
      </w:r>
    </w:p>
    <w:p w14:paraId="44FA7A9A" w14:textId="5A1E57DD" w:rsidR="009E6710" w:rsidRPr="00062918" w:rsidRDefault="00C446AD" w:rsidP="00C446AD">
      <w:pPr>
        <w:rPr>
          <w:rFonts w:ascii="Arial" w:hAnsi="Arial" w:cs="Arial"/>
          <w:b/>
          <w:bCs/>
        </w:rPr>
      </w:pPr>
      <w:r w:rsidRPr="00006A22">
        <w:rPr>
          <w:rFonts w:ascii="Arial" w:hAnsi="Arial" w:cs="Arial"/>
          <w:b/>
          <w:bCs/>
        </w:rPr>
        <w:lastRenderedPageBreak/>
        <w:t>Appendix</w:t>
      </w:r>
    </w:p>
    <w:p w14:paraId="13597963" w14:textId="139FE9E2" w:rsidR="00AD232D" w:rsidRDefault="00F13E78" w:rsidP="00AD232D">
      <w:pPr>
        <w:rPr>
          <w:rFonts w:ascii="Arial" w:hAnsi="Arial" w:cs="Arial"/>
        </w:rPr>
      </w:pPr>
      <w:r>
        <w:rPr>
          <w:rFonts w:ascii="Arial" w:hAnsi="Arial" w:cs="Arial"/>
        </w:rPr>
        <w:t>Appendix shows the details to set DIA-NN parameters</w:t>
      </w:r>
      <w:r w:rsidR="00951877">
        <w:rPr>
          <w:rFonts w:ascii="Arial" w:hAnsi="Arial" w:cs="Arial"/>
        </w:rPr>
        <w:t xml:space="preserve"> for 3 steps: </w:t>
      </w:r>
      <w:r w:rsidR="00951877" w:rsidRPr="00FA4DBC">
        <w:rPr>
          <w:rFonts w:ascii="Arial" w:hAnsi="Arial" w:cs="Arial"/>
        </w:rPr>
        <w:t>predicting the library, searching and quantifying precursors, quantifying proteins</w:t>
      </w:r>
      <w:r w:rsidR="00951877">
        <w:rPr>
          <w:rFonts w:ascii="Arial" w:hAnsi="Arial" w:cs="Arial"/>
        </w:rPr>
        <w:t>.</w:t>
      </w:r>
      <w:r w:rsidR="00AD232D">
        <w:rPr>
          <w:rFonts w:ascii="Arial" w:hAnsi="Arial" w:cs="Arial"/>
        </w:rPr>
        <w:t xml:space="preserve"> For more details of DIA-NN parameters, please refer to </w:t>
      </w:r>
      <w:hyperlink r:id="rId26" w:history="1">
        <w:r w:rsidR="00AD232D" w:rsidRPr="004D3098">
          <w:rPr>
            <w:rStyle w:val="Hyperlink"/>
            <w:rFonts w:ascii="Arial" w:hAnsi="Arial" w:cs="Arial"/>
          </w:rPr>
          <w:t>DIA-NN manual</w:t>
        </w:r>
      </w:hyperlink>
      <w:r w:rsidR="00AD232D">
        <w:rPr>
          <w:rFonts w:ascii="Arial" w:hAnsi="Arial" w:cs="Arial"/>
        </w:rPr>
        <w:t xml:space="preserve"> (</w:t>
      </w:r>
      <w:r w:rsidR="00AD232D" w:rsidRPr="00F879E4">
        <w:rPr>
          <w:rFonts w:ascii="Arial" w:hAnsi="Arial" w:cs="Arial"/>
        </w:rPr>
        <w:t>https://github.com/vdemichev/</w:t>
      </w:r>
      <w:r w:rsidR="00AD232D">
        <w:rPr>
          <w:rFonts w:ascii="Arial" w:hAnsi="Arial" w:cs="Arial"/>
        </w:rPr>
        <w:t>d</w:t>
      </w:r>
      <w:r w:rsidR="00AD232D" w:rsidRPr="00F879E4">
        <w:rPr>
          <w:rFonts w:ascii="Arial" w:hAnsi="Arial" w:cs="Arial"/>
        </w:rPr>
        <w:t>ia</w:t>
      </w:r>
      <w:r w:rsidR="00AD232D">
        <w:rPr>
          <w:rFonts w:ascii="Arial" w:hAnsi="Arial" w:cs="Arial"/>
        </w:rPr>
        <w:t>nn).</w:t>
      </w:r>
    </w:p>
    <w:p w14:paraId="4EE3333C" w14:textId="77777777" w:rsidR="007D04DD" w:rsidRDefault="007D04DD" w:rsidP="00AD232D">
      <w:pPr>
        <w:rPr>
          <w:rFonts w:ascii="Arial" w:hAnsi="Arial" w:cs="Arial"/>
        </w:rPr>
      </w:pPr>
    </w:p>
    <w:p w14:paraId="40C96DBA" w14:textId="63BA9B4B" w:rsidR="00341E6C" w:rsidRDefault="000D12D1">
      <w:pPr>
        <w:rPr>
          <w:rFonts w:ascii="Arial" w:hAnsi="Arial" w:cs="Arial"/>
        </w:rPr>
      </w:pPr>
      <w:proofErr w:type="spellStart"/>
      <w:r w:rsidRPr="00D469E7">
        <w:rPr>
          <w:rFonts w:ascii="Arial" w:hAnsi="Arial" w:cs="Arial"/>
        </w:rPr>
        <w:t>d_DIANNParamsOption.params</w:t>
      </w:r>
      <w:proofErr w:type="spellEnd"/>
    </w:p>
    <w:p w14:paraId="7C5E9550" w14:textId="5393271B" w:rsidR="007D04DD" w:rsidRPr="0048187E" w:rsidRDefault="007D04DD">
      <w:pPr>
        <w:rPr>
          <w:rFonts w:ascii="Arial" w:hAnsi="Arial" w:cs="Arial"/>
          <w:color w:val="FF0000"/>
        </w:rPr>
      </w:pPr>
      <w:r w:rsidRPr="0048187E">
        <w:rPr>
          <w:rFonts w:ascii="Arial" w:hAnsi="Arial" w:cs="Arial"/>
          <w:color w:val="FF0000"/>
        </w:rPr>
        <w:t>Note: these parameters are the same as the GUI parameters of DIANN v2.2.0. Change ‘</w:t>
      </w:r>
      <w:proofErr w:type="spellStart"/>
      <w:r w:rsidRPr="0048187E">
        <w:rPr>
          <w:rFonts w:ascii="Arial" w:hAnsi="Arial" w:cs="Arial"/>
          <w:color w:val="FF0000"/>
        </w:rPr>
        <w:t>d_DIANNParamsOption.params</w:t>
      </w:r>
      <w:proofErr w:type="spellEnd"/>
      <w:r w:rsidRPr="0048187E">
        <w:rPr>
          <w:rFonts w:ascii="Arial" w:hAnsi="Arial" w:cs="Arial"/>
          <w:color w:val="FF0000"/>
        </w:rPr>
        <w:t>’, and other *.params files will be automatically changed (diann_1_LibGen.params, diann_2_Search.params, diann_3_iqQuan.params).</w:t>
      </w:r>
    </w:p>
    <w:p w14:paraId="7EC91FBC" w14:textId="453362F4" w:rsidR="000D12D1" w:rsidRDefault="000D12D1">
      <w:pPr>
        <w:rPr>
          <w:rFonts w:ascii="Arial" w:hAnsi="Arial" w:cs="Arial"/>
          <w:b/>
          <w:bCs/>
        </w:rPr>
      </w:pPr>
      <w:r w:rsidRPr="000D12D1">
        <w:rPr>
          <w:rFonts w:ascii="Arial" w:hAnsi="Arial" w:cs="Arial"/>
          <w:b/>
          <w:bCs/>
          <w:noProof/>
        </w:rPr>
        <w:drawing>
          <wp:inline distT="0" distB="0" distL="0" distR="0" wp14:anchorId="5F67FF15" wp14:editId="2BE3131B">
            <wp:extent cx="5486400" cy="3182112"/>
            <wp:effectExtent l="0" t="0" r="0" b="0"/>
            <wp:docPr id="1388273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7366" name="Picture 1" descr="A screenshot of a computer&#10;&#10;AI-generated content may be incorrect."/>
                    <pic:cNvPicPr/>
                  </pic:nvPicPr>
                  <pic:blipFill>
                    <a:blip r:embed="rId27"/>
                    <a:stretch>
                      <a:fillRect/>
                    </a:stretch>
                  </pic:blipFill>
                  <pic:spPr>
                    <a:xfrm>
                      <a:off x="0" y="0"/>
                      <a:ext cx="5486400" cy="3182112"/>
                    </a:xfrm>
                    <a:prstGeom prst="rect">
                      <a:avLst/>
                    </a:prstGeom>
                  </pic:spPr>
                </pic:pic>
              </a:graphicData>
            </a:graphic>
          </wp:inline>
        </w:drawing>
      </w:r>
    </w:p>
    <w:p w14:paraId="3ECDEECC" w14:textId="2B7CE6FE" w:rsidR="000D12D1" w:rsidRDefault="000D12D1">
      <w:pPr>
        <w:rPr>
          <w:rFonts w:ascii="Arial" w:hAnsi="Arial" w:cs="Arial"/>
          <w:b/>
          <w:bCs/>
        </w:rPr>
      </w:pPr>
      <w:r w:rsidRPr="000D12D1">
        <w:rPr>
          <w:rFonts w:ascii="Arial" w:hAnsi="Arial" w:cs="Arial"/>
          <w:b/>
          <w:bCs/>
          <w:noProof/>
        </w:rPr>
        <w:drawing>
          <wp:inline distT="0" distB="0" distL="0" distR="0" wp14:anchorId="71B662D5" wp14:editId="4160C42E">
            <wp:extent cx="5596128" cy="3090672"/>
            <wp:effectExtent l="0" t="0" r="5080" b="0"/>
            <wp:docPr id="12590363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36389" name="Picture 1" descr="A screenshot of a computer&#10;&#10;AI-generated content may be incorrect."/>
                    <pic:cNvPicPr/>
                  </pic:nvPicPr>
                  <pic:blipFill>
                    <a:blip r:embed="rId28"/>
                    <a:stretch>
                      <a:fillRect/>
                    </a:stretch>
                  </pic:blipFill>
                  <pic:spPr>
                    <a:xfrm>
                      <a:off x="0" y="0"/>
                      <a:ext cx="5596128" cy="3090672"/>
                    </a:xfrm>
                    <a:prstGeom prst="rect">
                      <a:avLst/>
                    </a:prstGeom>
                  </pic:spPr>
                </pic:pic>
              </a:graphicData>
            </a:graphic>
          </wp:inline>
        </w:drawing>
      </w:r>
    </w:p>
    <w:p w14:paraId="751F5A98" w14:textId="77777777" w:rsidR="00EE608F" w:rsidRDefault="00EE608F">
      <w:pPr>
        <w:rPr>
          <w:rFonts w:ascii="Arial" w:hAnsi="Arial" w:cs="Arial"/>
          <w:b/>
          <w:bCs/>
        </w:rPr>
      </w:pPr>
    </w:p>
    <w:p w14:paraId="73E0BB97" w14:textId="48D99EC7" w:rsidR="00AD5574" w:rsidRPr="00FC6E29" w:rsidRDefault="00951877" w:rsidP="00FC6E29">
      <w:pPr>
        <w:rPr>
          <w:rFonts w:ascii="Arial" w:hAnsi="Arial" w:cs="Arial"/>
          <w:b/>
          <w:bCs/>
        </w:rPr>
      </w:pPr>
      <w:r>
        <w:rPr>
          <w:rFonts w:ascii="Arial" w:hAnsi="Arial" w:cs="Arial"/>
          <w:b/>
          <w:bCs/>
        </w:rPr>
        <w:lastRenderedPageBreak/>
        <w:t>Appendix A.</w:t>
      </w:r>
      <w:r w:rsidR="00FC6E29">
        <w:rPr>
          <w:rFonts w:ascii="Arial" w:hAnsi="Arial" w:cs="Arial"/>
          <w:b/>
          <w:bCs/>
        </w:rPr>
        <w:t xml:space="preserve"> </w:t>
      </w:r>
      <w:r w:rsidR="001D3A35" w:rsidRPr="001D3A35">
        <w:rPr>
          <w:rFonts w:ascii="Arial" w:hAnsi="Arial" w:cs="Arial"/>
          <w:b/>
          <w:bCs/>
        </w:rPr>
        <w:t>Predict</w:t>
      </w:r>
      <w:r w:rsidR="001D3A35">
        <w:rPr>
          <w:rFonts w:ascii="Arial" w:hAnsi="Arial" w:cs="Arial"/>
          <w:b/>
          <w:bCs/>
        </w:rPr>
        <w:t>ing</w:t>
      </w:r>
      <w:r w:rsidR="001D3A35" w:rsidRPr="001D3A35">
        <w:rPr>
          <w:rFonts w:ascii="Arial" w:hAnsi="Arial" w:cs="Arial"/>
          <w:b/>
          <w:bCs/>
        </w:rPr>
        <w:t xml:space="preserve"> the library:</w:t>
      </w:r>
      <w:r w:rsidR="001D3A35" w:rsidRPr="00FC6E29">
        <w:rPr>
          <w:rFonts w:ascii="Arial" w:hAnsi="Arial" w:cs="Arial"/>
          <w:b/>
          <w:bCs/>
        </w:rPr>
        <w:t xml:space="preserve"> </w:t>
      </w:r>
      <w:r w:rsidR="001D3A35">
        <w:rPr>
          <w:rFonts w:ascii="Arial" w:hAnsi="Arial" w:cs="Arial"/>
          <w:b/>
          <w:bCs/>
        </w:rPr>
        <w:t>i</w:t>
      </w:r>
      <w:r w:rsidR="00F941A5" w:rsidRPr="00FC6E29">
        <w:rPr>
          <w:rFonts w:ascii="Arial" w:hAnsi="Arial" w:cs="Arial"/>
          <w:b/>
          <w:bCs/>
        </w:rPr>
        <w:t>n silico spectral library generation</w:t>
      </w:r>
    </w:p>
    <w:p w14:paraId="57AECC7E" w14:textId="02117C78" w:rsidR="007873D5" w:rsidRPr="00006A22" w:rsidRDefault="001F21C2" w:rsidP="008E1EC2">
      <w:pPr>
        <w:pStyle w:val="ListParagraph"/>
        <w:ind w:left="360"/>
        <w:rPr>
          <w:rFonts w:ascii="Arial" w:hAnsi="Arial" w:cs="Arial"/>
        </w:rPr>
      </w:pPr>
      <w:r w:rsidRPr="00006A22">
        <w:rPr>
          <w:rFonts w:ascii="Arial" w:hAnsi="Arial" w:cs="Arial"/>
        </w:rPr>
        <w:t xml:space="preserve">This step will generate a predicted spectral library based on </w:t>
      </w:r>
      <w:r w:rsidR="00AE4BA6" w:rsidRPr="00006A22">
        <w:rPr>
          <w:rFonts w:ascii="Arial" w:hAnsi="Arial" w:cs="Arial"/>
        </w:rPr>
        <w:t xml:space="preserve">the input </w:t>
      </w:r>
      <w:r w:rsidR="00285B31" w:rsidRPr="00006A22">
        <w:rPr>
          <w:rFonts w:ascii="Arial" w:hAnsi="Arial" w:cs="Arial"/>
        </w:rPr>
        <w:t>FASTA file</w:t>
      </w:r>
      <w:r w:rsidR="00576EC0" w:rsidRPr="00006A22">
        <w:rPr>
          <w:rFonts w:ascii="Arial" w:hAnsi="Arial" w:cs="Arial"/>
        </w:rPr>
        <w:t xml:space="preserve">. The </w:t>
      </w:r>
      <w:r w:rsidR="00A9346E" w:rsidRPr="00006A22">
        <w:rPr>
          <w:rFonts w:ascii="Arial" w:hAnsi="Arial" w:cs="Arial"/>
        </w:rPr>
        <w:t xml:space="preserve">predicted </w:t>
      </w:r>
      <w:r w:rsidR="00576EC0" w:rsidRPr="00006A22">
        <w:rPr>
          <w:rFonts w:ascii="Arial" w:hAnsi="Arial" w:cs="Arial"/>
        </w:rPr>
        <w:t xml:space="preserve">spectral library </w:t>
      </w:r>
      <w:r w:rsidR="00E03EBA" w:rsidRPr="00006A22">
        <w:rPr>
          <w:rFonts w:ascii="Arial" w:hAnsi="Arial" w:cs="Arial"/>
        </w:rPr>
        <w:t xml:space="preserve">is in </w:t>
      </w:r>
      <w:r w:rsidR="00D22B55" w:rsidRPr="00006A22">
        <w:rPr>
          <w:rFonts w:ascii="Arial" w:hAnsi="Arial" w:cs="Arial"/>
        </w:rPr>
        <w:t xml:space="preserve">.speclib format (specific to DIA-NN software) and </w:t>
      </w:r>
      <w:r w:rsidR="00576EC0" w:rsidRPr="00006A22">
        <w:rPr>
          <w:rFonts w:ascii="Arial" w:hAnsi="Arial" w:cs="Arial"/>
        </w:rPr>
        <w:t>can be used for</w:t>
      </w:r>
      <w:r w:rsidR="00ED5DF4" w:rsidRPr="00006A22">
        <w:rPr>
          <w:rFonts w:ascii="Arial" w:hAnsi="Arial" w:cs="Arial"/>
        </w:rPr>
        <w:t xml:space="preserve"> searching</w:t>
      </w:r>
      <w:r w:rsidR="00576EC0" w:rsidRPr="00006A22">
        <w:rPr>
          <w:rFonts w:ascii="Arial" w:hAnsi="Arial" w:cs="Arial"/>
        </w:rPr>
        <w:t xml:space="preserve"> both </w:t>
      </w:r>
      <w:r w:rsidR="009012F5" w:rsidRPr="00006A22">
        <w:rPr>
          <w:rFonts w:ascii="Arial" w:hAnsi="Arial" w:cs="Arial"/>
        </w:rPr>
        <w:t>Thermo Orbitrap</w:t>
      </w:r>
      <w:r w:rsidR="00BF5AC5" w:rsidRPr="00006A22">
        <w:rPr>
          <w:rFonts w:ascii="Arial" w:hAnsi="Arial" w:cs="Arial"/>
        </w:rPr>
        <w:t xml:space="preserve"> (.mzML)</w:t>
      </w:r>
      <w:r w:rsidR="009012F5" w:rsidRPr="00006A22">
        <w:rPr>
          <w:rFonts w:ascii="Arial" w:hAnsi="Arial" w:cs="Arial"/>
        </w:rPr>
        <w:t xml:space="preserve"> and Bruker timsTOF </w:t>
      </w:r>
      <w:r w:rsidR="00BF5AC5" w:rsidRPr="00006A22">
        <w:rPr>
          <w:rFonts w:ascii="Arial" w:hAnsi="Arial" w:cs="Arial"/>
        </w:rPr>
        <w:t xml:space="preserve">(.d) </w:t>
      </w:r>
      <w:r w:rsidR="009012F5" w:rsidRPr="00006A22">
        <w:rPr>
          <w:rFonts w:ascii="Arial" w:hAnsi="Arial" w:cs="Arial"/>
        </w:rPr>
        <w:t>MS data</w:t>
      </w:r>
      <w:r w:rsidR="00ED5DF4" w:rsidRPr="00006A22">
        <w:rPr>
          <w:rFonts w:ascii="Arial" w:hAnsi="Arial" w:cs="Arial"/>
        </w:rPr>
        <w:t>.</w:t>
      </w:r>
      <w:r w:rsidR="00353974" w:rsidRPr="00006A22">
        <w:rPr>
          <w:rFonts w:ascii="Arial" w:hAnsi="Arial" w:cs="Arial"/>
        </w:rPr>
        <w:t xml:space="preserve"> </w:t>
      </w:r>
      <w:r w:rsidR="00BA088E" w:rsidRPr="00006A22">
        <w:rPr>
          <w:rFonts w:ascii="Arial" w:hAnsi="Arial" w:cs="Arial"/>
        </w:rPr>
        <w:t xml:space="preserve">Run this step when you want to build a customized </w:t>
      </w:r>
      <w:r w:rsidR="00EF78E4" w:rsidRPr="00006A22">
        <w:rPr>
          <w:rFonts w:ascii="Arial" w:hAnsi="Arial" w:cs="Arial"/>
        </w:rPr>
        <w:t>library.</w:t>
      </w:r>
    </w:p>
    <w:p w14:paraId="465CF9F6" w14:textId="6BD525F6" w:rsidR="006F3DFF" w:rsidRPr="00006A22" w:rsidRDefault="0030015F" w:rsidP="00C32DF4">
      <w:pPr>
        <w:jc w:val="center"/>
        <w:rPr>
          <w:rFonts w:ascii="Arial" w:hAnsi="Arial" w:cs="Arial"/>
        </w:rPr>
      </w:pPr>
      <w:r w:rsidRPr="0030015F">
        <w:rPr>
          <w:rFonts w:ascii="Arial" w:hAnsi="Arial" w:cs="Arial"/>
          <w:noProof/>
        </w:rPr>
        <w:drawing>
          <wp:inline distT="0" distB="0" distL="0" distR="0" wp14:anchorId="6B1E4AD2" wp14:editId="294E007F">
            <wp:extent cx="6858000" cy="3922395"/>
            <wp:effectExtent l="0" t="0" r="0" b="1905"/>
            <wp:docPr id="16648975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97568" name="Picture 1" descr="A screenshot of a computer&#10;&#10;AI-generated content may be incorrect."/>
                    <pic:cNvPicPr/>
                  </pic:nvPicPr>
                  <pic:blipFill>
                    <a:blip r:embed="rId29"/>
                    <a:stretch>
                      <a:fillRect/>
                    </a:stretch>
                  </pic:blipFill>
                  <pic:spPr>
                    <a:xfrm>
                      <a:off x="0" y="0"/>
                      <a:ext cx="6858000" cy="3922395"/>
                    </a:xfrm>
                    <a:prstGeom prst="rect">
                      <a:avLst/>
                    </a:prstGeom>
                  </pic:spPr>
                </pic:pic>
              </a:graphicData>
            </a:graphic>
          </wp:inline>
        </w:drawing>
      </w:r>
    </w:p>
    <w:p w14:paraId="2E86E568" w14:textId="77777777" w:rsidR="00EF78E4" w:rsidRPr="00006A22" w:rsidRDefault="00EF78E4" w:rsidP="00EF78E4">
      <w:pPr>
        <w:pStyle w:val="ListParagraph"/>
        <w:ind w:left="360"/>
        <w:rPr>
          <w:rFonts w:ascii="Arial" w:hAnsi="Arial" w:cs="Arial"/>
        </w:rPr>
      </w:pPr>
    </w:p>
    <w:p w14:paraId="7991D455" w14:textId="3E713DAA" w:rsidR="00BA7B10" w:rsidRPr="00006A22" w:rsidRDefault="0022775D" w:rsidP="00EF78E4">
      <w:pPr>
        <w:pStyle w:val="ListParagraph"/>
        <w:ind w:left="360"/>
        <w:rPr>
          <w:rFonts w:ascii="Arial" w:hAnsi="Arial" w:cs="Arial"/>
        </w:rPr>
      </w:pPr>
      <w:r w:rsidRPr="00006A22">
        <w:rPr>
          <w:rFonts w:ascii="Arial" w:hAnsi="Arial" w:cs="Arial"/>
        </w:rPr>
        <w:t>Change</w:t>
      </w:r>
      <w:r w:rsidR="00C307F6" w:rsidRPr="00006A22">
        <w:rPr>
          <w:rFonts w:ascii="Arial" w:hAnsi="Arial" w:cs="Arial"/>
        </w:rPr>
        <w:t xml:space="preserve"> the </w:t>
      </w:r>
      <w:r w:rsidR="00D74CE6" w:rsidRPr="00006A22">
        <w:rPr>
          <w:rFonts w:ascii="Arial" w:hAnsi="Arial" w:cs="Arial"/>
        </w:rPr>
        <w:t>‘</w:t>
      </w:r>
      <w:r w:rsidR="006F3DFF" w:rsidRPr="00006A22">
        <w:rPr>
          <w:rFonts w:ascii="Arial" w:hAnsi="Arial" w:cs="Arial"/>
        </w:rPr>
        <w:t>fasta_file</w:t>
      </w:r>
      <w:r w:rsidR="00D74CE6" w:rsidRPr="00006A22">
        <w:rPr>
          <w:rFonts w:ascii="Arial" w:hAnsi="Arial" w:cs="Arial"/>
        </w:rPr>
        <w:t>’</w:t>
      </w:r>
      <w:r w:rsidR="006F3DFF" w:rsidRPr="00006A22">
        <w:rPr>
          <w:rFonts w:ascii="Arial" w:hAnsi="Arial" w:cs="Arial"/>
        </w:rPr>
        <w:t xml:space="preserve"> and </w:t>
      </w:r>
      <w:r w:rsidR="00D74CE6" w:rsidRPr="00006A22">
        <w:rPr>
          <w:rFonts w:ascii="Arial" w:hAnsi="Arial" w:cs="Arial"/>
        </w:rPr>
        <w:t>‘library_name’</w:t>
      </w:r>
      <w:r w:rsidR="004A346C">
        <w:rPr>
          <w:rFonts w:ascii="Arial" w:hAnsi="Arial" w:cs="Arial"/>
        </w:rPr>
        <w:t xml:space="preserve"> in</w:t>
      </w:r>
      <w:r w:rsidRPr="00006A22">
        <w:rPr>
          <w:rFonts w:ascii="Arial" w:hAnsi="Arial" w:cs="Arial"/>
        </w:rPr>
        <w:t xml:space="preserve"> the </w:t>
      </w:r>
      <w:r w:rsidR="008E1EC2" w:rsidRPr="00006A22">
        <w:rPr>
          <w:rFonts w:ascii="Arial" w:hAnsi="Arial" w:cs="Arial"/>
        </w:rPr>
        <w:t>‘</w:t>
      </w:r>
      <w:r w:rsidR="00445BE8" w:rsidRPr="00006A22">
        <w:rPr>
          <w:rFonts w:ascii="Arial" w:hAnsi="Arial" w:cs="Arial"/>
        </w:rPr>
        <w:t>diann</w:t>
      </w:r>
      <w:r w:rsidR="00951877">
        <w:rPr>
          <w:rFonts w:ascii="Arial" w:hAnsi="Arial" w:cs="Arial"/>
        </w:rPr>
        <w:t>_1</w:t>
      </w:r>
      <w:r w:rsidR="00445BE8" w:rsidRPr="00006A22">
        <w:rPr>
          <w:rFonts w:ascii="Arial" w:hAnsi="Arial" w:cs="Arial"/>
        </w:rPr>
        <w:t>_LibGen.params</w:t>
      </w:r>
      <w:r w:rsidR="008E1EC2" w:rsidRPr="00006A22">
        <w:rPr>
          <w:rFonts w:ascii="Arial" w:hAnsi="Arial" w:cs="Arial"/>
        </w:rPr>
        <w:t xml:space="preserve">’ </w:t>
      </w:r>
      <w:r w:rsidR="00E966A6" w:rsidRPr="00006A22">
        <w:rPr>
          <w:rFonts w:ascii="Arial" w:hAnsi="Arial" w:cs="Arial"/>
        </w:rPr>
        <w:t xml:space="preserve">file </w:t>
      </w:r>
      <w:r w:rsidRPr="00006A22">
        <w:rPr>
          <w:rFonts w:ascii="Arial" w:hAnsi="Arial" w:cs="Arial"/>
        </w:rPr>
        <w:t xml:space="preserve">and then run the following </w:t>
      </w:r>
      <w:r w:rsidR="00BA7B10" w:rsidRPr="00006A22">
        <w:rPr>
          <w:rFonts w:ascii="Arial" w:hAnsi="Arial" w:cs="Arial"/>
        </w:rPr>
        <w:t>c</w:t>
      </w:r>
      <w:r w:rsidR="00B063B7" w:rsidRPr="00006A22">
        <w:rPr>
          <w:rFonts w:ascii="Arial" w:hAnsi="Arial" w:cs="Arial"/>
        </w:rPr>
        <w:t xml:space="preserve">ommand: </w:t>
      </w:r>
    </w:p>
    <w:p w14:paraId="3F7181C5" w14:textId="648233B7" w:rsidR="00CC6A05" w:rsidRPr="008E3249" w:rsidRDefault="001319EE" w:rsidP="00445BE8">
      <w:pPr>
        <w:ind w:firstLine="360"/>
        <w:rPr>
          <w:rFonts w:ascii="Consolas" w:hAnsi="Consolas" w:cs="Arial"/>
          <w:sz w:val="16"/>
          <w:szCs w:val="16"/>
          <w:shd w:val="pct15" w:color="auto" w:fill="FFFFFF"/>
        </w:rPr>
      </w:pPr>
      <w:bookmarkStart w:id="0" w:name="_Hlk133594985"/>
      <w:r w:rsidRPr="001319EE">
        <w:rPr>
          <w:rFonts w:ascii="Consolas" w:hAnsi="Consolas" w:cs="Arial"/>
          <w:sz w:val="16"/>
          <w:szCs w:val="16"/>
          <w:shd w:val="pct15" w:color="auto" w:fill="FFFFFF"/>
        </w:rPr>
        <w:t>python /hpcf/authorized_apps/proteomics_apps/DIANN_CMD/diann_iq/</w:t>
      </w:r>
      <w:r w:rsidR="005C115B" w:rsidRPr="005C115B">
        <w:rPr>
          <w:rFonts w:ascii="Consolas" w:hAnsi="Consolas" w:cs="Arial"/>
          <w:sz w:val="16"/>
          <w:szCs w:val="16"/>
          <w:shd w:val="pct15" w:color="auto" w:fill="FFFFFF"/>
        </w:rPr>
        <w:t>diann2.2.0/2025</w:t>
      </w:r>
      <w:r w:rsidR="006A7CBF">
        <w:rPr>
          <w:rFonts w:ascii="Consolas" w:hAnsi="Consolas" w:cs="Arial"/>
          <w:sz w:val="16"/>
          <w:szCs w:val="16"/>
          <w:shd w:val="pct15" w:color="auto" w:fill="FFFFFF"/>
        </w:rPr>
        <w:t>1008</w:t>
      </w:r>
      <w:r w:rsidRPr="001319EE">
        <w:rPr>
          <w:rFonts w:ascii="Consolas" w:hAnsi="Consolas" w:cs="Arial"/>
          <w:sz w:val="16"/>
          <w:szCs w:val="16"/>
          <w:shd w:val="pct15" w:color="auto" w:fill="FFFFFF"/>
        </w:rPr>
        <w:t>/diann_LibGen.py diann_1_LibGen.params</w:t>
      </w:r>
      <w:bookmarkEnd w:id="0"/>
    </w:p>
    <w:p w14:paraId="146537BB" w14:textId="77777777" w:rsidR="00125C9D" w:rsidRDefault="00125C9D" w:rsidP="00445BE8">
      <w:pPr>
        <w:ind w:firstLine="360"/>
        <w:rPr>
          <w:rFonts w:ascii="Arial" w:hAnsi="Arial" w:cs="Arial"/>
        </w:rPr>
      </w:pPr>
    </w:p>
    <w:p w14:paraId="4999ED8E" w14:textId="50802D11" w:rsidR="004A346C" w:rsidRDefault="004A346C" w:rsidP="00445BE8">
      <w:pPr>
        <w:ind w:firstLine="360"/>
        <w:rPr>
          <w:rFonts w:ascii="Arial" w:hAnsi="Arial" w:cs="Arial"/>
        </w:rPr>
      </w:pPr>
    </w:p>
    <w:p w14:paraId="56F452F5" w14:textId="77777777" w:rsidR="00232F4A" w:rsidRPr="00006A22" w:rsidRDefault="00232F4A" w:rsidP="00232F4A">
      <w:pPr>
        <w:ind w:firstLine="360"/>
        <w:rPr>
          <w:rFonts w:ascii="Arial" w:hAnsi="Arial" w:cs="Arial"/>
          <w:shd w:val="pct15" w:color="auto" w:fill="FFFFFF"/>
        </w:rPr>
      </w:pPr>
    </w:p>
    <w:p w14:paraId="761F5A8A" w14:textId="77777777" w:rsidR="00232F4A" w:rsidRDefault="00232F4A" w:rsidP="00232F4A">
      <w:pPr>
        <w:rPr>
          <w:rFonts w:ascii="Arial" w:hAnsi="Arial" w:cs="Arial"/>
        </w:rPr>
      </w:pPr>
      <w:r>
        <w:rPr>
          <w:rFonts w:ascii="Arial" w:hAnsi="Arial" w:cs="Arial"/>
        </w:rPr>
        <w:br w:type="page"/>
      </w:r>
    </w:p>
    <w:p w14:paraId="1600B50B" w14:textId="2BE162A9" w:rsidR="006221F4" w:rsidRPr="00FC6E29" w:rsidRDefault="00232F4A" w:rsidP="00232F4A">
      <w:pPr>
        <w:rPr>
          <w:rFonts w:ascii="Arial" w:hAnsi="Arial" w:cs="Arial"/>
          <w:b/>
          <w:bCs/>
        </w:rPr>
      </w:pPr>
      <w:r w:rsidRPr="00006A22">
        <w:rPr>
          <w:rFonts w:ascii="Arial" w:hAnsi="Arial" w:cs="Arial"/>
          <w:b/>
          <w:bCs/>
        </w:rPr>
        <w:lastRenderedPageBreak/>
        <w:t xml:space="preserve">Appendix </w:t>
      </w:r>
      <w:r w:rsidR="00266378">
        <w:rPr>
          <w:rFonts w:ascii="Arial" w:hAnsi="Arial" w:cs="Arial"/>
          <w:b/>
          <w:bCs/>
        </w:rPr>
        <w:t>B.</w:t>
      </w:r>
      <w:r w:rsidR="00FC6E29">
        <w:rPr>
          <w:rFonts w:ascii="Arial" w:hAnsi="Arial" w:cs="Arial"/>
          <w:b/>
          <w:bCs/>
        </w:rPr>
        <w:t xml:space="preserve"> </w:t>
      </w:r>
      <w:r w:rsidR="001D3A35">
        <w:rPr>
          <w:rFonts w:ascii="Arial" w:hAnsi="Arial" w:cs="Arial"/>
          <w:b/>
          <w:bCs/>
        </w:rPr>
        <w:t>S</w:t>
      </w:r>
      <w:r w:rsidR="001D3A35" w:rsidRPr="001D3A35">
        <w:rPr>
          <w:rFonts w:ascii="Arial" w:hAnsi="Arial" w:cs="Arial"/>
          <w:b/>
          <w:bCs/>
        </w:rPr>
        <w:t>earch</w:t>
      </w:r>
      <w:r w:rsidR="001D3A35">
        <w:rPr>
          <w:rFonts w:ascii="Arial" w:hAnsi="Arial" w:cs="Arial"/>
          <w:b/>
          <w:bCs/>
        </w:rPr>
        <w:t>ing</w:t>
      </w:r>
      <w:r w:rsidR="001D3A35" w:rsidRPr="001D3A35">
        <w:rPr>
          <w:rFonts w:ascii="Arial" w:hAnsi="Arial" w:cs="Arial"/>
          <w:b/>
          <w:bCs/>
        </w:rPr>
        <w:t xml:space="preserve"> and quantify</w:t>
      </w:r>
      <w:r w:rsidR="001D3A35">
        <w:rPr>
          <w:rFonts w:ascii="Arial" w:hAnsi="Arial" w:cs="Arial"/>
          <w:b/>
          <w:bCs/>
        </w:rPr>
        <w:t>ing</w:t>
      </w:r>
      <w:r w:rsidR="001D3A35" w:rsidRPr="001D3A35">
        <w:rPr>
          <w:rFonts w:ascii="Arial" w:hAnsi="Arial" w:cs="Arial"/>
          <w:b/>
          <w:bCs/>
        </w:rPr>
        <w:t xml:space="preserve"> precursors: </w:t>
      </w:r>
      <w:r w:rsidR="001D3A35">
        <w:rPr>
          <w:rFonts w:ascii="Arial" w:hAnsi="Arial" w:cs="Arial"/>
          <w:b/>
          <w:bCs/>
        </w:rPr>
        <w:t>l</w:t>
      </w:r>
      <w:r w:rsidR="006221F4" w:rsidRPr="00FC6E29">
        <w:rPr>
          <w:rFonts w:ascii="Arial" w:hAnsi="Arial" w:cs="Arial"/>
          <w:b/>
          <w:bCs/>
        </w:rPr>
        <w:t>ibrary-based search</w:t>
      </w:r>
    </w:p>
    <w:p w14:paraId="51A6358F" w14:textId="6637EB23" w:rsidR="00126F0A" w:rsidRPr="00006A22" w:rsidRDefault="006221F4" w:rsidP="00C32DF4">
      <w:pPr>
        <w:pStyle w:val="ListParagraph"/>
        <w:ind w:left="360"/>
        <w:rPr>
          <w:rFonts w:ascii="Arial" w:hAnsi="Arial" w:cs="Arial"/>
        </w:rPr>
      </w:pPr>
      <w:r w:rsidRPr="00006A22">
        <w:rPr>
          <w:rFonts w:ascii="Arial" w:hAnsi="Arial" w:cs="Arial"/>
        </w:rPr>
        <w:t xml:space="preserve">This step will </w:t>
      </w:r>
      <w:r w:rsidR="00927F17" w:rsidRPr="00006A22">
        <w:rPr>
          <w:rFonts w:ascii="Arial" w:hAnsi="Arial" w:cs="Arial"/>
        </w:rPr>
        <w:t xml:space="preserve">search the </w:t>
      </w:r>
      <w:r w:rsidR="00255B79" w:rsidRPr="00006A22">
        <w:rPr>
          <w:rFonts w:ascii="Arial" w:hAnsi="Arial" w:cs="Arial"/>
        </w:rPr>
        <w:t xml:space="preserve">MS data with </w:t>
      </w:r>
      <w:r w:rsidR="006C5906" w:rsidRPr="00006A22">
        <w:rPr>
          <w:rFonts w:ascii="Arial" w:hAnsi="Arial" w:cs="Arial"/>
        </w:rPr>
        <w:t>the predicted</w:t>
      </w:r>
      <w:r w:rsidR="00255B79" w:rsidRPr="00006A22">
        <w:rPr>
          <w:rFonts w:ascii="Arial" w:hAnsi="Arial" w:cs="Arial"/>
        </w:rPr>
        <w:t xml:space="preserve"> spectral library</w:t>
      </w:r>
      <w:r w:rsidRPr="00006A22">
        <w:rPr>
          <w:rFonts w:ascii="Arial" w:hAnsi="Arial" w:cs="Arial"/>
        </w:rPr>
        <w:t>.</w:t>
      </w:r>
      <w:r w:rsidR="00FF5485" w:rsidRPr="00006A22">
        <w:rPr>
          <w:rFonts w:ascii="Arial" w:hAnsi="Arial" w:cs="Arial"/>
        </w:rPr>
        <w:t xml:space="preserve"> </w:t>
      </w:r>
    </w:p>
    <w:p w14:paraId="233D417E" w14:textId="7F52C070" w:rsidR="00717F8A" w:rsidRPr="00006A22" w:rsidRDefault="00E75240" w:rsidP="00C32DF4">
      <w:pPr>
        <w:jc w:val="center"/>
        <w:rPr>
          <w:rFonts w:ascii="Arial" w:hAnsi="Arial" w:cs="Arial"/>
          <w:shd w:val="pct15" w:color="auto" w:fill="FFFFFF"/>
        </w:rPr>
      </w:pPr>
      <w:r w:rsidRPr="00E75240">
        <w:rPr>
          <w:rFonts w:ascii="Arial" w:hAnsi="Arial" w:cs="Arial"/>
          <w:noProof/>
          <w:shd w:val="pct15" w:color="auto" w:fill="FFFFFF"/>
        </w:rPr>
        <w:drawing>
          <wp:inline distT="0" distB="0" distL="0" distR="0" wp14:anchorId="24AD8778" wp14:editId="51EC28DC">
            <wp:extent cx="6858000" cy="5234305"/>
            <wp:effectExtent l="0" t="0" r="0" b="4445"/>
            <wp:docPr id="18766412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41223" name="Picture 1" descr="A screenshot of a computer&#10;&#10;AI-generated content may be incorrect."/>
                    <pic:cNvPicPr/>
                  </pic:nvPicPr>
                  <pic:blipFill>
                    <a:blip r:embed="rId30"/>
                    <a:stretch>
                      <a:fillRect/>
                    </a:stretch>
                  </pic:blipFill>
                  <pic:spPr>
                    <a:xfrm>
                      <a:off x="0" y="0"/>
                      <a:ext cx="6858000" cy="5234305"/>
                    </a:xfrm>
                    <a:prstGeom prst="rect">
                      <a:avLst/>
                    </a:prstGeom>
                  </pic:spPr>
                </pic:pic>
              </a:graphicData>
            </a:graphic>
          </wp:inline>
        </w:drawing>
      </w:r>
    </w:p>
    <w:p w14:paraId="31863EEE" w14:textId="70890393" w:rsidR="006E30E2" w:rsidRPr="00006A22" w:rsidRDefault="006E30E2" w:rsidP="00AF5C25">
      <w:pPr>
        <w:pStyle w:val="ListParagraph"/>
        <w:ind w:left="360"/>
        <w:rPr>
          <w:rFonts w:ascii="Arial" w:hAnsi="Arial" w:cs="Arial"/>
        </w:rPr>
      </w:pPr>
      <w:r w:rsidRPr="00006A22">
        <w:rPr>
          <w:rFonts w:ascii="Arial" w:hAnsi="Arial" w:cs="Arial"/>
        </w:rPr>
        <w:t xml:space="preserve">DIA-NN </w:t>
      </w:r>
      <w:r w:rsidR="001A07AD" w:rsidRPr="00006A22">
        <w:rPr>
          <w:rFonts w:ascii="Arial" w:hAnsi="Arial" w:cs="Arial"/>
        </w:rPr>
        <w:t>support</w:t>
      </w:r>
      <w:r w:rsidR="00016CC8" w:rsidRPr="00006A22">
        <w:rPr>
          <w:rFonts w:ascii="Arial" w:hAnsi="Arial" w:cs="Arial"/>
        </w:rPr>
        <w:t>s</w:t>
      </w:r>
      <w:r w:rsidR="001A07AD" w:rsidRPr="00006A22">
        <w:rPr>
          <w:rFonts w:ascii="Arial" w:hAnsi="Arial" w:cs="Arial"/>
        </w:rPr>
        <w:t xml:space="preserve"> Bruker .d ra</w:t>
      </w:r>
      <w:r w:rsidR="005D3E47" w:rsidRPr="00006A22">
        <w:rPr>
          <w:rFonts w:ascii="Arial" w:hAnsi="Arial" w:cs="Arial"/>
        </w:rPr>
        <w:t>w file</w:t>
      </w:r>
      <w:r w:rsidR="00016CC8" w:rsidRPr="00006A22">
        <w:rPr>
          <w:rFonts w:ascii="Arial" w:hAnsi="Arial" w:cs="Arial"/>
        </w:rPr>
        <w:t>. For Thermo data</w:t>
      </w:r>
      <w:r w:rsidR="009444C7" w:rsidRPr="00006A22">
        <w:rPr>
          <w:rFonts w:ascii="Arial" w:hAnsi="Arial" w:cs="Arial"/>
        </w:rPr>
        <w:t xml:space="preserve">, please </w:t>
      </w:r>
      <w:r w:rsidR="009444C7" w:rsidRPr="00E87829">
        <w:rPr>
          <w:rFonts w:ascii="Arial" w:hAnsi="Arial" w:cs="Arial"/>
        </w:rPr>
        <w:t>convert to .mzML fi</w:t>
      </w:r>
      <w:r w:rsidR="00511943">
        <w:rPr>
          <w:rFonts w:ascii="Arial" w:hAnsi="Arial" w:cs="Arial"/>
        </w:rPr>
        <w:t xml:space="preserve">le (see </w:t>
      </w:r>
      <w:hyperlink w:anchor="Thermo_data_conversion" w:history="1">
        <w:r w:rsidR="00511943" w:rsidRPr="008A7E28">
          <w:rPr>
            <w:rStyle w:val="Hyperlink"/>
            <w:rFonts w:ascii="Arial" w:hAnsi="Arial" w:cs="Arial"/>
          </w:rPr>
          <w:t xml:space="preserve">Appendix </w:t>
        </w:r>
        <w:r w:rsidR="00EB057C">
          <w:rPr>
            <w:rStyle w:val="Hyperlink"/>
            <w:rFonts w:ascii="Arial" w:hAnsi="Arial" w:cs="Arial"/>
          </w:rPr>
          <w:t>D</w:t>
        </w:r>
      </w:hyperlink>
      <w:r w:rsidR="008A7E28">
        <w:rPr>
          <w:rFonts w:ascii="Arial" w:hAnsi="Arial" w:cs="Arial"/>
        </w:rPr>
        <w:t xml:space="preserve"> for detail)</w:t>
      </w:r>
      <w:r w:rsidR="009444C7" w:rsidRPr="00006A22">
        <w:rPr>
          <w:rFonts w:ascii="Arial" w:hAnsi="Arial" w:cs="Arial"/>
        </w:rPr>
        <w:t>.</w:t>
      </w:r>
    </w:p>
    <w:p w14:paraId="7C6527EF" w14:textId="2692F8F0" w:rsidR="00126F0A" w:rsidRPr="00006A22" w:rsidRDefault="00517748" w:rsidP="00AF5C25">
      <w:pPr>
        <w:pStyle w:val="ListParagraph"/>
        <w:ind w:left="360"/>
        <w:rPr>
          <w:rFonts w:ascii="Arial" w:hAnsi="Arial" w:cs="Arial"/>
          <w:shd w:val="pct15" w:color="auto" w:fill="FFFFFF"/>
        </w:rPr>
      </w:pPr>
      <w:r w:rsidRPr="00006A22">
        <w:rPr>
          <w:rFonts w:ascii="Arial" w:hAnsi="Arial" w:cs="Arial"/>
        </w:rPr>
        <w:t>In the ‘diann</w:t>
      </w:r>
      <w:r w:rsidR="0032055A">
        <w:rPr>
          <w:rFonts w:ascii="Arial" w:hAnsi="Arial" w:cs="Arial"/>
        </w:rPr>
        <w:t>_2</w:t>
      </w:r>
      <w:r w:rsidRPr="00006A22">
        <w:rPr>
          <w:rFonts w:ascii="Arial" w:hAnsi="Arial" w:cs="Arial"/>
        </w:rPr>
        <w:t xml:space="preserve">_Search.params’ file, </w:t>
      </w:r>
      <w:r w:rsidR="0040549C" w:rsidRPr="00006A22">
        <w:rPr>
          <w:rFonts w:ascii="Arial" w:hAnsi="Arial" w:cs="Arial"/>
        </w:rPr>
        <w:t>set the path for your raw files and spectral library</w:t>
      </w:r>
      <w:r w:rsidR="00AF5C25" w:rsidRPr="00006A22">
        <w:rPr>
          <w:rFonts w:ascii="Arial" w:hAnsi="Arial" w:cs="Arial"/>
        </w:rPr>
        <w:t xml:space="preserve"> and the name of output folder. T</w:t>
      </w:r>
      <w:r w:rsidR="00126F0A" w:rsidRPr="00006A22">
        <w:rPr>
          <w:rFonts w:ascii="Arial" w:hAnsi="Arial" w:cs="Arial"/>
        </w:rPr>
        <w:t>hen run the following command:</w:t>
      </w:r>
      <w:r w:rsidR="00126F0A" w:rsidRPr="00006A22">
        <w:rPr>
          <w:rFonts w:ascii="Arial" w:hAnsi="Arial" w:cs="Arial"/>
          <w:shd w:val="pct15" w:color="auto" w:fill="FFFFFF"/>
        </w:rPr>
        <w:t xml:space="preserve"> </w:t>
      </w:r>
    </w:p>
    <w:p w14:paraId="793BBC27" w14:textId="42F412B8" w:rsidR="005C4DAD" w:rsidRPr="008E3249" w:rsidRDefault="0061730C" w:rsidP="00AF5C25">
      <w:pPr>
        <w:ind w:firstLine="360"/>
        <w:rPr>
          <w:rFonts w:ascii="Consolas" w:hAnsi="Consolas" w:cs="Arial"/>
          <w:sz w:val="16"/>
          <w:szCs w:val="16"/>
          <w:shd w:val="pct15" w:color="auto" w:fill="FFFFFF"/>
        </w:rPr>
      </w:pPr>
      <w:r w:rsidRPr="0061730C">
        <w:rPr>
          <w:rFonts w:ascii="Consolas" w:hAnsi="Consolas" w:cs="Arial"/>
          <w:sz w:val="16"/>
          <w:szCs w:val="16"/>
          <w:shd w:val="pct15" w:color="auto" w:fill="FFFFFF"/>
        </w:rPr>
        <w:t>python /hpcf/authorized_apps/proteomics_apps/DIANN_CMD/diann_iq/</w:t>
      </w:r>
      <w:r w:rsidR="00677EB3" w:rsidRPr="00677EB3">
        <w:rPr>
          <w:rFonts w:ascii="Consolas" w:hAnsi="Consolas" w:cs="Arial"/>
          <w:sz w:val="16"/>
          <w:szCs w:val="16"/>
          <w:shd w:val="pct15" w:color="auto" w:fill="FFFFFF"/>
        </w:rPr>
        <w:t>diann2.2.0/2025</w:t>
      </w:r>
      <w:r w:rsidR="006A7CBF">
        <w:rPr>
          <w:rFonts w:ascii="Consolas" w:hAnsi="Consolas" w:cs="Arial"/>
          <w:sz w:val="16"/>
          <w:szCs w:val="16"/>
          <w:shd w:val="pct15" w:color="auto" w:fill="FFFFFF"/>
        </w:rPr>
        <w:t>1008</w:t>
      </w:r>
      <w:r w:rsidRPr="0061730C">
        <w:rPr>
          <w:rFonts w:ascii="Consolas" w:hAnsi="Consolas" w:cs="Arial"/>
          <w:sz w:val="16"/>
          <w:szCs w:val="16"/>
          <w:shd w:val="pct15" w:color="auto" w:fill="FFFFFF"/>
        </w:rPr>
        <w:t>/diann_Search.py diann_2_Search.params</w:t>
      </w:r>
    </w:p>
    <w:p w14:paraId="4C56BBF6" w14:textId="77777777" w:rsidR="00125C9D" w:rsidRDefault="00125C9D" w:rsidP="00AF5C25">
      <w:pPr>
        <w:ind w:firstLine="360"/>
        <w:rPr>
          <w:rFonts w:ascii="Arial" w:hAnsi="Arial" w:cs="Arial"/>
        </w:rPr>
      </w:pPr>
    </w:p>
    <w:p w14:paraId="49409E74" w14:textId="7393F51B" w:rsidR="007E62AF" w:rsidRPr="00006A22" w:rsidRDefault="00C03724" w:rsidP="00523CD2">
      <w:pPr>
        <w:ind w:left="360"/>
        <w:rPr>
          <w:rFonts w:ascii="Arial" w:hAnsi="Arial" w:cs="Arial"/>
        </w:rPr>
      </w:pPr>
      <w:r>
        <w:rPr>
          <w:rFonts w:ascii="Arial" w:hAnsi="Arial" w:cs="Arial"/>
        </w:rPr>
        <w:t xml:space="preserve">Note: Some parameters should be the same as </w:t>
      </w:r>
      <w:r w:rsidRPr="00006A22">
        <w:rPr>
          <w:rFonts w:ascii="Arial" w:hAnsi="Arial" w:cs="Arial"/>
        </w:rPr>
        <w:t>‘diann</w:t>
      </w:r>
      <w:r w:rsidR="00523CD2">
        <w:rPr>
          <w:rFonts w:ascii="Arial" w:hAnsi="Arial" w:cs="Arial"/>
        </w:rPr>
        <w:t>_1</w:t>
      </w:r>
      <w:r w:rsidRPr="00006A22">
        <w:rPr>
          <w:rFonts w:ascii="Arial" w:hAnsi="Arial" w:cs="Arial"/>
        </w:rPr>
        <w:t>_LibGen.params’</w:t>
      </w:r>
      <w:r>
        <w:rPr>
          <w:rFonts w:ascii="Arial" w:hAnsi="Arial" w:cs="Arial"/>
        </w:rPr>
        <w:t xml:space="preserve"> (</w:t>
      </w:r>
      <w:r w:rsidR="004809BF">
        <w:rPr>
          <w:rFonts w:ascii="Arial" w:hAnsi="Arial" w:cs="Arial"/>
        </w:rPr>
        <w:t xml:space="preserve">e.g. </w:t>
      </w:r>
      <w:r w:rsidRPr="004A346C">
        <w:rPr>
          <w:rFonts w:ascii="Arial" w:hAnsi="Arial" w:cs="Arial"/>
        </w:rPr>
        <w:t>Fixed</w:t>
      </w:r>
      <w:r>
        <w:rPr>
          <w:rFonts w:ascii="Arial" w:hAnsi="Arial" w:cs="Arial"/>
        </w:rPr>
        <w:t>/</w:t>
      </w:r>
      <w:r w:rsidRPr="004A346C">
        <w:rPr>
          <w:rFonts w:ascii="Arial" w:hAnsi="Arial" w:cs="Arial"/>
        </w:rPr>
        <w:t>Variable modifications</w:t>
      </w:r>
      <w:r>
        <w:rPr>
          <w:rFonts w:ascii="Arial" w:hAnsi="Arial" w:cs="Arial"/>
        </w:rPr>
        <w:t>).</w:t>
      </w:r>
    </w:p>
    <w:p w14:paraId="1B9B5ED6" w14:textId="77777777" w:rsidR="00232F4A" w:rsidRPr="00006A22" w:rsidRDefault="00232F4A" w:rsidP="00232F4A">
      <w:pPr>
        <w:ind w:firstLine="360"/>
        <w:rPr>
          <w:rFonts w:ascii="Arial" w:hAnsi="Arial" w:cs="Arial"/>
          <w:shd w:val="pct15" w:color="auto" w:fill="FFFFFF"/>
        </w:rPr>
      </w:pPr>
    </w:p>
    <w:p w14:paraId="32920299" w14:textId="77777777" w:rsidR="00232F4A" w:rsidRDefault="00232F4A" w:rsidP="00232F4A">
      <w:pPr>
        <w:rPr>
          <w:rFonts w:ascii="Arial" w:hAnsi="Arial" w:cs="Arial"/>
        </w:rPr>
      </w:pPr>
      <w:r>
        <w:rPr>
          <w:rFonts w:ascii="Arial" w:hAnsi="Arial" w:cs="Arial"/>
        </w:rPr>
        <w:br w:type="page"/>
      </w:r>
    </w:p>
    <w:p w14:paraId="77EBB0CB" w14:textId="267A6CAB" w:rsidR="00F744D9" w:rsidRPr="002D0585" w:rsidRDefault="00232F4A" w:rsidP="00232F4A">
      <w:pPr>
        <w:rPr>
          <w:rFonts w:ascii="Arial" w:hAnsi="Arial" w:cs="Arial"/>
          <w:b/>
          <w:bCs/>
        </w:rPr>
      </w:pPr>
      <w:r w:rsidRPr="00006A22">
        <w:rPr>
          <w:rFonts w:ascii="Arial" w:hAnsi="Arial" w:cs="Arial"/>
          <w:b/>
          <w:bCs/>
        </w:rPr>
        <w:lastRenderedPageBreak/>
        <w:t xml:space="preserve">Appendix </w:t>
      </w:r>
      <w:r w:rsidR="00E31231">
        <w:rPr>
          <w:rFonts w:ascii="Arial" w:hAnsi="Arial" w:cs="Arial"/>
          <w:b/>
          <w:bCs/>
        </w:rPr>
        <w:t>C.</w:t>
      </w:r>
      <w:r w:rsidR="00FC6E29">
        <w:rPr>
          <w:rFonts w:ascii="Arial" w:hAnsi="Arial" w:cs="Arial"/>
          <w:b/>
          <w:bCs/>
        </w:rPr>
        <w:t xml:space="preserve"> </w:t>
      </w:r>
      <w:r w:rsidR="001D3A35" w:rsidRPr="001D3A35">
        <w:rPr>
          <w:rFonts w:ascii="Arial" w:hAnsi="Arial" w:cs="Arial"/>
          <w:b/>
          <w:bCs/>
        </w:rPr>
        <w:t>Quantify</w:t>
      </w:r>
      <w:r w:rsidR="001D3A35">
        <w:rPr>
          <w:rFonts w:ascii="Arial" w:hAnsi="Arial" w:cs="Arial"/>
          <w:b/>
          <w:bCs/>
        </w:rPr>
        <w:t>ing</w:t>
      </w:r>
      <w:r w:rsidR="001D3A35" w:rsidRPr="001D3A35">
        <w:rPr>
          <w:rFonts w:ascii="Arial" w:hAnsi="Arial" w:cs="Arial"/>
          <w:b/>
          <w:bCs/>
        </w:rPr>
        <w:t xml:space="preserve"> proteins:</w:t>
      </w:r>
      <w:r w:rsidR="001D3A35" w:rsidRPr="00FC6E29">
        <w:rPr>
          <w:rFonts w:ascii="Arial" w:hAnsi="Arial" w:cs="Arial"/>
          <w:b/>
          <w:bCs/>
        </w:rPr>
        <w:t xml:space="preserve"> </w:t>
      </w:r>
      <w:r w:rsidR="001D3A35">
        <w:rPr>
          <w:rFonts w:ascii="Arial" w:hAnsi="Arial" w:cs="Arial"/>
          <w:b/>
          <w:bCs/>
        </w:rPr>
        <w:t>p</w:t>
      </w:r>
      <w:r w:rsidR="00F53ABA" w:rsidRPr="00FC6E29">
        <w:rPr>
          <w:rFonts w:ascii="Arial" w:hAnsi="Arial" w:cs="Arial"/>
          <w:b/>
          <w:bCs/>
        </w:rPr>
        <w:t>rotein quantification using</w:t>
      </w:r>
      <w:r w:rsidR="00B624BF">
        <w:rPr>
          <w:rFonts w:ascii="Arial" w:hAnsi="Arial" w:cs="Arial"/>
          <w:b/>
          <w:bCs/>
        </w:rPr>
        <w:t xml:space="preserve"> </w:t>
      </w:r>
      <w:r w:rsidR="00B624BF" w:rsidRPr="00B624BF">
        <w:rPr>
          <w:rFonts w:ascii="Arial" w:hAnsi="Arial" w:cs="Arial"/>
          <w:b/>
          <w:bCs/>
        </w:rPr>
        <w:t>DIANN native</w:t>
      </w:r>
      <w:r w:rsidR="00B624BF">
        <w:rPr>
          <w:rFonts w:ascii="Arial" w:hAnsi="Arial" w:cs="Arial"/>
          <w:b/>
          <w:bCs/>
        </w:rPr>
        <w:t xml:space="preserve"> or</w:t>
      </w:r>
      <w:r w:rsidR="00F53ABA" w:rsidRPr="00FC6E29">
        <w:rPr>
          <w:rFonts w:ascii="Arial" w:hAnsi="Arial" w:cs="Arial"/>
          <w:b/>
          <w:bCs/>
        </w:rPr>
        <w:t xml:space="preserve"> MaxLFQ algorithm</w:t>
      </w:r>
    </w:p>
    <w:p w14:paraId="26B658AC" w14:textId="26757241" w:rsidR="00F53ABA" w:rsidRPr="00006A22" w:rsidRDefault="00847A5D" w:rsidP="00F53ABA">
      <w:pPr>
        <w:pStyle w:val="ListParagraph"/>
        <w:ind w:left="360"/>
        <w:rPr>
          <w:rFonts w:ascii="Arial" w:hAnsi="Arial" w:cs="Arial"/>
        </w:rPr>
      </w:pPr>
      <w:r w:rsidRPr="00006A22">
        <w:rPr>
          <w:rFonts w:ascii="Arial" w:hAnsi="Arial" w:cs="Arial"/>
        </w:rPr>
        <w:t xml:space="preserve">After the second step, DIA-NN </w:t>
      </w:r>
      <w:r w:rsidR="00AD54AD" w:rsidRPr="00006A22">
        <w:rPr>
          <w:rFonts w:ascii="Arial" w:hAnsi="Arial" w:cs="Arial"/>
        </w:rPr>
        <w:t>will output a ‘</w:t>
      </w:r>
      <w:proofErr w:type="spellStart"/>
      <w:r w:rsidR="00AD54AD" w:rsidRPr="00006A22">
        <w:rPr>
          <w:rFonts w:ascii="Arial" w:hAnsi="Arial" w:cs="Arial"/>
        </w:rPr>
        <w:t>report.</w:t>
      </w:r>
      <w:r w:rsidR="006A7CBF">
        <w:rPr>
          <w:rFonts w:ascii="Arial" w:hAnsi="Arial" w:cs="Arial"/>
        </w:rPr>
        <w:t>p</w:t>
      </w:r>
      <w:r w:rsidR="006A7CBF" w:rsidRPr="00006A22">
        <w:rPr>
          <w:rFonts w:ascii="Arial" w:hAnsi="Arial" w:cs="Arial"/>
        </w:rPr>
        <w:t>a</w:t>
      </w:r>
      <w:r w:rsidR="006A7CBF">
        <w:rPr>
          <w:rFonts w:ascii="Arial" w:hAnsi="Arial" w:cs="Arial"/>
        </w:rPr>
        <w:t>rquet</w:t>
      </w:r>
      <w:proofErr w:type="spellEnd"/>
      <w:r w:rsidR="00AD54AD" w:rsidRPr="00006A22">
        <w:rPr>
          <w:rFonts w:ascii="Arial" w:hAnsi="Arial" w:cs="Arial"/>
        </w:rPr>
        <w:t>’ file that can be used for further analysis</w:t>
      </w:r>
      <w:r w:rsidR="00F53ABA" w:rsidRPr="00006A22">
        <w:rPr>
          <w:rFonts w:ascii="Arial" w:hAnsi="Arial" w:cs="Arial"/>
        </w:rPr>
        <w:t>.</w:t>
      </w:r>
      <w:r w:rsidR="00724D39" w:rsidRPr="00006A22">
        <w:rPr>
          <w:rFonts w:ascii="Arial" w:hAnsi="Arial" w:cs="Arial"/>
        </w:rPr>
        <w:t xml:space="preserve"> </w:t>
      </w:r>
      <w:r w:rsidR="00464E93" w:rsidRPr="00006A22">
        <w:rPr>
          <w:rFonts w:ascii="Arial" w:hAnsi="Arial" w:cs="Arial"/>
        </w:rPr>
        <w:t>The ‘</w:t>
      </w:r>
      <w:proofErr w:type="spellStart"/>
      <w:r w:rsidR="00464E93" w:rsidRPr="00006A22">
        <w:rPr>
          <w:rFonts w:ascii="Arial" w:hAnsi="Arial" w:cs="Arial"/>
        </w:rPr>
        <w:t>report.</w:t>
      </w:r>
      <w:r w:rsidR="006A7CBF">
        <w:rPr>
          <w:rFonts w:ascii="Arial" w:hAnsi="Arial" w:cs="Arial"/>
        </w:rPr>
        <w:t>p</w:t>
      </w:r>
      <w:r w:rsidR="006A7CBF" w:rsidRPr="00006A22">
        <w:rPr>
          <w:rFonts w:ascii="Arial" w:hAnsi="Arial" w:cs="Arial"/>
        </w:rPr>
        <w:t>a</w:t>
      </w:r>
      <w:r w:rsidR="006A7CBF">
        <w:rPr>
          <w:rFonts w:ascii="Arial" w:hAnsi="Arial" w:cs="Arial"/>
        </w:rPr>
        <w:t>rquet</w:t>
      </w:r>
      <w:proofErr w:type="spellEnd"/>
      <w:r w:rsidR="00464E93" w:rsidRPr="00006A22">
        <w:rPr>
          <w:rFonts w:ascii="Arial" w:hAnsi="Arial" w:cs="Arial"/>
        </w:rPr>
        <w:t>’ file mainly contains the precursor-level identification and quantification information</w:t>
      </w:r>
      <w:r w:rsidR="00132F9E" w:rsidRPr="00006A22">
        <w:rPr>
          <w:rFonts w:ascii="Arial" w:hAnsi="Arial" w:cs="Arial"/>
        </w:rPr>
        <w:t xml:space="preserve">. </w:t>
      </w:r>
    </w:p>
    <w:p w14:paraId="3C748B10" w14:textId="77777777" w:rsidR="00F53ABA" w:rsidRPr="00006A22" w:rsidRDefault="00F53ABA" w:rsidP="00F53ABA">
      <w:pPr>
        <w:pStyle w:val="ListParagraph"/>
        <w:ind w:left="360"/>
        <w:rPr>
          <w:rFonts w:ascii="Arial" w:hAnsi="Arial" w:cs="Arial"/>
          <w:b/>
          <w:bCs/>
        </w:rPr>
      </w:pPr>
    </w:p>
    <w:p w14:paraId="7F4DFABE" w14:textId="515728AC" w:rsidR="00F53ABA" w:rsidRPr="00006A22" w:rsidRDefault="006A7CBF" w:rsidP="003C1BDA">
      <w:pPr>
        <w:jc w:val="center"/>
        <w:rPr>
          <w:rFonts w:ascii="Arial" w:hAnsi="Arial" w:cs="Arial"/>
        </w:rPr>
      </w:pPr>
      <w:r w:rsidRPr="006A7CBF">
        <w:rPr>
          <w:rFonts w:ascii="Arial" w:hAnsi="Arial" w:cs="Arial"/>
          <w:noProof/>
        </w:rPr>
        <w:drawing>
          <wp:inline distT="0" distB="0" distL="0" distR="0" wp14:anchorId="17C02E2C" wp14:editId="0270A08D">
            <wp:extent cx="6858000" cy="2726055"/>
            <wp:effectExtent l="0" t="0" r="0" b="0"/>
            <wp:docPr id="19578317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31732" name="Picture 1" descr="A screenshot of a computer&#10;&#10;AI-generated content may be incorrect."/>
                    <pic:cNvPicPr/>
                  </pic:nvPicPr>
                  <pic:blipFill>
                    <a:blip r:embed="rId31"/>
                    <a:stretch>
                      <a:fillRect/>
                    </a:stretch>
                  </pic:blipFill>
                  <pic:spPr>
                    <a:xfrm>
                      <a:off x="0" y="0"/>
                      <a:ext cx="6858000" cy="2726055"/>
                    </a:xfrm>
                    <a:prstGeom prst="rect">
                      <a:avLst/>
                    </a:prstGeom>
                  </pic:spPr>
                </pic:pic>
              </a:graphicData>
            </a:graphic>
          </wp:inline>
        </w:drawing>
      </w:r>
    </w:p>
    <w:p w14:paraId="10CD7B8B" w14:textId="1A792ABD" w:rsidR="009C53DE" w:rsidRPr="00006A22" w:rsidRDefault="009C53DE" w:rsidP="009C53DE">
      <w:pPr>
        <w:pStyle w:val="ListParagraph"/>
        <w:ind w:left="360"/>
        <w:rPr>
          <w:rFonts w:ascii="Arial" w:hAnsi="Arial" w:cs="Arial"/>
        </w:rPr>
      </w:pPr>
      <w:r w:rsidRPr="00006A22">
        <w:rPr>
          <w:rFonts w:ascii="Arial" w:hAnsi="Arial" w:cs="Arial"/>
        </w:rPr>
        <w:t>In the ‘diann</w:t>
      </w:r>
      <w:r w:rsidR="003C03E0">
        <w:rPr>
          <w:rFonts w:ascii="Arial" w:hAnsi="Arial" w:cs="Arial"/>
        </w:rPr>
        <w:t>_3</w:t>
      </w:r>
      <w:r w:rsidRPr="00006A22">
        <w:rPr>
          <w:rFonts w:ascii="Arial" w:hAnsi="Arial" w:cs="Arial"/>
        </w:rPr>
        <w:t>_iqQuan.params’ file, set the path for the ‘</w:t>
      </w:r>
      <w:proofErr w:type="spellStart"/>
      <w:r w:rsidRPr="00006A22">
        <w:rPr>
          <w:rFonts w:ascii="Arial" w:hAnsi="Arial" w:cs="Arial"/>
        </w:rPr>
        <w:t>report.</w:t>
      </w:r>
      <w:r w:rsidR="00A8759A">
        <w:rPr>
          <w:rFonts w:ascii="Arial" w:hAnsi="Arial" w:cs="Arial"/>
        </w:rPr>
        <w:t>p</w:t>
      </w:r>
      <w:r w:rsidR="00A8759A" w:rsidRPr="00006A22">
        <w:rPr>
          <w:rFonts w:ascii="Arial" w:hAnsi="Arial" w:cs="Arial"/>
        </w:rPr>
        <w:t>a</w:t>
      </w:r>
      <w:r w:rsidR="00A8759A">
        <w:rPr>
          <w:rFonts w:ascii="Arial" w:hAnsi="Arial" w:cs="Arial"/>
        </w:rPr>
        <w:t>rquet</w:t>
      </w:r>
      <w:proofErr w:type="spellEnd"/>
      <w:r w:rsidRPr="00006A22">
        <w:rPr>
          <w:rFonts w:ascii="Arial" w:hAnsi="Arial" w:cs="Arial"/>
        </w:rPr>
        <w:t xml:space="preserve">’ file and the name of output folder. </w:t>
      </w:r>
      <w:r w:rsidR="00987B2E" w:rsidRPr="00006A22">
        <w:rPr>
          <w:rFonts w:ascii="Arial" w:hAnsi="Arial" w:cs="Arial"/>
        </w:rPr>
        <w:t>You can also choose whether to perform the cross-run normalization.</w:t>
      </w:r>
      <w:r w:rsidRPr="00006A22">
        <w:rPr>
          <w:rFonts w:ascii="Arial" w:hAnsi="Arial" w:cs="Arial"/>
        </w:rPr>
        <w:t xml:space="preserve"> </w:t>
      </w:r>
      <w:r w:rsidR="001847BD" w:rsidRPr="00006A22">
        <w:rPr>
          <w:rFonts w:ascii="Arial" w:hAnsi="Arial" w:cs="Arial"/>
        </w:rPr>
        <w:t>Command for this step:</w:t>
      </w:r>
    </w:p>
    <w:p w14:paraId="44A70BF3" w14:textId="00C1F033" w:rsidR="00560B90" w:rsidRPr="008E3249" w:rsidRDefault="00D57E1B" w:rsidP="00B23C01">
      <w:pPr>
        <w:ind w:firstLine="360"/>
        <w:rPr>
          <w:rFonts w:ascii="Consolas" w:hAnsi="Consolas" w:cs="Arial"/>
          <w:sz w:val="16"/>
          <w:szCs w:val="16"/>
          <w:shd w:val="pct15" w:color="auto" w:fill="FFFFFF"/>
        </w:rPr>
      </w:pPr>
      <w:r w:rsidRPr="00D57E1B">
        <w:rPr>
          <w:rFonts w:ascii="Consolas" w:hAnsi="Consolas" w:cs="Arial"/>
          <w:sz w:val="16"/>
          <w:szCs w:val="16"/>
          <w:shd w:val="pct15" w:color="auto" w:fill="FFFFFF"/>
        </w:rPr>
        <w:t>python /hpcf/authorized_apps/proteomics_apps/DIANN_CMD/diann_iq/</w:t>
      </w:r>
      <w:r w:rsidR="00677EB3" w:rsidRPr="00677EB3">
        <w:rPr>
          <w:rFonts w:ascii="Consolas" w:hAnsi="Consolas" w:cs="Arial"/>
          <w:sz w:val="16"/>
          <w:szCs w:val="16"/>
          <w:shd w:val="pct15" w:color="auto" w:fill="FFFFFF"/>
        </w:rPr>
        <w:t>diann2.2.0/2025</w:t>
      </w:r>
      <w:r w:rsidR="006A7CBF">
        <w:rPr>
          <w:rFonts w:ascii="Consolas" w:hAnsi="Consolas" w:cs="Arial"/>
          <w:sz w:val="16"/>
          <w:szCs w:val="16"/>
          <w:shd w:val="pct15" w:color="auto" w:fill="FFFFFF"/>
        </w:rPr>
        <w:t>1008</w:t>
      </w:r>
      <w:r w:rsidRPr="00D57E1B">
        <w:rPr>
          <w:rFonts w:ascii="Consolas" w:hAnsi="Consolas" w:cs="Arial"/>
          <w:sz w:val="16"/>
          <w:szCs w:val="16"/>
          <w:shd w:val="pct15" w:color="auto" w:fill="FFFFFF"/>
        </w:rPr>
        <w:t>/diann_iqQuan.py diann_3_iqQuan.params</w:t>
      </w:r>
    </w:p>
    <w:p w14:paraId="7ADAD1BF" w14:textId="77777777" w:rsidR="00125C9D" w:rsidRDefault="00125C9D" w:rsidP="00125C9D">
      <w:pPr>
        <w:ind w:left="360"/>
        <w:rPr>
          <w:rFonts w:ascii="Arial" w:hAnsi="Arial" w:cs="Arial"/>
        </w:rPr>
      </w:pPr>
    </w:p>
    <w:p w14:paraId="2A207013" w14:textId="38ADB3E3" w:rsidR="009E198D" w:rsidRPr="00125C9D" w:rsidRDefault="009E198D" w:rsidP="00125C9D">
      <w:pPr>
        <w:ind w:left="360"/>
        <w:rPr>
          <w:rFonts w:ascii="Arial" w:hAnsi="Arial" w:cs="Arial"/>
        </w:rPr>
      </w:pPr>
      <w:r w:rsidRPr="00125C9D">
        <w:rPr>
          <w:rFonts w:ascii="Arial" w:hAnsi="Arial" w:cs="Arial"/>
        </w:rPr>
        <w:t>Note</w:t>
      </w:r>
      <w:r w:rsidR="00125C9D">
        <w:rPr>
          <w:rFonts w:ascii="Arial" w:hAnsi="Arial" w:cs="Arial"/>
        </w:rPr>
        <w:t>:</w:t>
      </w:r>
      <w:r w:rsidRPr="00125C9D">
        <w:rPr>
          <w:rFonts w:ascii="Arial" w:hAnsi="Arial" w:cs="Arial"/>
        </w:rPr>
        <w:t xml:space="preserve"> </w:t>
      </w:r>
      <w:r w:rsidR="00125C9D">
        <w:rPr>
          <w:rFonts w:ascii="Arial" w:hAnsi="Arial" w:cs="Arial"/>
        </w:rPr>
        <w:t>A</w:t>
      </w:r>
      <w:r w:rsidRPr="00125C9D">
        <w:rPr>
          <w:rFonts w:ascii="Arial" w:hAnsi="Arial" w:cs="Arial"/>
        </w:rPr>
        <w:t>t this step you also need to input a ‘protein annotation file’ to add extra protein annotations in the final reports. The protein annotation file can be generated by parsing the FASTA file. Ideally, it should be the same file you used to generate the spectral library. If you use the pre-built libraries, you can use the annotation files that are already generated. If you used a customized FASTA file to build library, you need to generate the protein annotation file using the following command.</w:t>
      </w:r>
    </w:p>
    <w:p w14:paraId="5720EAD8" w14:textId="29D6E9BD" w:rsidR="009E198D" w:rsidRPr="00832148" w:rsidRDefault="0008103E" w:rsidP="00125C9D">
      <w:pPr>
        <w:ind w:left="360"/>
        <w:rPr>
          <w:rFonts w:ascii="Arial" w:hAnsi="Arial" w:cs="Arial"/>
          <w:sz w:val="16"/>
          <w:szCs w:val="16"/>
        </w:rPr>
      </w:pPr>
      <w:r w:rsidRPr="0008103E">
        <w:rPr>
          <w:rFonts w:ascii="Consolas" w:hAnsi="Consolas" w:cs="Arial"/>
          <w:sz w:val="16"/>
          <w:szCs w:val="16"/>
          <w:shd w:val="pct15" w:color="auto" w:fill="FFFFFF"/>
        </w:rPr>
        <w:t>python /hpcf/authorized_apps/proteomics_apps/DIANN_CMD/diann_iq/</w:t>
      </w:r>
      <w:r w:rsidR="00677EB3" w:rsidRPr="00677EB3">
        <w:rPr>
          <w:rFonts w:ascii="Consolas" w:hAnsi="Consolas" w:cs="Arial"/>
          <w:sz w:val="16"/>
          <w:szCs w:val="16"/>
          <w:shd w:val="pct15" w:color="auto" w:fill="FFFFFF"/>
        </w:rPr>
        <w:t>diann2.2.0/2025</w:t>
      </w:r>
      <w:r w:rsidR="006A7CBF">
        <w:rPr>
          <w:rFonts w:ascii="Consolas" w:hAnsi="Consolas" w:cs="Arial"/>
          <w:sz w:val="16"/>
          <w:szCs w:val="16"/>
          <w:shd w:val="pct15" w:color="auto" w:fill="FFFFFF"/>
        </w:rPr>
        <w:t>1008</w:t>
      </w:r>
      <w:r w:rsidRPr="0008103E">
        <w:rPr>
          <w:rFonts w:ascii="Consolas" w:hAnsi="Consolas" w:cs="Arial"/>
          <w:sz w:val="16"/>
          <w:szCs w:val="16"/>
          <w:shd w:val="pct15" w:color="auto" w:fill="FFFFFF"/>
        </w:rPr>
        <w:t>/parse_FASTA.py</w:t>
      </w:r>
      <w:r w:rsidR="009E198D" w:rsidRPr="00832148">
        <w:rPr>
          <w:rFonts w:ascii="Consolas" w:hAnsi="Consolas" w:cs="Arial"/>
          <w:sz w:val="16"/>
          <w:szCs w:val="16"/>
          <w:shd w:val="pct15" w:color="auto" w:fill="FFFFFF"/>
        </w:rPr>
        <w:t xml:space="preserve"> output_folder_name file1.fasta file2.fasta …</w:t>
      </w:r>
    </w:p>
    <w:p w14:paraId="15FC4937" w14:textId="77777777" w:rsidR="009E198D" w:rsidRPr="00006A22" w:rsidRDefault="009E198D" w:rsidP="00223C19">
      <w:pPr>
        <w:ind w:firstLine="360"/>
        <w:rPr>
          <w:rFonts w:ascii="Arial" w:hAnsi="Arial" w:cs="Arial"/>
          <w:shd w:val="pct15" w:color="auto" w:fill="FFFFFF"/>
        </w:rPr>
      </w:pPr>
    </w:p>
    <w:p w14:paraId="75D36127" w14:textId="77777777" w:rsidR="00302EBF" w:rsidRDefault="00302EBF">
      <w:pPr>
        <w:rPr>
          <w:rFonts w:ascii="Arial" w:hAnsi="Arial" w:cs="Arial"/>
        </w:rPr>
      </w:pPr>
      <w:bookmarkStart w:id="1" w:name="Install_Conda_environment"/>
      <w:r>
        <w:rPr>
          <w:rFonts w:ascii="Arial" w:hAnsi="Arial" w:cs="Arial"/>
        </w:rPr>
        <w:br w:type="page"/>
      </w:r>
    </w:p>
    <w:p w14:paraId="2E21E1CC" w14:textId="44B3FE06" w:rsidR="00EB5E46" w:rsidRPr="00006A22" w:rsidRDefault="00EB5E46" w:rsidP="00EB5E46">
      <w:pPr>
        <w:rPr>
          <w:rFonts w:ascii="Arial" w:hAnsi="Arial" w:cs="Arial"/>
          <w:b/>
          <w:bCs/>
        </w:rPr>
      </w:pPr>
      <w:bookmarkStart w:id="2" w:name="Thermo_data_conversion"/>
      <w:r w:rsidRPr="00006A22">
        <w:rPr>
          <w:rFonts w:ascii="Arial" w:hAnsi="Arial" w:cs="Arial"/>
          <w:b/>
          <w:bCs/>
        </w:rPr>
        <w:lastRenderedPageBreak/>
        <w:t xml:space="preserve">Appendix </w:t>
      </w:r>
      <w:r w:rsidR="00A87A1C">
        <w:rPr>
          <w:rFonts w:ascii="Arial" w:hAnsi="Arial" w:cs="Arial"/>
          <w:b/>
          <w:bCs/>
        </w:rPr>
        <w:t>D.</w:t>
      </w:r>
      <w:r w:rsidRPr="00006A22">
        <w:rPr>
          <w:rFonts w:ascii="Arial" w:hAnsi="Arial" w:cs="Arial"/>
          <w:b/>
          <w:bCs/>
        </w:rPr>
        <w:t xml:space="preserve"> Thermo data conversion</w:t>
      </w:r>
    </w:p>
    <w:bookmarkEnd w:id="2"/>
    <w:p w14:paraId="64E02A25" w14:textId="77777777" w:rsidR="00EB5E46" w:rsidRPr="00006A22" w:rsidRDefault="00EB5E46" w:rsidP="00EB5E46">
      <w:pPr>
        <w:rPr>
          <w:rFonts w:ascii="Arial" w:hAnsi="Arial" w:cs="Arial"/>
        </w:rPr>
      </w:pPr>
      <w:r w:rsidRPr="00006A22">
        <w:rPr>
          <w:rFonts w:ascii="Arial" w:hAnsi="Arial" w:cs="Arial"/>
        </w:rPr>
        <w:t>MSConvertGUI is used for converting .raw file to mzML file. The software can be downloaded here (</w:t>
      </w:r>
      <w:hyperlink r:id="rId32" w:history="1">
        <w:r w:rsidRPr="00006A22">
          <w:rPr>
            <w:rStyle w:val="Hyperlink"/>
            <w:rFonts w:ascii="Arial" w:hAnsi="Arial" w:cs="Arial"/>
          </w:rPr>
          <w:t>https://proteowizard.sourceforge.io/download.html</w:t>
        </w:r>
      </w:hyperlink>
      <w:r w:rsidRPr="00006A22">
        <w:rPr>
          <w:rFonts w:ascii="Arial" w:hAnsi="Arial" w:cs="Arial"/>
        </w:rPr>
        <w:t xml:space="preserve">). </w:t>
      </w:r>
    </w:p>
    <w:p w14:paraId="06BDC1E2" w14:textId="77777777" w:rsidR="00EB5E46" w:rsidRPr="00006A22" w:rsidRDefault="00EB5E46" w:rsidP="00EB5E46">
      <w:pPr>
        <w:rPr>
          <w:rFonts w:ascii="Arial" w:hAnsi="Arial" w:cs="Arial"/>
        </w:rPr>
      </w:pPr>
      <w:r w:rsidRPr="00006A22">
        <w:rPr>
          <w:rFonts w:ascii="Arial" w:hAnsi="Arial" w:cs="Arial"/>
        </w:rPr>
        <w:t>DIA-NN requires using the following settings for the conversion.</w:t>
      </w:r>
    </w:p>
    <w:p w14:paraId="38C3B8EB" w14:textId="77777777" w:rsidR="00EB5E46" w:rsidRPr="00006A22" w:rsidRDefault="00EB5E46" w:rsidP="00EB5E46">
      <w:pPr>
        <w:rPr>
          <w:rFonts w:ascii="Arial" w:hAnsi="Arial" w:cs="Arial"/>
        </w:rPr>
      </w:pPr>
      <w:r w:rsidRPr="00006A22">
        <w:rPr>
          <w:rFonts w:ascii="Arial" w:hAnsi="Arial" w:cs="Arial"/>
          <w:noProof/>
        </w:rPr>
        <w:drawing>
          <wp:inline distT="0" distB="0" distL="0" distR="0" wp14:anchorId="4799E397" wp14:editId="349FE9ED">
            <wp:extent cx="5138382" cy="3576007"/>
            <wp:effectExtent l="0" t="0" r="5715" b="5715"/>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a:picLocks noChangeAspect="1" noChangeArrowheads="1"/>
                    </pic:cNvPicPr>
                  </pic:nvPicPr>
                  <pic:blipFill>
                    <a:blip r:embed="rId33" r:link="rId34" cstate="print">
                      <a:extLst>
                        <a:ext uri="{28A0092B-C50C-407E-A947-70E740481C1C}">
                          <a14:useLocalDpi xmlns:a14="http://schemas.microsoft.com/office/drawing/2010/main" val="0"/>
                        </a:ext>
                      </a:extLst>
                    </a:blip>
                    <a:srcRect/>
                    <a:stretch>
                      <a:fillRect/>
                    </a:stretch>
                  </pic:blipFill>
                  <pic:spPr bwMode="auto">
                    <a:xfrm>
                      <a:off x="0" y="0"/>
                      <a:ext cx="5145924" cy="3581256"/>
                    </a:xfrm>
                    <a:prstGeom prst="rect">
                      <a:avLst/>
                    </a:prstGeom>
                    <a:noFill/>
                    <a:ln>
                      <a:noFill/>
                    </a:ln>
                  </pic:spPr>
                </pic:pic>
              </a:graphicData>
            </a:graphic>
          </wp:inline>
        </w:drawing>
      </w:r>
    </w:p>
    <w:p w14:paraId="429B9274" w14:textId="77777777" w:rsidR="00EB5E46" w:rsidRPr="00013E36" w:rsidRDefault="00EB5E46" w:rsidP="00C621F1">
      <w:pPr>
        <w:rPr>
          <w:rFonts w:ascii="Arial" w:hAnsi="Arial" w:cs="Arial"/>
        </w:rPr>
      </w:pPr>
    </w:p>
    <w:bookmarkEnd w:id="1"/>
    <w:p w14:paraId="36178C18" w14:textId="67DD5E4B" w:rsidR="004D6966" w:rsidRPr="00006A22" w:rsidRDefault="004D6966" w:rsidP="00EB5E46">
      <w:pPr>
        <w:rPr>
          <w:rFonts w:ascii="Arial" w:hAnsi="Arial" w:cs="Arial"/>
        </w:rPr>
      </w:pPr>
    </w:p>
    <w:sectPr w:rsidR="004D6966" w:rsidRPr="00006A22" w:rsidSect="00944B1B">
      <w:footerReference w:type="even" r:id="rId35"/>
      <w:footerReference w:type="default" r:id="rId36"/>
      <w:footerReference w:type="first" r:id="rId3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7704B" w14:textId="77777777" w:rsidR="005D1A7A" w:rsidRDefault="005D1A7A" w:rsidP="00570EF2">
      <w:pPr>
        <w:spacing w:after="0" w:line="240" w:lineRule="auto"/>
      </w:pPr>
      <w:r>
        <w:separator/>
      </w:r>
    </w:p>
  </w:endnote>
  <w:endnote w:type="continuationSeparator" w:id="0">
    <w:p w14:paraId="5C5437FB" w14:textId="77777777" w:rsidR="005D1A7A" w:rsidRDefault="005D1A7A" w:rsidP="00570E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38520" w14:textId="3A8753C5" w:rsidR="00C434F5" w:rsidRDefault="00C434F5">
    <w:pPr>
      <w:pStyle w:val="Footer"/>
    </w:pPr>
    <w:r>
      <w:rPr>
        <w:noProof/>
      </w:rPr>
      <mc:AlternateContent>
        <mc:Choice Requires="wps">
          <w:drawing>
            <wp:anchor distT="0" distB="0" distL="0" distR="0" simplePos="0" relativeHeight="251659264" behindDoc="0" locked="0" layoutInCell="1" allowOverlap="1" wp14:anchorId="74A57DA3" wp14:editId="26C15B93">
              <wp:simplePos x="635" y="635"/>
              <wp:positionH relativeFrom="page">
                <wp:align>left</wp:align>
              </wp:positionH>
              <wp:positionV relativeFrom="page">
                <wp:align>bottom</wp:align>
              </wp:positionV>
              <wp:extent cx="1377315" cy="357505"/>
              <wp:effectExtent l="0" t="0" r="13335" b="0"/>
              <wp:wrapNone/>
              <wp:docPr id="335972329" name="Text Box 2" descr="St. Jud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7315" cy="357505"/>
                      </a:xfrm>
                      <a:prstGeom prst="rect">
                        <a:avLst/>
                      </a:prstGeom>
                      <a:noFill/>
                      <a:ln>
                        <a:noFill/>
                      </a:ln>
                    </wps:spPr>
                    <wps:txbx>
                      <w:txbxContent>
                        <w:p w14:paraId="144453C8" w14:textId="1C4EDD53" w:rsidR="00C434F5" w:rsidRPr="00C434F5" w:rsidRDefault="00C434F5" w:rsidP="00C434F5">
                          <w:pPr>
                            <w:spacing w:after="0"/>
                            <w:rPr>
                              <w:rFonts w:ascii="Calibri" w:eastAsia="Calibri" w:hAnsi="Calibri" w:cs="Calibri"/>
                              <w:noProof/>
                              <w:color w:val="000000"/>
                              <w:sz w:val="20"/>
                              <w:szCs w:val="20"/>
                            </w:rPr>
                          </w:pPr>
                          <w:r w:rsidRPr="00C434F5">
                            <w:rPr>
                              <w:rFonts w:ascii="Calibri" w:eastAsia="Calibri" w:hAnsi="Calibri" w:cs="Calibri"/>
                              <w:noProof/>
                              <w:color w:val="000000"/>
                              <w:sz w:val="20"/>
                              <w:szCs w:val="20"/>
                            </w:rPr>
                            <w:t>St. Jude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4A57DA3" id="_x0000_t202" coordsize="21600,21600" o:spt="202" path="m,l,21600r21600,l21600,xe">
              <v:stroke joinstyle="miter"/>
              <v:path gradientshapeok="t" o:connecttype="rect"/>
            </v:shapetype>
            <v:shape id="Text Box 2" o:spid="_x0000_s1026" type="#_x0000_t202" alt="St. Jude - Confidential" style="position:absolute;margin-left:0;margin-top:0;width:108.45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MquDwIAABsEAAAOAAAAZHJzL2Uyb0RvYy54bWysU8Fu2zAMvQ/YPwi6L3aSeemMOEXWIsOA&#10;oi2QDj0rshQbkERBUmJnXz9KdpKt22nYRaZJ6pF8fFre9lqRo3C+BVPR6SSnRBgOdWv2Ff3+svlw&#10;Q4kPzNRMgREVPQlPb1fv3y07W4oZNKBq4QiCGF92tqJNCLbMMs8boZmfgBUGgxKcZgF/3T6rHesQ&#10;Xatsluefsg5cbR1w4T1674cgXSV8KQUPT1J6EYiqKPYW0unSuYtntlqycu+YbVo+tsH+oQvNWoNF&#10;L1D3LDBycO0fULrlDjzIMOGgM5Cy5SLNgNNM8zfTbBtmRZoFyfH2QpP/f7D88bi1z46E/gv0uMBI&#10;SGd96dEZ5+ml0/GLnRKMI4WnC22iD4THS/PFYj4tKOEYmxeLIi8iTHa9bZ0PXwVoEo2KOlxLYosd&#10;H3wYUs8psZiBTatUWo0yvzkQM3qya4vRCv2uH/veQX3CcRwMm/aWb1qs+cB8eGYOV4sToFzDEx5S&#10;QVdRGC1KGnA//uaP+cg4RinpUCoVNahlStQ3g5uYFR/zPEor/aHhzsYuGdPPeRHj5qDvAFU4xQdh&#10;eTJjclBnUzrQr6jmdayGIWY41qzo7mzehUG4+Bq4WK9TEqrIsvBgtpZH6EhWZPKlf2XOjnQHXNQj&#10;nMXEyjesD7nxprfrQ0Du00oisQObI9+owLTU8bVEif/6n7Kub3r1EwAA//8DAFBLAwQUAAYACAAA&#10;ACEAZpF3B9oAAAAEAQAADwAAAGRycy9kb3ducmV2LnhtbEyPzU7DMBCE70i8g7VI3KjTICxI41QV&#10;f+JKQKLHTbyNo8brELtteHsMF7isNJrRzLflenaDONIUes8alosMBHHrTc+dhve3p6tbECEiGxw8&#10;k4YvCrCuzs9KLIw/8Ssd69iJVMKhQA02xrGQMrSWHIaFH4mTt/OTw5jk1Ekz4SmVu0HmWaakw57T&#10;gsWR7i21+/rgNKiH540dP9T2c5eHl9D4faz9o9aXF/NmBSLSHP/C8IOf0KFKTI0/sAli0JAeib83&#10;eflS3YFoNNyoa5BVKf/DV98AAAD//wMAUEsBAi0AFAAGAAgAAAAhALaDOJL+AAAA4QEAABMAAAAA&#10;AAAAAAAAAAAAAAAAAFtDb250ZW50X1R5cGVzXS54bWxQSwECLQAUAAYACAAAACEAOP0h/9YAAACU&#10;AQAACwAAAAAAAAAAAAAAAAAvAQAAX3JlbHMvLnJlbHNQSwECLQAUAAYACAAAACEAnTTKrg8CAAAb&#10;BAAADgAAAAAAAAAAAAAAAAAuAgAAZHJzL2Uyb0RvYy54bWxQSwECLQAUAAYACAAAACEAZpF3B9oA&#10;AAAEAQAADwAAAAAAAAAAAAAAAABpBAAAZHJzL2Rvd25yZXYueG1sUEsFBgAAAAAEAAQA8wAAAHAF&#10;AAAAAA==&#10;" filled="f" stroked="f">
              <v:textbox style="mso-fit-shape-to-text:t" inset="20pt,0,0,15pt">
                <w:txbxContent>
                  <w:p w14:paraId="144453C8" w14:textId="1C4EDD53" w:rsidR="00C434F5" w:rsidRPr="00C434F5" w:rsidRDefault="00C434F5" w:rsidP="00C434F5">
                    <w:pPr>
                      <w:spacing w:after="0"/>
                      <w:rPr>
                        <w:rFonts w:ascii="Calibri" w:eastAsia="Calibri" w:hAnsi="Calibri" w:cs="Calibri"/>
                        <w:noProof/>
                        <w:color w:val="000000"/>
                        <w:sz w:val="20"/>
                        <w:szCs w:val="20"/>
                      </w:rPr>
                    </w:pPr>
                    <w:r w:rsidRPr="00C434F5">
                      <w:rPr>
                        <w:rFonts w:ascii="Calibri" w:eastAsia="Calibri" w:hAnsi="Calibri" w:cs="Calibri"/>
                        <w:noProof/>
                        <w:color w:val="000000"/>
                        <w:sz w:val="20"/>
                        <w:szCs w:val="20"/>
                      </w:rPr>
                      <w:t>St. Jude -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E8FD3" w14:textId="33EE5150" w:rsidR="00C434F5" w:rsidRDefault="00C434F5">
    <w:pPr>
      <w:pStyle w:val="Footer"/>
    </w:pPr>
    <w:r>
      <w:rPr>
        <w:noProof/>
      </w:rPr>
      <mc:AlternateContent>
        <mc:Choice Requires="wps">
          <w:drawing>
            <wp:anchor distT="0" distB="0" distL="0" distR="0" simplePos="0" relativeHeight="251660288" behindDoc="0" locked="0" layoutInCell="1" allowOverlap="1" wp14:anchorId="58B23CEF" wp14:editId="40237132">
              <wp:simplePos x="457200" y="9429750"/>
              <wp:positionH relativeFrom="page">
                <wp:align>left</wp:align>
              </wp:positionH>
              <wp:positionV relativeFrom="page">
                <wp:align>bottom</wp:align>
              </wp:positionV>
              <wp:extent cx="1377315" cy="357505"/>
              <wp:effectExtent l="0" t="0" r="13335" b="0"/>
              <wp:wrapNone/>
              <wp:docPr id="648540794" name="Text Box 3" descr="St. Jud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7315" cy="357505"/>
                      </a:xfrm>
                      <a:prstGeom prst="rect">
                        <a:avLst/>
                      </a:prstGeom>
                      <a:noFill/>
                      <a:ln>
                        <a:noFill/>
                      </a:ln>
                    </wps:spPr>
                    <wps:txbx>
                      <w:txbxContent>
                        <w:p w14:paraId="6F60E441" w14:textId="732171F8" w:rsidR="00C434F5" w:rsidRPr="00C434F5" w:rsidRDefault="00C434F5" w:rsidP="00C434F5">
                          <w:pPr>
                            <w:spacing w:after="0"/>
                            <w:rPr>
                              <w:rFonts w:ascii="Calibri" w:eastAsia="Calibri" w:hAnsi="Calibri" w:cs="Calibri"/>
                              <w:noProof/>
                              <w:color w:val="000000"/>
                              <w:sz w:val="20"/>
                              <w:szCs w:val="20"/>
                            </w:rPr>
                          </w:pPr>
                          <w:r w:rsidRPr="00C434F5">
                            <w:rPr>
                              <w:rFonts w:ascii="Calibri" w:eastAsia="Calibri" w:hAnsi="Calibri" w:cs="Calibri"/>
                              <w:noProof/>
                              <w:color w:val="000000"/>
                              <w:sz w:val="20"/>
                              <w:szCs w:val="20"/>
                            </w:rPr>
                            <w:t>St. Jude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8B23CEF" id="_x0000_t202" coordsize="21600,21600" o:spt="202" path="m,l,21600r21600,l21600,xe">
              <v:stroke joinstyle="miter"/>
              <v:path gradientshapeok="t" o:connecttype="rect"/>
            </v:shapetype>
            <v:shape id="Text Box 3" o:spid="_x0000_s1027" type="#_x0000_t202" alt="St. Jude - Confidential" style="position:absolute;margin-left:0;margin-top:0;width:108.45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Q8CEgIAACIEAAAOAAAAZHJzL2Uyb0RvYy54bWysU8tu2zAQvBfoPxC815Ltqm4Fy4GbwEUB&#10;IwngFDnTFGkJILkESVtyv75Lyo80zSnohVrtLvcxM5zf9FqRg3C+BVPR8SinRBgOdWt2Ff31tPr0&#10;lRIfmKmZAiMqehSe3iw+fph3thQTaEDVwhEsYnzZ2Yo2IdgyyzxvhGZ+BFYYDEpwmgX8dbusdqzD&#10;6lplkzz/knXgauuAC+/RezcE6SLVl1Lw8CClF4GoiuJsIZ0undt4Zos5K3eO2ablpzHYO6bQrDXY&#10;9FLqjgVG9q79p5RuuQMPMow46AykbLlIO+A24/zVNpuGWZF2QXC8vcDk/19Zfn/Y2EdHQv8deiQw&#10;AtJZX3p0xn166XT84qQE4wjh8QKb6APh8dJ0NpuOC0o4xqbFrMiLWCa73rbOhx8CNIlGRR3SktBi&#10;h7UPQ+o5JTYzsGqVStQo85cDa0ZPdh0xWqHf9qStX4y/hfqIWzkYCPeWr1psvWY+PDKHDOMiqNrw&#10;gIdU0FUUThYlDbjfb/ljPgKPUUo6VExFDUqaEvXTICGT4nOeR4WlPzTc2dgmY/wtL2Lc7PUtoBjH&#10;+C4sT2ZMDupsSgf6GUW9jN0wxAzHnhXdns3bMOgXHwUXy2VKQjFZFtZmY3ksHTGLgD71z8zZE+oB&#10;+bqHs6ZY+Qr8ITfe9Ha5D0hBYibiO6B5gh2FmLg9PZqo9Jf/Kev6tBd/AAAA//8DAFBLAwQUAAYA&#10;CAAAACEAZpF3B9oAAAAEAQAADwAAAGRycy9kb3ducmV2LnhtbEyPzU7DMBCE70i8g7VI3KjTICxI&#10;41QVf+JKQKLHTbyNo8brELtteHsMF7isNJrRzLflenaDONIUes8alosMBHHrTc+dhve3p6tbECEi&#10;Gxw8k4YvCrCuzs9KLIw/8Ssd69iJVMKhQA02xrGQMrSWHIaFH4mTt/OTw5jk1Ekz4SmVu0HmWaak&#10;w57TgsWR7i21+/rgNKiH540dP9T2c5eHl9D4faz9o9aXF/NmBSLSHP/C8IOf0KFKTI0/sAli0JAe&#10;ib83eflS3YFoNNyoa5BVKf/DV98AAAD//wMAUEsBAi0AFAAGAAgAAAAhALaDOJL+AAAA4QEAABMA&#10;AAAAAAAAAAAAAAAAAAAAAFtDb250ZW50X1R5cGVzXS54bWxQSwECLQAUAAYACAAAACEAOP0h/9YA&#10;AACUAQAACwAAAAAAAAAAAAAAAAAvAQAAX3JlbHMvLnJlbHNQSwECLQAUAAYACAAAACEAvS0PAhIC&#10;AAAiBAAADgAAAAAAAAAAAAAAAAAuAgAAZHJzL2Uyb0RvYy54bWxQSwECLQAUAAYACAAAACEAZpF3&#10;B9oAAAAEAQAADwAAAAAAAAAAAAAAAABsBAAAZHJzL2Rvd25yZXYueG1sUEsFBgAAAAAEAAQA8wAA&#10;AHMFAAAAAA==&#10;" filled="f" stroked="f">
              <v:textbox style="mso-fit-shape-to-text:t" inset="20pt,0,0,15pt">
                <w:txbxContent>
                  <w:p w14:paraId="6F60E441" w14:textId="732171F8" w:rsidR="00C434F5" w:rsidRPr="00C434F5" w:rsidRDefault="00C434F5" w:rsidP="00C434F5">
                    <w:pPr>
                      <w:spacing w:after="0"/>
                      <w:rPr>
                        <w:rFonts w:ascii="Calibri" w:eastAsia="Calibri" w:hAnsi="Calibri" w:cs="Calibri"/>
                        <w:noProof/>
                        <w:color w:val="000000"/>
                        <w:sz w:val="20"/>
                        <w:szCs w:val="20"/>
                      </w:rPr>
                    </w:pPr>
                    <w:r w:rsidRPr="00C434F5">
                      <w:rPr>
                        <w:rFonts w:ascii="Calibri" w:eastAsia="Calibri" w:hAnsi="Calibri" w:cs="Calibri"/>
                        <w:noProof/>
                        <w:color w:val="000000"/>
                        <w:sz w:val="20"/>
                        <w:szCs w:val="20"/>
                      </w:rPr>
                      <w:t>St. Jude -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80F1F" w14:textId="25FCF1E4" w:rsidR="00C434F5" w:rsidRDefault="00C434F5">
    <w:pPr>
      <w:pStyle w:val="Footer"/>
    </w:pPr>
    <w:r>
      <w:rPr>
        <w:noProof/>
      </w:rPr>
      <mc:AlternateContent>
        <mc:Choice Requires="wps">
          <w:drawing>
            <wp:anchor distT="0" distB="0" distL="0" distR="0" simplePos="0" relativeHeight="251658240" behindDoc="0" locked="0" layoutInCell="1" allowOverlap="1" wp14:anchorId="73D86F1F" wp14:editId="76903BEB">
              <wp:simplePos x="635" y="635"/>
              <wp:positionH relativeFrom="page">
                <wp:align>left</wp:align>
              </wp:positionH>
              <wp:positionV relativeFrom="page">
                <wp:align>bottom</wp:align>
              </wp:positionV>
              <wp:extent cx="1377315" cy="357505"/>
              <wp:effectExtent l="0" t="0" r="13335" b="0"/>
              <wp:wrapNone/>
              <wp:docPr id="1105360332" name="Text Box 1" descr="St. Jud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7315" cy="357505"/>
                      </a:xfrm>
                      <a:prstGeom prst="rect">
                        <a:avLst/>
                      </a:prstGeom>
                      <a:noFill/>
                      <a:ln>
                        <a:noFill/>
                      </a:ln>
                    </wps:spPr>
                    <wps:txbx>
                      <w:txbxContent>
                        <w:p w14:paraId="6EBD1E55" w14:textId="68419D16" w:rsidR="00C434F5" w:rsidRPr="00C434F5" w:rsidRDefault="00C434F5" w:rsidP="00C434F5">
                          <w:pPr>
                            <w:spacing w:after="0"/>
                            <w:rPr>
                              <w:rFonts w:ascii="Calibri" w:eastAsia="Calibri" w:hAnsi="Calibri" w:cs="Calibri"/>
                              <w:noProof/>
                              <w:color w:val="000000"/>
                              <w:sz w:val="20"/>
                              <w:szCs w:val="20"/>
                            </w:rPr>
                          </w:pPr>
                          <w:r w:rsidRPr="00C434F5">
                            <w:rPr>
                              <w:rFonts w:ascii="Calibri" w:eastAsia="Calibri" w:hAnsi="Calibri" w:cs="Calibri"/>
                              <w:noProof/>
                              <w:color w:val="000000"/>
                              <w:sz w:val="20"/>
                              <w:szCs w:val="20"/>
                            </w:rPr>
                            <w:t>St. Jude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3D86F1F" id="_x0000_t202" coordsize="21600,21600" o:spt="202" path="m,l,21600r21600,l21600,xe">
              <v:stroke joinstyle="miter"/>
              <v:path gradientshapeok="t" o:connecttype="rect"/>
            </v:shapetype>
            <v:shape id="Text Box 1" o:spid="_x0000_s1028" type="#_x0000_t202" alt="St. Jude - Confidential" style="position:absolute;margin-left:0;margin-top:0;width:108.4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xAFAIAACIEAAAOAAAAZHJzL2Uyb0RvYy54bWysU01v2zAMvQ/YfxB0X+wk89IZcYqsRYYB&#10;RVsgHXpWZCk2IImCpMTOfv0oOU62bqdhF5kmKX6897S87bUiR+F8C6ai00lOiTAc6tbsK/r9ZfPh&#10;hhIfmKmZAiMqehKe3q7ev1t2thQzaEDVwhEsYnzZ2Yo2IdgyyzxvhGZ+AlYYDEpwmgX8dfusdqzD&#10;6lplszz/lHXgauuAC+/Rez8E6SrVl1Lw8CSlF4GoiuJsIZ0unbt4ZqslK/eO2abl5zHYP0yhWWuw&#10;6aXUPQuMHFz7RyndcgceZJhw0BlI2XKRdsBtpvmbbbYNsyLtguB4e4HJ/7+y/PG4tc+OhP4L9Ehg&#10;BKSzvvTojPv00un4xUkJxhHC0wU20QfC46X5YjGfFpRwjM2LRZEXsUx2vW2dD18FaBKNijqkJaHF&#10;jg8+DKljSmxmYNMqlahR5jcH1oye7DpitEK/60lbV3Q2jr+D+oRbORgI95ZvWmz9wHx4Zg4ZxkVQ&#10;teEJD6mgqyicLUoacD/+5o/5CDxGKelQMRU1KGlK1DeDhMyKj3keFZb+0HCjsUvG9HNexLg56DtA&#10;MU7xXViezJgc1GhKB/oVRb2O3TDEDMeeFd2N5l0Y9IuPgov1OiWhmCwLD2ZreSwdMYuAvvSvzNkz&#10;6gH5eoRRU6x8A/6QG296uz4EpCAxE/Ed0DzDjkJM3J4fTVT6r/8p6/q0Vz8BAAD//wMAUEsDBBQA&#10;BgAIAAAAIQBmkXcH2gAAAAQBAAAPAAAAZHJzL2Rvd25yZXYueG1sTI/NTsMwEITvSLyDtUjcqNMg&#10;LEjjVBV/4kpAosdNvI2jxusQu214ewwXuKw0mtHMt+V6doM40hR6zxqWiwwEcetNz52G97enq1sQ&#10;ISIbHDyThi8KsK7Oz0osjD/xKx3r2IlUwqFADTbGsZAytJYchoUfiZO385PDmOTUSTPhKZW7QeZZ&#10;pqTDntOCxZHuLbX7+uA0qIfnjR0/1PZzl4eX0Ph9rP2j1pcX82YFItIc/8Lwg5/QoUpMjT+wCWLQ&#10;kB6Jvzd5+VLdgWg03KhrkFUp/8NX3wAAAP//AwBQSwECLQAUAAYACAAAACEAtoM4kv4AAADhAQAA&#10;EwAAAAAAAAAAAAAAAAAAAAAAW0NvbnRlbnRfVHlwZXNdLnhtbFBLAQItABQABgAIAAAAIQA4/SH/&#10;1gAAAJQBAAALAAAAAAAAAAAAAAAAAC8BAABfcmVscy8ucmVsc1BLAQItABQABgAIAAAAIQDsu/xA&#10;FAIAACIEAAAOAAAAAAAAAAAAAAAAAC4CAABkcnMvZTJvRG9jLnhtbFBLAQItABQABgAIAAAAIQBm&#10;kXcH2gAAAAQBAAAPAAAAAAAAAAAAAAAAAG4EAABkcnMvZG93bnJldi54bWxQSwUGAAAAAAQABADz&#10;AAAAdQUAAAAA&#10;" filled="f" stroked="f">
              <v:textbox style="mso-fit-shape-to-text:t" inset="20pt,0,0,15pt">
                <w:txbxContent>
                  <w:p w14:paraId="6EBD1E55" w14:textId="68419D16" w:rsidR="00C434F5" w:rsidRPr="00C434F5" w:rsidRDefault="00C434F5" w:rsidP="00C434F5">
                    <w:pPr>
                      <w:spacing w:after="0"/>
                      <w:rPr>
                        <w:rFonts w:ascii="Calibri" w:eastAsia="Calibri" w:hAnsi="Calibri" w:cs="Calibri"/>
                        <w:noProof/>
                        <w:color w:val="000000"/>
                        <w:sz w:val="20"/>
                        <w:szCs w:val="20"/>
                      </w:rPr>
                    </w:pPr>
                    <w:r w:rsidRPr="00C434F5">
                      <w:rPr>
                        <w:rFonts w:ascii="Calibri" w:eastAsia="Calibri" w:hAnsi="Calibri" w:cs="Calibri"/>
                        <w:noProof/>
                        <w:color w:val="000000"/>
                        <w:sz w:val="20"/>
                        <w:szCs w:val="20"/>
                      </w:rPr>
                      <w:t>St. Jude -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18EE2" w14:textId="77777777" w:rsidR="005D1A7A" w:rsidRDefault="005D1A7A" w:rsidP="00570EF2">
      <w:pPr>
        <w:spacing w:after="0" w:line="240" w:lineRule="auto"/>
      </w:pPr>
      <w:r>
        <w:separator/>
      </w:r>
    </w:p>
  </w:footnote>
  <w:footnote w:type="continuationSeparator" w:id="0">
    <w:p w14:paraId="472310BE" w14:textId="77777777" w:rsidR="005D1A7A" w:rsidRDefault="005D1A7A" w:rsidP="00570E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6D83"/>
    <w:multiLevelType w:val="hybridMultilevel"/>
    <w:tmpl w:val="8730B6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1172B9"/>
    <w:multiLevelType w:val="hybridMultilevel"/>
    <w:tmpl w:val="6BC496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382227"/>
    <w:multiLevelType w:val="hybridMultilevel"/>
    <w:tmpl w:val="B2B69858"/>
    <w:lvl w:ilvl="0" w:tplc="04090011">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933B32"/>
    <w:multiLevelType w:val="hybridMultilevel"/>
    <w:tmpl w:val="D1227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4A1D3C"/>
    <w:multiLevelType w:val="hybridMultilevel"/>
    <w:tmpl w:val="B6265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3387798">
    <w:abstractNumId w:val="3"/>
  </w:num>
  <w:num w:numId="2" w16cid:durableId="12802088">
    <w:abstractNumId w:val="1"/>
  </w:num>
  <w:num w:numId="3" w16cid:durableId="15156277">
    <w:abstractNumId w:val="4"/>
  </w:num>
  <w:num w:numId="4" w16cid:durableId="1434933350">
    <w:abstractNumId w:val="0"/>
  </w:num>
  <w:num w:numId="5" w16cid:durableId="3719225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E5F"/>
    <w:rsid w:val="00001AFE"/>
    <w:rsid w:val="000024EE"/>
    <w:rsid w:val="00005BD0"/>
    <w:rsid w:val="00006A22"/>
    <w:rsid w:val="00010052"/>
    <w:rsid w:val="00011317"/>
    <w:rsid w:val="000120DB"/>
    <w:rsid w:val="00013A7F"/>
    <w:rsid w:val="00013E36"/>
    <w:rsid w:val="00015989"/>
    <w:rsid w:val="00016847"/>
    <w:rsid w:val="00016CC8"/>
    <w:rsid w:val="000250D0"/>
    <w:rsid w:val="000302CE"/>
    <w:rsid w:val="00030396"/>
    <w:rsid w:val="000326DC"/>
    <w:rsid w:val="00032805"/>
    <w:rsid w:val="00034A4A"/>
    <w:rsid w:val="00037913"/>
    <w:rsid w:val="00041926"/>
    <w:rsid w:val="0004323C"/>
    <w:rsid w:val="000505EE"/>
    <w:rsid w:val="00054DB1"/>
    <w:rsid w:val="0005563D"/>
    <w:rsid w:val="0005566A"/>
    <w:rsid w:val="00062918"/>
    <w:rsid w:val="0007390D"/>
    <w:rsid w:val="00075EE4"/>
    <w:rsid w:val="0008103E"/>
    <w:rsid w:val="00083F2C"/>
    <w:rsid w:val="000847AB"/>
    <w:rsid w:val="00090AF7"/>
    <w:rsid w:val="0009176D"/>
    <w:rsid w:val="0009589B"/>
    <w:rsid w:val="000A586A"/>
    <w:rsid w:val="000A7B38"/>
    <w:rsid w:val="000C0878"/>
    <w:rsid w:val="000C0E29"/>
    <w:rsid w:val="000C581A"/>
    <w:rsid w:val="000C71DA"/>
    <w:rsid w:val="000D12D1"/>
    <w:rsid w:val="000D1C09"/>
    <w:rsid w:val="000D292C"/>
    <w:rsid w:val="000E0398"/>
    <w:rsid w:val="000E052F"/>
    <w:rsid w:val="000E09B2"/>
    <w:rsid w:val="000E6594"/>
    <w:rsid w:val="000E705A"/>
    <w:rsid w:val="000E7438"/>
    <w:rsid w:val="000E7FDA"/>
    <w:rsid w:val="000F175C"/>
    <w:rsid w:val="000F26CE"/>
    <w:rsid w:val="000F3703"/>
    <w:rsid w:val="0010099D"/>
    <w:rsid w:val="00107B71"/>
    <w:rsid w:val="00111015"/>
    <w:rsid w:val="00117BD5"/>
    <w:rsid w:val="00122391"/>
    <w:rsid w:val="00125C9D"/>
    <w:rsid w:val="00126F0A"/>
    <w:rsid w:val="0013000E"/>
    <w:rsid w:val="001319EE"/>
    <w:rsid w:val="00132F9E"/>
    <w:rsid w:val="00133123"/>
    <w:rsid w:val="001350C0"/>
    <w:rsid w:val="00141769"/>
    <w:rsid w:val="00142BAE"/>
    <w:rsid w:val="00146A6F"/>
    <w:rsid w:val="00152C84"/>
    <w:rsid w:val="001540D8"/>
    <w:rsid w:val="00160766"/>
    <w:rsid w:val="0016097F"/>
    <w:rsid w:val="001616DB"/>
    <w:rsid w:val="00167860"/>
    <w:rsid w:val="00172BF5"/>
    <w:rsid w:val="00177F1C"/>
    <w:rsid w:val="001807EB"/>
    <w:rsid w:val="0018315A"/>
    <w:rsid w:val="00183FF0"/>
    <w:rsid w:val="001843E6"/>
    <w:rsid w:val="001847BD"/>
    <w:rsid w:val="0018539C"/>
    <w:rsid w:val="00185F6D"/>
    <w:rsid w:val="00192140"/>
    <w:rsid w:val="0019664E"/>
    <w:rsid w:val="001A03C2"/>
    <w:rsid w:val="001A07AD"/>
    <w:rsid w:val="001A4CDE"/>
    <w:rsid w:val="001B6A3C"/>
    <w:rsid w:val="001C3547"/>
    <w:rsid w:val="001D3A35"/>
    <w:rsid w:val="001D3E99"/>
    <w:rsid w:val="001D68E3"/>
    <w:rsid w:val="001E262A"/>
    <w:rsid w:val="001E7623"/>
    <w:rsid w:val="001F21C2"/>
    <w:rsid w:val="001F31A9"/>
    <w:rsid w:val="001F60A2"/>
    <w:rsid w:val="00204E45"/>
    <w:rsid w:val="00215C02"/>
    <w:rsid w:val="00223C19"/>
    <w:rsid w:val="00224313"/>
    <w:rsid w:val="0022553F"/>
    <w:rsid w:val="0022775D"/>
    <w:rsid w:val="00227B1C"/>
    <w:rsid w:val="00231080"/>
    <w:rsid w:val="0023150D"/>
    <w:rsid w:val="00231D7E"/>
    <w:rsid w:val="00232F36"/>
    <w:rsid w:val="00232F4A"/>
    <w:rsid w:val="00237609"/>
    <w:rsid w:val="00240C05"/>
    <w:rsid w:val="002423A7"/>
    <w:rsid w:val="00245363"/>
    <w:rsid w:val="00254C83"/>
    <w:rsid w:val="002558AE"/>
    <w:rsid w:val="00255B79"/>
    <w:rsid w:val="002606B7"/>
    <w:rsid w:val="00264988"/>
    <w:rsid w:val="00265671"/>
    <w:rsid w:val="00266378"/>
    <w:rsid w:val="002678A3"/>
    <w:rsid w:val="00272A24"/>
    <w:rsid w:val="00274A4D"/>
    <w:rsid w:val="002851D8"/>
    <w:rsid w:val="002855EC"/>
    <w:rsid w:val="00285B31"/>
    <w:rsid w:val="00295672"/>
    <w:rsid w:val="002A064D"/>
    <w:rsid w:val="002A5926"/>
    <w:rsid w:val="002B085F"/>
    <w:rsid w:val="002C6595"/>
    <w:rsid w:val="002D0585"/>
    <w:rsid w:val="002E3A8B"/>
    <w:rsid w:val="002F1CBD"/>
    <w:rsid w:val="002F4652"/>
    <w:rsid w:val="002F4E06"/>
    <w:rsid w:val="0030015F"/>
    <w:rsid w:val="00302EBF"/>
    <w:rsid w:val="00306F79"/>
    <w:rsid w:val="00310713"/>
    <w:rsid w:val="00310741"/>
    <w:rsid w:val="00312165"/>
    <w:rsid w:val="003165ED"/>
    <w:rsid w:val="0032055A"/>
    <w:rsid w:val="0032275A"/>
    <w:rsid w:val="0032277A"/>
    <w:rsid w:val="00327CFF"/>
    <w:rsid w:val="0033412E"/>
    <w:rsid w:val="00335B18"/>
    <w:rsid w:val="003416BC"/>
    <w:rsid w:val="00341E6C"/>
    <w:rsid w:val="00344E59"/>
    <w:rsid w:val="00346281"/>
    <w:rsid w:val="00346293"/>
    <w:rsid w:val="003508AA"/>
    <w:rsid w:val="00351F91"/>
    <w:rsid w:val="00353974"/>
    <w:rsid w:val="003571C3"/>
    <w:rsid w:val="00362D75"/>
    <w:rsid w:val="00373311"/>
    <w:rsid w:val="00373EE1"/>
    <w:rsid w:val="00377A2D"/>
    <w:rsid w:val="003831F6"/>
    <w:rsid w:val="00393184"/>
    <w:rsid w:val="003A643B"/>
    <w:rsid w:val="003B14DF"/>
    <w:rsid w:val="003B1574"/>
    <w:rsid w:val="003B1B5E"/>
    <w:rsid w:val="003C03E0"/>
    <w:rsid w:val="003C1BDA"/>
    <w:rsid w:val="003C4036"/>
    <w:rsid w:val="003C5246"/>
    <w:rsid w:val="003D4332"/>
    <w:rsid w:val="003D5F6E"/>
    <w:rsid w:val="003E5307"/>
    <w:rsid w:val="003F4046"/>
    <w:rsid w:val="00401E5F"/>
    <w:rsid w:val="0040288A"/>
    <w:rsid w:val="00404362"/>
    <w:rsid w:val="0040549C"/>
    <w:rsid w:val="004101A8"/>
    <w:rsid w:val="00410A22"/>
    <w:rsid w:val="0041240F"/>
    <w:rsid w:val="004226F7"/>
    <w:rsid w:val="004240C5"/>
    <w:rsid w:val="0043005E"/>
    <w:rsid w:val="00445484"/>
    <w:rsid w:val="00445BE8"/>
    <w:rsid w:val="0044624B"/>
    <w:rsid w:val="00447EF0"/>
    <w:rsid w:val="004532D2"/>
    <w:rsid w:val="00455A32"/>
    <w:rsid w:val="00464E93"/>
    <w:rsid w:val="004809BF"/>
    <w:rsid w:val="0048187E"/>
    <w:rsid w:val="00484305"/>
    <w:rsid w:val="00491D7B"/>
    <w:rsid w:val="00493176"/>
    <w:rsid w:val="00495FA2"/>
    <w:rsid w:val="004973FA"/>
    <w:rsid w:val="004A03D2"/>
    <w:rsid w:val="004A3426"/>
    <w:rsid w:val="004A346C"/>
    <w:rsid w:val="004A4E65"/>
    <w:rsid w:val="004B2487"/>
    <w:rsid w:val="004C3959"/>
    <w:rsid w:val="004C3A72"/>
    <w:rsid w:val="004C433A"/>
    <w:rsid w:val="004C464B"/>
    <w:rsid w:val="004C5EF4"/>
    <w:rsid w:val="004D0FAF"/>
    <w:rsid w:val="004D2CA9"/>
    <w:rsid w:val="004D3098"/>
    <w:rsid w:val="004D3891"/>
    <w:rsid w:val="004D3BD4"/>
    <w:rsid w:val="004D48C7"/>
    <w:rsid w:val="004D65AD"/>
    <w:rsid w:val="004D6966"/>
    <w:rsid w:val="004D7AE8"/>
    <w:rsid w:val="004E3FE5"/>
    <w:rsid w:val="004E66E1"/>
    <w:rsid w:val="004E79EF"/>
    <w:rsid w:val="004F08BC"/>
    <w:rsid w:val="004F1356"/>
    <w:rsid w:val="004F1459"/>
    <w:rsid w:val="004F4E04"/>
    <w:rsid w:val="004F7F30"/>
    <w:rsid w:val="00500031"/>
    <w:rsid w:val="005021A4"/>
    <w:rsid w:val="00505679"/>
    <w:rsid w:val="00505EDC"/>
    <w:rsid w:val="00511943"/>
    <w:rsid w:val="00514428"/>
    <w:rsid w:val="00515898"/>
    <w:rsid w:val="0051638B"/>
    <w:rsid w:val="00517748"/>
    <w:rsid w:val="00517E1E"/>
    <w:rsid w:val="00521E04"/>
    <w:rsid w:val="00523CD2"/>
    <w:rsid w:val="005453A1"/>
    <w:rsid w:val="0054545E"/>
    <w:rsid w:val="00547821"/>
    <w:rsid w:val="0056023D"/>
    <w:rsid w:val="00560B90"/>
    <w:rsid w:val="00563919"/>
    <w:rsid w:val="005641F6"/>
    <w:rsid w:val="00570EF2"/>
    <w:rsid w:val="00576EC0"/>
    <w:rsid w:val="005827E5"/>
    <w:rsid w:val="005830F4"/>
    <w:rsid w:val="00586445"/>
    <w:rsid w:val="005946ED"/>
    <w:rsid w:val="005B6838"/>
    <w:rsid w:val="005C115B"/>
    <w:rsid w:val="005C4A39"/>
    <w:rsid w:val="005C4DAD"/>
    <w:rsid w:val="005D1A7A"/>
    <w:rsid w:val="005D3E47"/>
    <w:rsid w:val="005D454D"/>
    <w:rsid w:val="005D6D5B"/>
    <w:rsid w:val="005E7FB6"/>
    <w:rsid w:val="005F342C"/>
    <w:rsid w:val="005F5163"/>
    <w:rsid w:val="005F7463"/>
    <w:rsid w:val="0060123F"/>
    <w:rsid w:val="00613E70"/>
    <w:rsid w:val="0061730C"/>
    <w:rsid w:val="00620B26"/>
    <w:rsid w:val="006221F4"/>
    <w:rsid w:val="00625C5E"/>
    <w:rsid w:val="006416CD"/>
    <w:rsid w:val="00646C8C"/>
    <w:rsid w:val="00647538"/>
    <w:rsid w:val="0065164B"/>
    <w:rsid w:val="006539DE"/>
    <w:rsid w:val="0066054F"/>
    <w:rsid w:val="00660801"/>
    <w:rsid w:val="006679B5"/>
    <w:rsid w:val="006703FE"/>
    <w:rsid w:val="00670B0F"/>
    <w:rsid w:val="006755EF"/>
    <w:rsid w:val="006756F9"/>
    <w:rsid w:val="00675BBE"/>
    <w:rsid w:val="00677EB3"/>
    <w:rsid w:val="00685234"/>
    <w:rsid w:val="006875AA"/>
    <w:rsid w:val="006938AB"/>
    <w:rsid w:val="00693A8F"/>
    <w:rsid w:val="00697177"/>
    <w:rsid w:val="006A3E67"/>
    <w:rsid w:val="006A7CBF"/>
    <w:rsid w:val="006B0E3D"/>
    <w:rsid w:val="006B4C75"/>
    <w:rsid w:val="006C21BA"/>
    <w:rsid w:val="006C3FE0"/>
    <w:rsid w:val="006C5906"/>
    <w:rsid w:val="006C60FD"/>
    <w:rsid w:val="006C691B"/>
    <w:rsid w:val="006D1F41"/>
    <w:rsid w:val="006D40FF"/>
    <w:rsid w:val="006D51C2"/>
    <w:rsid w:val="006D7B52"/>
    <w:rsid w:val="006E30E2"/>
    <w:rsid w:val="006E3B7A"/>
    <w:rsid w:val="006E3CF2"/>
    <w:rsid w:val="006F3DFF"/>
    <w:rsid w:val="00701772"/>
    <w:rsid w:val="00702CB0"/>
    <w:rsid w:val="007127EA"/>
    <w:rsid w:val="00712B05"/>
    <w:rsid w:val="00714F26"/>
    <w:rsid w:val="007164D4"/>
    <w:rsid w:val="00717F8A"/>
    <w:rsid w:val="007216EB"/>
    <w:rsid w:val="00723755"/>
    <w:rsid w:val="00724079"/>
    <w:rsid w:val="00724D39"/>
    <w:rsid w:val="007279D5"/>
    <w:rsid w:val="00730FFA"/>
    <w:rsid w:val="00732B5A"/>
    <w:rsid w:val="007418C5"/>
    <w:rsid w:val="00742629"/>
    <w:rsid w:val="007453F4"/>
    <w:rsid w:val="00753698"/>
    <w:rsid w:val="007573EB"/>
    <w:rsid w:val="00762EA2"/>
    <w:rsid w:val="00766B43"/>
    <w:rsid w:val="00770911"/>
    <w:rsid w:val="00773875"/>
    <w:rsid w:val="00776EA1"/>
    <w:rsid w:val="00780AB3"/>
    <w:rsid w:val="00781231"/>
    <w:rsid w:val="007821ED"/>
    <w:rsid w:val="0078554B"/>
    <w:rsid w:val="00785F63"/>
    <w:rsid w:val="007873D5"/>
    <w:rsid w:val="00787ED1"/>
    <w:rsid w:val="00795CC9"/>
    <w:rsid w:val="007A1AEC"/>
    <w:rsid w:val="007A2722"/>
    <w:rsid w:val="007A2A7B"/>
    <w:rsid w:val="007B0ECB"/>
    <w:rsid w:val="007B24CC"/>
    <w:rsid w:val="007B5E6F"/>
    <w:rsid w:val="007B6437"/>
    <w:rsid w:val="007C3C24"/>
    <w:rsid w:val="007D04DD"/>
    <w:rsid w:val="007D249E"/>
    <w:rsid w:val="007E0DFE"/>
    <w:rsid w:val="007E4C70"/>
    <w:rsid w:val="007E5A4F"/>
    <w:rsid w:val="007E62AF"/>
    <w:rsid w:val="007F0F37"/>
    <w:rsid w:val="007F1729"/>
    <w:rsid w:val="007F711F"/>
    <w:rsid w:val="0080438E"/>
    <w:rsid w:val="008145AF"/>
    <w:rsid w:val="008158EF"/>
    <w:rsid w:val="00820B53"/>
    <w:rsid w:val="008260AA"/>
    <w:rsid w:val="00832148"/>
    <w:rsid w:val="00847A5D"/>
    <w:rsid w:val="00851EE8"/>
    <w:rsid w:val="008616FF"/>
    <w:rsid w:val="00863B0C"/>
    <w:rsid w:val="00863C38"/>
    <w:rsid w:val="00864100"/>
    <w:rsid w:val="00870A6E"/>
    <w:rsid w:val="00871333"/>
    <w:rsid w:val="008737FD"/>
    <w:rsid w:val="00873E84"/>
    <w:rsid w:val="00884FF6"/>
    <w:rsid w:val="008873F8"/>
    <w:rsid w:val="00897EBD"/>
    <w:rsid w:val="008A0AEA"/>
    <w:rsid w:val="008A263A"/>
    <w:rsid w:val="008A3F54"/>
    <w:rsid w:val="008A50E1"/>
    <w:rsid w:val="008A7E28"/>
    <w:rsid w:val="008B1CA4"/>
    <w:rsid w:val="008B56EE"/>
    <w:rsid w:val="008B6BFF"/>
    <w:rsid w:val="008C2E3D"/>
    <w:rsid w:val="008C304E"/>
    <w:rsid w:val="008C5614"/>
    <w:rsid w:val="008C6F30"/>
    <w:rsid w:val="008E1EC2"/>
    <w:rsid w:val="008E3099"/>
    <w:rsid w:val="008E3249"/>
    <w:rsid w:val="008F4D23"/>
    <w:rsid w:val="008F603E"/>
    <w:rsid w:val="008F6B42"/>
    <w:rsid w:val="009012F5"/>
    <w:rsid w:val="0090330A"/>
    <w:rsid w:val="009039E5"/>
    <w:rsid w:val="00921387"/>
    <w:rsid w:val="009239E3"/>
    <w:rsid w:val="009252BB"/>
    <w:rsid w:val="00926973"/>
    <w:rsid w:val="00927F17"/>
    <w:rsid w:val="00931FDD"/>
    <w:rsid w:val="00934E1E"/>
    <w:rsid w:val="0093523A"/>
    <w:rsid w:val="009444C7"/>
    <w:rsid w:val="00944B1B"/>
    <w:rsid w:val="009451D9"/>
    <w:rsid w:val="00951877"/>
    <w:rsid w:val="0095293F"/>
    <w:rsid w:val="00953819"/>
    <w:rsid w:val="009708C4"/>
    <w:rsid w:val="00970A16"/>
    <w:rsid w:val="009736B4"/>
    <w:rsid w:val="00981E06"/>
    <w:rsid w:val="00982521"/>
    <w:rsid w:val="00982CEF"/>
    <w:rsid w:val="00984F4F"/>
    <w:rsid w:val="00986C80"/>
    <w:rsid w:val="00987B2E"/>
    <w:rsid w:val="0099196F"/>
    <w:rsid w:val="00992C97"/>
    <w:rsid w:val="009946DF"/>
    <w:rsid w:val="009959F5"/>
    <w:rsid w:val="00996AD7"/>
    <w:rsid w:val="009A0A3E"/>
    <w:rsid w:val="009A3209"/>
    <w:rsid w:val="009A3B57"/>
    <w:rsid w:val="009A4197"/>
    <w:rsid w:val="009A52F5"/>
    <w:rsid w:val="009A76E4"/>
    <w:rsid w:val="009B3344"/>
    <w:rsid w:val="009B75CD"/>
    <w:rsid w:val="009C2E0A"/>
    <w:rsid w:val="009C53DE"/>
    <w:rsid w:val="009D01BA"/>
    <w:rsid w:val="009D26C0"/>
    <w:rsid w:val="009D2D88"/>
    <w:rsid w:val="009E198D"/>
    <w:rsid w:val="009E4663"/>
    <w:rsid w:val="009E6710"/>
    <w:rsid w:val="009E7D6D"/>
    <w:rsid w:val="009E7E9A"/>
    <w:rsid w:val="009F15A1"/>
    <w:rsid w:val="009F2CC7"/>
    <w:rsid w:val="009F4551"/>
    <w:rsid w:val="009F7C5A"/>
    <w:rsid w:val="00A118EC"/>
    <w:rsid w:val="00A232B1"/>
    <w:rsid w:val="00A23C41"/>
    <w:rsid w:val="00A252CC"/>
    <w:rsid w:val="00A26C76"/>
    <w:rsid w:val="00A40FC1"/>
    <w:rsid w:val="00A500E5"/>
    <w:rsid w:val="00A536D9"/>
    <w:rsid w:val="00A54157"/>
    <w:rsid w:val="00A610D6"/>
    <w:rsid w:val="00A61BDD"/>
    <w:rsid w:val="00A73FC3"/>
    <w:rsid w:val="00A770DD"/>
    <w:rsid w:val="00A83D42"/>
    <w:rsid w:val="00A84187"/>
    <w:rsid w:val="00A8681A"/>
    <w:rsid w:val="00A8759A"/>
    <w:rsid w:val="00A87A1C"/>
    <w:rsid w:val="00A9346E"/>
    <w:rsid w:val="00A96D16"/>
    <w:rsid w:val="00A978CB"/>
    <w:rsid w:val="00AA21CD"/>
    <w:rsid w:val="00AD232D"/>
    <w:rsid w:val="00AD5374"/>
    <w:rsid w:val="00AD54AD"/>
    <w:rsid w:val="00AD5574"/>
    <w:rsid w:val="00AE2694"/>
    <w:rsid w:val="00AE384F"/>
    <w:rsid w:val="00AE4BA6"/>
    <w:rsid w:val="00AF007F"/>
    <w:rsid w:val="00AF07F7"/>
    <w:rsid w:val="00AF3334"/>
    <w:rsid w:val="00AF57FA"/>
    <w:rsid w:val="00AF5C25"/>
    <w:rsid w:val="00B063B7"/>
    <w:rsid w:val="00B108B6"/>
    <w:rsid w:val="00B23B20"/>
    <w:rsid w:val="00B23BB9"/>
    <w:rsid w:val="00B23C01"/>
    <w:rsid w:val="00B25DDC"/>
    <w:rsid w:val="00B34C52"/>
    <w:rsid w:val="00B359FF"/>
    <w:rsid w:val="00B378DE"/>
    <w:rsid w:val="00B4379D"/>
    <w:rsid w:val="00B47D49"/>
    <w:rsid w:val="00B47EAF"/>
    <w:rsid w:val="00B5186F"/>
    <w:rsid w:val="00B575C4"/>
    <w:rsid w:val="00B624BF"/>
    <w:rsid w:val="00B70252"/>
    <w:rsid w:val="00B71D9D"/>
    <w:rsid w:val="00B75D63"/>
    <w:rsid w:val="00B77210"/>
    <w:rsid w:val="00B90EAE"/>
    <w:rsid w:val="00B91D8B"/>
    <w:rsid w:val="00B93BEC"/>
    <w:rsid w:val="00B941CF"/>
    <w:rsid w:val="00BA088E"/>
    <w:rsid w:val="00BA0953"/>
    <w:rsid w:val="00BA3F5F"/>
    <w:rsid w:val="00BA7B10"/>
    <w:rsid w:val="00BB3942"/>
    <w:rsid w:val="00BB4181"/>
    <w:rsid w:val="00BC0565"/>
    <w:rsid w:val="00BC5821"/>
    <w:rsid w:val="00BC610F"/>
    <w:rsid w:val="00BD5F39"/>
    <w:rsid w:val="00BD6B90"/>
    <w:rsid w:val="00BD7784"/>
    <w:rsid w:val="00BD77A1"/>
    <w:rsid w:val="00BD7C89"/>
    <w:rsid w:val="00BD7CA8"/>
    <w:rsid w:val="00BE03EA"/>
    <w:rsid w:val="00BE74E0"/>
    <w:rsid w:val="00BF0C8A"/>
    <w:rsid w:val="00BF47B5"/>
    <w:rsid w:val="00BF5AC5"/>
    <w:rsid w:val="00C01284"/>
    <w:rsid w:val="00C0204B"/>
    <w:rsid w:val="00C02B3E"/>
    <w:rsid w:val="00C03724"/>
    <w:rsid w:val="00C05003"/>
    <w:rsid w:val="00C07585"/>
    <w:rsid w:val="00C1140F"/>
    <w:rsid w:val="00C14662"/>
    <w:rsid w:val="00C15383"/>
    <w:rsid w:val="00C307F6"/>
    <w:rsid w:val="00C30E18"/>
    <w:rsid w:val="00C32DF4"/>
    <w:rsid w:val="00C3405C"/>
    <w:rsid w:val="00C41EBE"/>
    <w:rsid w:val="00C434F5"/>
    <w:rsid w:val="00C446AD"/>
    <w:rsid w:val="00C4604F"/>
    <w:rsid w:val="00C474DA"/>
    <w:rsid w:val="00C477FC"/>
    <w:rsid w:val="00C47C29"/>
    <w:rsid w:val="00C51A29"/>
    <w:rsid w:val="00C54489"/>
    <w:rsid w:val="00C621F1"/>
    <w:rsid w:val="00C66C6F"/>
    <w:rsid w:val="00C72A78"/>
    <w:rsid w:val="00C75E92"/>
    <w:rsid w:val="00C84BA2"/>
    <w:rsid w:val="00C85636"/>
    <w:rsid w:val="00C91635"/>
    <w:rsid w:val="00C93232"/>
    <w:rsid w:val="00C971D2"/>
    <w:rsid w:val="00C97A64"/>
    <w:rsid w:val="00CA120C"/>
    <w:rsid w:val="00CA2D95"/>
    <w:rsid w:val="00CB0225"/>
    <w:rsid w:val="00CB637D"/>
    <w:rsid w:val="00CB7A91"/>
    <w:rsid w:val="00CC53E0"/>
    <w:rsid w:val="00CC6A05"/>
    <w:rsid w:val="00CD09BF"/>
    <w:rsid w:val="00CD269A"/>
    <w:rsid w:val="00CD2ECA"/>
    <w:rsid w:val="00CE73E2"/>
    <w:rsid w:val="00CF2584"/>
    <w:rsid w:val="00CF5BE2"/>
    <w:rsid w:val="00D1311B"/>
    <w:rsid w:val="00D13DA9"/>
    <w:rsid w:val="00D22B55"/>
    <w:rsid w:val="00D23570"/>
    <w:rsid w:val="00D34372"/>
    <w:rsid w:val="00D35FA9"/>
    <w:rsid w:val="00D469E7"/>
    <w:rsid w:val="00D5126C"/>
    <w:rsid w:val="00D556B3"/>
    <w:rsid w:val="00D57E1B"/>
    <w:rsid w:val="00D71028"/>
    <w:rsid w:val="00D71D19"/>
    <w:rsid w:val="00D72872"/>
    <w:rsid w:val="00D74CE6"/>
    <w:rsid w:val="00D74E70"/>
    <w:rsid w:val="00D811B6"/>
    <w:rsid w:val="00D833B3"/>
    <w:rsid w:val="00D87D23"/>
    <w:rsid w:val="00D9181F"/>
    <w:rsid w:val="00D955A1"/>
    <w:rsid w:val="00D962ED"/>
    <w:rsid w:val="00DA182B"/>
    <w:rsid w:val="00DA2BE2"/>
    <w:rsid w:val="00DA3976"/>
    <w:rsid w:val="00DB0709"/>
    <w:rsid w:val="00DB3590"/>
    <w:rsid w:val="00DB4C9A"/>
    <w:rsid w:val="00DC0808"/>
    <w:rsid w:val="00DC4FC6"/>
    <w:rsid w:val="00DE0315"/>
    <w:rsid w:val="00DF13CC"/>
    <w:rsid w:val="00DF1A99"/>
    <w:rsid w:val="00DF1F74"/>
    <w:rsid w:val="00DF7CFB"/>
    <w:rsid w:val="00E029DF"/>
    <w:rsid w:val="00E03A9C"/>
    <w:rsid w:val="00E03EBA"/>
    <w:rsid w:val="00E0448E"/>
    <w:rsid w:val="00E11178"/>
    <w:rsid w:val="00E14F09"/>
    <w:rsid w:val="00E15584"/>
    <w:rsid w:val="00E163D6"/>
    <w:rsid w:val="00E20642"/>
    <w:rsid w:val="00E226E8"/>
    <w:rsid w:val="00E271AB"/>
    <w:rsid w:val="00E27830"/>
    <w:rsid w:val="00E30558"/>
    <w:rsid w:val="00E31231"/>
    <w:rsid w:val="00E32D95"/>
    <w:rsid w:val="00E3398A"/>
    <w:rsid w:val="00E413CB"/>
    <w:rsid w:val="00E43485"/>
    <w:rsid w:val="00E454A3"/>
    <w:rsid w:val="00E517B0"/>
    <w:rsid w:val="00E61C4A"/>
    <w:rsid w:val="00E67567"/>
    <w:rsid w:val="00E67AD3"/>
    <w:rsid w:val="00E7014D"/>
    <w:rsid w:val="00E7140E"/>
    <w:rsid w:val="00E75240"/>
    <w:rsid w:val="00E75E2E"/>
    <w:rsid w:val="00E83B2C"/>
    <w:rsid w:val="00E8455D"/>
    <w:rsid w:val="00E8574E"/>
    <w:rsid w:val="00E87829"/>
    <w:rsid w:val="00E87C8B"/>
    <w:rsid w:val="00E91FD2"/>
    <w:rsid w:val="00E966A6"/>
    <w:rsid w:val="00E968C4"/>
    <w:rsid w:val="00EA49DE"/>
    <w:rsid w:val="00EB057C"/>
    <w:rsid w:val="00EB4840"/>
    <w:rsid w:val="00EB5E46"/>
    <w:rsid w:val="00EB6C67"/>
    <w:rsid w:val="00EB6EBF"/>
    <w:rsid w:val="00EB6EF9"/>
    <w:rsid w:val="00EC1E27"/>
    <w:rsid w:val="00EC1F7A"/>
    <w:rsid w:val="00EC6209"/>
    <w:rsid w:val="00EC6B9F"/>
    <w:rsid w:val="00ED294E"/>
    <w:rsid w:val="00ED5DE7"/>
    <w:rsid w:val="00ED5DF4"/>
    <w:rsid w:val="00EE0D03"/>
    <w:rsid w:val="00EE0FF4"/>
    <w:rsid w:val="00EE2973"/>
    <w:rsid w:val="00EE608F"/>
    <w:rsid w:val="00EE6B7B"/>
    <w:rsid w:val="00EF0E65"/>
    <w:rsid w:val="00EF16FD"/>
    <w:rsid w:val="00EF78E4"/>
    <w:rsid w:val="00F00D87"/>
    <w:rsid w:val="00F0157F"/>
    <w:rsid w:val="00F04261"/>
    <w:rsid w:val="00F05F24"/>
    <w:rsid w:val="00F10E95"/>
    <w:rsid w:val="00F13E78"/>
    <w:rsid w:val="00F14C33"/>
    <w:rsid w:val="00F15284"/>
    <w:rsid w:val="00F15DB9"/>
    <w:rsid w:val="00F22A8B"/>
    <w:rsid w:val="00F30277"/>
    <w:rsid w:val="00F32E06"/>
    <w:rsid w:val="00F41037"/>
    <w:rsid w:val="00F413EE"/>
    <w:rsid w:val="00F44663"/>
    <w:rsid w:val="00F47068"/>
    <w:rsid w:val="00F47BE9"/>
    <w:rsid w:val="00F53ABA"/>
    <w:rsid w:val="00F5727C"/>
    <w:rsid w:val="00F57A25"/>
    <w:rsid w:val="00F6500D"/>
    <w:rsid w:val="00F71F57"/>
    <w:rsid w:val="00F744D9"/>
    <w:rsid w:val="00F753A6"/>
    <w:rsid w:val="00F77E4B"/>
    <w:rsid w:val="00F879E4"/>
    <w:rsid w:val="00F93BE3"/>
    <w:rsid w:val="00F94070"/>
    <w:rsid w:val="00F941A5"/>
    <w:rsid w:val="00FA273A"/>
    <w:rsid w:val="00FA4DBC"/>
    <w:rsid w:val="00FA5497"/>
    <w:rsid w:val="00FB5381"/>
    <w:rsid w:val="00FB5AA8"/>
    <w:rsid w:val="00FB78EE"/>
    <w:rsid w:val="00FC3044"/>
    <w:rsid w:val="00FC6E29"/>
    <w:rsid w:val="00FD4784"/>
    <w:rsid w:val="00FD6A1C"/>
    <w:rsid w:val="00FD7D39"/>
    <w:rsid w:val="00FE7554"/>
    <w:rsid w:val="00FF1E8C"/>
    <w:rsid w:val="00FF2450"/>
    <w:rsid w:val="00FF321D"/>
    <w:rsid w:val="00FF384A"/>
    <w:rsid w:val="00FF54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77CC62"/>
  <w15:chartTrackingRefBased/>
  <w15:docId w15:val="{F6E41198-6C78-47E6-9810-9B7EC0406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65AD"/>
    <w:pPr>
      <w:ind w:left="720"/>
      <w:contextualSpacing/>
    </w:pPr>
  </w:style>
  <w:style w:type="character" w:styleId="Hyperlink">
    <w:name w:val="Hyperlink"/>
    <w:basedOn w:val="DefaultParagraphFont"/>
    <w:uiPriority w:val="99"/>
    <w:unhideWhenUsed/>
    <w:rsid w:val="005021A4"/>
    <w:rPr>
      <w:color w:val="0563C1" w:themeColor="hyperlink"/>
      <w:u w:val="single"/>
    </w:rPr>
  </w:style>
  <w:style w:type="character" w:styleId="UnresolvedMention">
    <w:name w:val="Unresolved Mention"/>
    <w:basedOn w:val="DefaultParagraphFont"/>
    <w:uiPriority w:val="99"/>
    <w:semiHidden/>
    <w:unhideWhenUsed/>
    <w:rsid w:val="005021A4"/>
    <w:rPr>
      <w:color w:val="605E5C"/>
      <w:shd w:val="clear" w:color="auto" w:fill="E1DFDD"/>
    </w:rPr>
  </w:style>
  <w:style w:type="paragraph" w:styleId="Header">
    <w:name w:val="header"/>
    <w:basedOn w:val="Normal"/>
    <w:link w:val="HeaderChar"/>
    <w:uiPriority w:val="99"/>
    <w:unhideWhenUsed/>
    <w:rsid w:val="00570E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0EF2"/>
  </w:style>
  <w:style w:type="paragraph" w:styleId="Footer">
    <w:name w:val="footer"/>
    <w:basedOn w:val="Normal"/>
    <w:link w:val="FooterChar"/>
    <w:uiPriority w:val="99"/>
    <w:unhideWhenUsed/>
    <w:rsid w:val="00570E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0EF2"/>
  </w:style>
  <w:style w:type="character" w:styleId="FollowedHyperlink">
    <w:name w:val="FollowedHyperlink"/>
    <w:basedOn w:val="DefaultParagraphFont"/>
    <w:uiPriority w:val="99"/>
    <w:semiHidden/>
    <w:unhideWhenUsed/>
    <w:rsid w:val="008A0AE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175582">
      <w:bodyDiv w:val="1"/>
      <w:marLeft w:val="0"/>
      <w:marRight w:val="0"/>
      <w:marTop w:val="0"/>
      <w:marBottom w:val="0"/>
      <w:divBdr>
        <w:top w:val="none" w:sz="0" w:space="0" w:color="auto"/>
        <w:left w:val="none" w:sz="0" w:space="0" w:color="auto"/>
        <w:bottom w:val="none" w:sz="0" w:space="0" w:color="auto"/>
        <w:right w:val="none" w:sz="0" w:space="0" w:color="auto"/>
      </w:divBdr>
    </w:div>
    <w:div w:id="650713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github.com/vdemichev/DiaNN"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cid:image001.png@01D97D9E.5CF25370"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hyperlink" Target="https://proteowizard.sourceforge.io/download.html" TargetMode="Externa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vlprshiny01.stjude.org/JUMPrshiny/" TargetMode="External"/><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5ce1208-e929-4ec4-be64-9138d78922c0}" enabled="1" method="Standard" siteId="{22340fa8-9226-4871-b677-d3b3e377af72}" contentBits="2" removed="0"/>
</clbl:labelList>
</file>

<file path=docProps/app.xml><?xml version="1.0" encoding="utf-8"?>
<Properties xmlns="http://schemas.openxmlformats.org/officeDocument/2006/extended-properties" xmlns:vt="http://schemas.openxmlformats.org/officeDocument/2006/docPropsVTypes">
  <Template>Normal.dotm</Template>
  <TotalTime>3583</TotalTime>
  <Pages>13</Pages>
  <Words>1370</Words>
  <Characters>9240</Characters>
  <Application>Microsoft Office Word</Application>
  <DocSecurity>0</DocSecurity>
  <Lines>249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 Yingxue</dc:creator>
  <cp:keywords/>
  <dc:description/>
  <cp:lastModifiedBy>Yuan, Zuo-Fei</cp:lastModifiedBy>
  <cp:revision>592</cp:revision>
  <dcterms:created xsi:type="dcterms:W3CDTF">2023-04-26T15:44:00Z</dcterms:created>
  <dcterms:modified xsi:type="dcterms:W3CDTF">2025-10-22T21:17:00Z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41e275cc,140687e9,26a7f27a</vt:lpwstr>
  </property>
  <property fmtid="{D5CDD505-2E9C-101B-9397-08002B2CF9AE}" pid="3" name="ClassificationContentMarkingFooterFontProps">
    <vt:lpwstr>#000000,10,Calibri</vt:lpwstr>
  </property>
  <property fmtid="{D5CDD505-2E9C-101B-9397-08002B2CF9AE}" pid="4" name="ClassificationContentMarkingFooterText">
    <vt:lpwstr>St. Jude - Confidential</vt:lpwstr>
  </property>
</Properties>
</file>