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5173D" w14:textId="705751AA" w:rsidR="00E73561" w:rsidRPr="00E821E5" w:rsidRDefault="00E821E5" w:rsidP="00E821E5">
      <w:pPr>
        <w:jc w:val="center"/>
        <w:rPr>
          <w:rFonts w:ascii="Times New Roman" w:hAnsi="Times New Roman" w:cs="Times New Roman"/>
          <w:b/>
          <w:bCs/>
          <w:sz w:val="44"/>
          <w:szCs w:val="44"/>
        </w:rPr>
      </w:pPr>
      <w:r w:rsidRPr="00E821E5">
        <w:rPr>
          <w:rFonts w:ascii="Times New Roman" w:hAnsi="Times New Roman" w:cs="Times New Roman"/>
          <w:b/>
          <w:bCs/>
          <w:sz w:val="44"/>
          <w:szCs w:val="44"/>
        </w:rPr>
        <w:t>Khôi phục ảnh</w:t>
      </w:r>
    </w:p>
    <w:p w14:paraId="4324FC89" w14:textId="1206B855" w:rsidR="00E821E5" w:rsidRPr="00E821E5" w:rsidRDefault="00E821E5" w:rsidP="00E821E5">
      <w:pPr>
        <w:pStyle w:val="ListParagraph"/>
        <w:numPr>
          <w:ilvl w:val="1"/>
          <w:numId w:val="1"/>
        </w:numPr>
        <w:rPr>
          <w:rFonts w:ascii="Times New Roman" w:hAnsi="Times New Roman" w:cs="Times New Roman"/>
          <w:b/>
          <w:bCs/>
          <w:sz w:val="28"/>
          <w:szCs w:val="28"/>
        </w:rPr>
      </w:pPr>
      <w:r w:rsidRPr="00E821E5">
        <w:rPr>
          <w:rFonts w:ascii="Times New Roman" w:hAnsi="Times New Roman" w:cs="Times New Roman"/>
          <w:b/>
          <w:bCs/>
          <w:sz w:val="28"/>
          <w:szCs w:val="28"/>
        </w:rPr>
        <w:t>Khái niệm khôi phục ảnh</w:t>
      </w:r>
    </w:p>
    <w:p w14:paraId="6F8D125F" w14:textId="00AD214A" w:rsidR="00E821E5" w:rsidRDefault="00E821E5" w:rsidP="00E821E5">
      <w:pPr>
        <w:ind w:firstLine="454"/>
        <w:rPr>
          <w:rFonts w:ascii="Times New Roman" w:hAnsi="Times New Roman" w:cs="Times New Roman"/>
          <w:sz w:val="28"/>
          <w:szCs w:val="28"/>
        </w:rPr>
      </w:pPr>
      <w:r w:rsidRPr="00E821E5">
        <w:rPr>
          <w:rFonts w:ascii="Times New Roman" w:hAnsi="Times New Roman" w:cs="Times New Roman"/>
          <w:sz w:val="28"/>
          <w:szCs w:val="28"/>
        </w:rPr>
        <w:t>Khôi phục ảnh nỗ lực tái tạo lại bức ảnh đã bị xuống</w:t>
      </w:r>
      <w:r>
        <w:rPr>
          <w:rFonts w:ascii="Times New Roman" w:hAnsi="Times New Roman" w:cs="Times New Roman"/>
          <w:sz w:val="28"/>
          <w:szCs w:val="28"/>
        </w:rPr>
        <w:t xml:space="preserve"> </w:t>
      </w:r>
      <w:r w:rsidRPr="00E821E5">
        <w:rPr>
          <w:rFonts w:ascii="Times New Roman" w:hAnsi="Times New Roman" w:cs="Times New Roman"/>
          <w:sz w:val="28"/>
          <w:szCs w:val="28"/>
        </w:rPr>
        <w:t>cấp về chất lượng.</w:t>
      </w:r>
    </w:p>
    <w:p w14:paraId="6F40F12D" w14:textId="3F909816" w:rsidR="00E821E5" w:rsidRPr="00E821E5" w:rsidRDefault="00E821E5" w:rsidP="00E821E5">
      <w:pPr>
        <w:pStyle w:val="ListParagraph"/>
        <w:numPr>
          <w:ilvl w:val="0"/>
          <w:numId w:val="2"/>
        </w:numPr>
        <w:rPr>
          <w:rFonts w:ascii="Times New Roman" w:hAnsi="Times New Roman" w:cs="Times New Roman"/>
          <w:sz w:val="28"/>
          <w:szCs w:val="28"/>
        </w:rPr>
      </w:pPr>
      <w:r w:rsidRPr="00E821E5">
        <w:rPr>
          <w:rFonts w:ascii="Times New Roman" w:hAnsi="Times New Roman" w:cs="Times New Roman"/>
          <w:sz w:val="28"/>
          <w:szCs w:val="28"/>
        </w:rPr>
        <w:t>Xác định quá trình làm bức ảnh xuống cấp và làm ngược</w:t>
      </w:r>
      <w:r w:rsidRPr="00E821E5">
        <w:rPr>
          <w:rFonts w:ascii="Times New Roman" w:hAnsi="Times New Roman" w:cs="Times New Roman"/>
          <w:sz w:val="28"/>
          <w:szCs w:val="28"/>
        </w:rPr>
        <w:t xml:space="preserve"> </w:t>
      </w:r>
      <w:r w:rsidRPr="00E821E5">
        <w:rPr>
          <w:rFonts w:ascii="Times New Roman" w:hAnsi="Times New Roman" w:cs="Times New Roman"/>
          <w:sz w:val="28"/>
          <w:szCs w:val="28"/>
        </w:rPr>
        <w:t>lại quá trình đó.</w:t>
      </w:r>
    </w:p>
    <w:p w14:paraId="0CE2C1E4" w14:textId="105C5CF0" w:rsidR="00E821E5" w:rsidRDefault="00E821E5" w:rsidP="00E821E5">
      <w:pPr>
        <w:pStyle w:val="ListParagraph"/>
        <w:numPr>
          <w:ilvl w:val="0"/>
          <w:numId w:val="2"/>
        </w:numPr>
        <w:rPr>
          <w:rFonts w:ascii="Times New Roman" w:hAnsi="Times New Roman" w:cs="Times New Roman"/>
          <w:sz w:val="28"/>
          <w:szCs w:val="28"/>
        </w:rPr>
      </w:pPr>
      <w:r w:rsidRPr="00E821E5">
        <w:rPr>
          <w:rFonts w:ascii="Times New Roman" w:hAnsi="Times New Roman" w:cs="Times New Roman"/>
          <w:sz w:val="28"/>
          <w:szCs w:val="28"/>
        </w:rPr>
        <w:t>Tương tự như tăng cường ảnh nhưng có mục đích hơn.</w:t>
      </w:r>
    </w:p>
    <w:p w14:paraId="42660EF2" w14:textId="5E222304" w:rsidR="00933C57" w:rsidRPr="00933C57" w:rsidRDefault="00933C57" w:rsidP="00933C57">
      <w:pPr>
        <w:ind w:firstLine="454"/>
        <w:rPr>
          <w:rFonts w:ascii="Times New Roman" w:hAnsi="Times New Roman" w:cs="Times New Roman"/>
          <w:sz w:val="28"/>
          <w:szCs w:val="28"/>
        </w:rPr>
      </w:pPr>
      <w:r w:rsidRPr="00933C57">
        <w:rPr>
          <w:rFonts w:ascii="Times New Roman" w:hAnsi="Times New Roman" w:cs="Times New Roman"/>
          <w:sz w:val="28"/>
          <w:szCs w:val="28"/>
        </w:rPr>
        <w:t>Khác với tăng cường ảnh (enhancement), khôi phục ảnh tập trung vào việc xác định mô hình suy giảm (như nhiễu, mờ, biến dạng ánh sáng) và thực hiện ngược lại quá trình đó để tái tạo ảnh gốc.</w:t>
      </w:r>
    </w:p>
    <w:p w14:paraId="735C16F8" w14:textId="104DECE0" w:rsidR="00E821E5" w:rsidRPr="00E821E5" w:rsidRDefault="00E821E5" w:rsidP="00E821E5">
      <w:pPr>
        <w:pStyle w:val="ListParagraph"/>
        <w:numPr>
          <w:ilvl w:val="1"/>
          <w:numId w:val="1"/>
        </w:numPr>
        <w:rPr>
          <w:rFonts w:ascii="Times New Roman" w:hAnsi="Times New Roman" w:cs="Times New Roman"/>
          <w:b/>
          <w:bCs/>
          <w:sz w:val="28"/>
          <w:szCs w:val="28"/>
        </w:rPr>
      </w:pPr>
      <w:r w:rsidRPr="00E821E5">
        <w:rPr>
          <w:rFonts w:ascii="Times New Roman" w:hAnsi="Times New Roman" w:cs="Times New Roman"/>
          <w:b/>
          <w:bCs/>
          <w:sz w:val="28"/>
          <w:szCs w:val="28"/>
        </w:rPr>
        <w:t>Công thức</w:t>
      </w:r>
    </w:p>
    <w:p w14:paraId="1884F83D" w14:textId="0880D5ED" w:rsidR="00E821E5" w:rsidRPr="00722A0B" w:rsidRDefault="00722A0B" w:rsidP="00722A0B">
      <w:pPr>
        <w:pStyle w:val="ListParagraph"/>
        <w:numPr>
          <w:ilvl w:val="0"/>
          <w:numId w:val="3"/>
        </w:numPr>
        <w:rPr>
          <w:rFonts w:ascii="Times New Roman" w:hAnsi="Times New Roman" w:cs="Times New Roman"/>
          <w:b/>
          <w:bCs/>
          <w:sz w:val="28"/>
          <w:szCs w:val="28"/>
        </w:rPr>
      </w:pPr>
      <w:r w:rsidRPr="00722A0B">
        <w:rPr>
          <w:rFonts w:ascii="Times New Roman" w:hAnsi="Times New Roman" w:cs="Times New Roman"/>
          <w:b/>
          <w:bCs/>
          <w:sz w:val="28"/>
          <w:szCs w:val="28"/>
        </w:rPr>
        <w:t>Bộ lọc trung bình số học</w:t>
      </w:r>
    </w:p>
    <w:p w14:paraId="519B90B5" w14:textId="43A2A349" w:rsidR="00722A0B" w:rsidRPr="000F72CB" w:rsidRDefault="00722A0B" w:rsidP="00722A0B">
      <w:pPr>
        <w:ind w:left="360"/>
        <w:rPr>
          <w:rFonts w:ascii="Times New Roman" w:eastAsiaTheme="minorEastAsia" w:hAnsi="Times New Roman" w:cs="Times New Roman"/>
          <w:sz w:val="28"/>
          <w:szCs w:val="28"/>
        </w:rPr>
      </w:pPr>
      <m:oMathPara>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r>
                <w:rPr>
                  <w:rFonts w:ascii="Cambria Math" w:hAnsi="Cambria Math" w:cs="Times New Roman"/>
                  <w:sz w:val="28"/>
                  <w:szCs w:val="28"/>
                </w:rPr>
                <m:t>, y</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mn</m:t>
              </m:r>
            </m:den>
          </m:f>
          <m:nary>
            <m:naryPr>
              <m:chr m:val="∑"/>
              <m:limLoc m:val="undOvr"/>
              <m:supHide m:val="1"/>
              <m:ctrlPr>
                <w:rPr>
                  <w:rFonts w:ascii="Cambria Math" w:eastAsiaTheme="minorEastAsia" w:hAnsi="Cambria Math" w:cs="Times New Roman"/>
                  <w:i/>
                  <w:sz w:val="28"/>
                  <w:szCs w:val="28"/>
                </w:rPr>
              </m:ctrlPr>
            </m:naryPr>
            <m:sub>
              <m:r>
                <w:rPr>
                  <w:rFonts w:ascii="Cambria Math" w:hAnsi="Cambria Math" w:cs="Times New Roman"/>
                  <w:sz w:val="28"/>
                  <w:szCs w:val="28"/>
                </w:rPr>
                <m:t>(s, t)∈</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xy</m:t>
                  </m:r>
                </m:sub>
              </m:sSub>
            </m:sub>
            <m:sup/>
            <m:e>
              <m:r>
                <w:rPr>
                  <w:rFonts w:ascii="Cambria Math" w:hAnsi="Cambria Math" w:cs="Times New Roman"/>
                  <w:sz w:val="28"/>
                  <w:szCs w:val="28"/>
                </w:rPr>
                <m:t>g(s, t)</m:t>
              </m:r>
            </m:e>
          </m:nary>
        </m:oMath>
      </m:oMathPara>
    </w:p>
    <w:p w14:paraId="2C6B7A79" w14:textId="1B64FE42" w:rsidR="00933C57" w:rsidRDefault="00933C57" w:rsidP="00933C57">
      <w:pPr>
        <w:ind w:firstLine="454"/>
        <w:rPr>
          <w:rFonts w:ascii="Times New Roman" w:hAnsi="Times New Roman" w:cs="Times New Roman"/>
          <w:sz w:val="28"/>
          <w:szCs w:val="28"/>
          <w:lang w:val="vi-VN"/>
        </w:rPr>
      </w:pPr>
      <w:r>
        <w:rPr>
          <w:rFonts w:ascii="Times New Roman" w:hAnsi="Times New Roman" w:cs="Times New Roman"/>
          <w:sz w:val="28"/>
          <w:szCs w:val="28"/>
          <w:lang w:val="vi-VN"/>
        </w:rPr>
        <w:t>Trong đó:</w:t>
      </w:r>
    </w:p>
    <w:p w14:paraId="0C7AF835" w14:textId="400F7F4C" w:rsidR="00933C57" w:rsidRDefault="00933C57" w:rsidP="00933C57">
      <w:pPr>
        <w:pStyle w:val="ListParagraph"/>
        <w:numPr>
          <w:ilvl w:val="0"/>
          <w:numId w:val="2"/>
        </w:numPr>
        <w:rPr>
          <w:rFonts w:ascii="Times New Roman" w:hAnsi="Times New Roman" w:cs="Times New Roman"/>
          <w:sz w:val="28"/>
          <w:szCs w:val="28"/>
          <w:lang w:val="vi-VN"/>
        </w:rPr>
      </w:pP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S</m:t>
            </m:r>
          </m:e>
          <m:sub>
            <m:r>
              <w:rPr>
                <w:rFonts w:ascii="Cambria Math" w:hAnsi="Cambria Math" w:cs="Times New Roman"/>
                <w:sz w:val="28"/>
                <w:szCs w:val="28"/>
                <w:lang w:val="vi-VN"/>
              </w:rPr>
              <m:t>xy</m:t>
            </m:r>
          </m:sub>
        </m:sSub>
        <m:r>
          <w:rPr>
            <w:rFonts w:ascii="Cambria Math" w:hAnsi="Cambria Math" w:cs="Times New Roman"/>
            <w:sz w:val="28"/>
            <w:szCs w:val="28"/>
            <w:lang w:val="vi-VN"/>
          </w:rPr>
          <m:t xml:space="preserve"> </m:t>
        </m:r>
      </m:oMath>
      <w:r w:rsidRPr="00933C57">
        <w:rPr>
          <w:rFonts w:ascii="Times New Roman" w:hAnsi="Times New Roman" w:cs="Times New Roman"/>
          <w:sz w:val="28"/>
          <w:szCs w:val="28"/>
          <w:lang w:val="vi-VN"/>
        </w:rPr>
        <w:t>vùng lân cận (window) kích thước m×n quanh điểm ảnh (x,y</w:t>
      </w:r>
      <w:r>
        <w:rPr>
          <w:rFonts w:ascii="Times New Roman" w:hAnsi="Times New Roman" w:cs="Times New Roman"/>
          <w:sz w:val="28"/>
          <w:szCs w:val="28"/>
          <w:lang w:val="vi-VN"/>
        </w:rPr>
        <w:t>).</w:t>
      </w:r>
    </w:p>
    <w:p w14:paraId="1F14FCB4" w14:textId="4D4CEE76" w:rsidR="00933C57" w:rsidRPr="00933C57" w:rsidRDefault="00933C57" w:rsidP="00933C57">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 xml:space="preserve">g(s, t) là </w:t>
      </w:r>
      <w:r w:rsidRPr="00933C57">
        <w:rPr>
          <w:rFonts w:ascii="Times New Roman" w:hAnsi="Times New Roman" w:cs="Times New Roman"/>
          <w:sz w:val="28"/>
          <w:szCs w:val="28"/>
          <w:lang w:val="vi-VN"/>
        </w:rPr>
        <w:t xml:space="preserve">giá trị điểm ảnh tại vị trí </w:t>
      </w:r>
      <w:r>
        <w:rPr>
          <w:rFonts w:ascii="Times New Roman" w:hAnsi="Times New Roman" w:cs="Times New Roman"/>
          <w:sz w:val="28"/>
          <w:szCs w:val="28"/>
          <w:lang w:val="vi-VN"/>
        </w:rPr>
        <w:t>(s, t).</w:t>
      </w:r>
    </w:p>
    <w:p w14:paraId="55F0DE63" w14:textId="5EA649D6" w:rsidR="000F72CB" w:rsidRPr="000F72CB" w:rsidRDefault="000F72CB" w:rsidP="0023451E">
      <w:pPr>
        <w:ind w:firstLine="454"/>
        <w:rPr>
          <w:rFonts w:ascii="Times New Roman" w:hAnsi="Times New Roman" w:cs="Times New Roman"/>
          <w:sz w:val="28"/>
          <w:szCs w:val="28"/>
        </w:rPr>
      </w:pPr>
      <w:r w:rsidRPr="000F72CB">
        <w:rPr>
          <w:rFonts w:ascii="Times New Roman" w:hAnsi="Times New Roman" w:cs="Times New Roman"/>
          <w:sz w:val="28"/>
          <w:szCs w:val="28"/>
        </w:rPr>
        <w:t>Bộ lọc này được thực hiện như bộ lọc</w:t>
      </w:r>
      <w:r>
        <w:rPr>
          <w:rFonts w:ascii="Times New Roman" w:hAnsi="Times New Roman" w:cs="Times New Roman"/>
          <w:sz w:val="28"/>
          <w:szCs w:val="28"/>
        </w:rPr>
        <w:t xml:space="preserve"> </w:t>
      </w:r>
      <w:r w:rsidRPr="000F72CB">
        <w:rPr>
          <w:rFonts w:ascii="Times New Roman" w:hAnsi="Times New Roman" w:cs="Times New Roman"/>
          <w:sz w:val="28"/>
          <w:szCs w:val="28"/>
        </w:rPr>
        <w:t>làm mịn ảnh đơn giản.</w:t>
      </w:r>
    </w:p>
    <w:p w14:paraId="515F076D" w14:textId="0E3A3AC6" w:rsidR="000F72CB" w:rsidRDefault="000F72CB" w:rsidP="0023451E">
      <w:pPr>
        <w:ind w:firstLine="454"/>
        <w:rPr>
          <w:rFonts w:ascii="Times New Roman" w:hAnsi="Times New Roman" w:cs="Times New Roman"/>
          <w:sz w:val="28"/>
          <w:szCs w:val="28"/>
        </w:rPr>
      </w:pPr>
      <w:r w:rsidRPr="000F72CB">
        <w:rPr>
          <w:rFonts w:ascii="Times New Roman" w:hAnsi="Times New Roman" w:cs="Times New Roman"/>
          <w:sz w:val="28"/>
          <w:szCs w:val="28"/>
        </w:rPr>
        <w:t>Làm mờ ảnh để loại bỏ nhiễu.</w:t>
      </w:r>
    </w:p>
    <w:p w14:paraId="6AED65F0" w14:textId="485F80B5" w:rsidR="000F72CB" w:rsidRPr="000F72CB" w:rsidRDefault="000F72CB" w:rsidP="000F72CB">
      <w:pPr>
        <w:pStyle w:val="ListParagraph"/>
        <w:numPr>
          <w:ilvl w:val="0"/>
          <w:numId w:val="3"/>
        </w:numPr>
        <w:rPr>
          <w:rFonts w:ascii="Times New Roman" w:hAnsi="Times New Roman" w:cs="Times New Roman"/>
          <w:b/>
          <w:bCs/>
          <w:sz w:val="28"/>
          <w:szCs w:val="28"/>
        </w:rPr>
      </w:pPr>
      <w:r w:rsidRPr="000F72CB">
        <w:rPr>
          <w:rFonts w:ascii="Times New Roman" w:hAnsi="Times New Roman" w:cs="Times New Roman"/>
          <w:b/>
          <w:bCs/>
          <w:sz w:val="28"/>
          <w:szCs w:val="28"/>
        </w:rPr>
        <w:t xml:space="preserve">Bộ lọc </w:t>
      </w:r>
      <w:r w:rsidR="0002674E">
        <w:rPr>
          <w:rFonts w:ascii="Times New Roman" w:hAnsi="Times New Roman" w:cs="Times New Roman"/>
          <w:b/>
          <w:bCs/>
          <w:sz w:val="28"/>
          <w:szCs w:val="28"/>
          <w:lang w:val="vi-VN"/>
        </w:rPr>
        <w:t>tần số thấp</w:t>
      </w:r>
      <w:r w:rsidRPr="000F72CB">
        <w:rPr>
          <w:rFonts w:ascii="Times New Roman" w:hAnsi="Times New Roman" w:cs="Times New Roman"/>
          <w:b/>
          <w:bCs/>
          <w:sz w:val="28"/>
          <w:szCs w:val="28"/>
        </w:rPr>
        <w:t xml:space="preserve"> Gaussian</w:t>
      </w:r>
    </w:p>
    <w:p w14:paraId="4847D2FC" w14:textId="30197339" w:rsidR="000F72CB" w:rsidRPr="0002674E" w:rsidRDefault="000F72CB" w:rsidP="000F72CB">
      <w:pPr>
        <w:pStyle w:val="ListParagraph"/>
        <w:rPr>
          <w:rFonts w:ascii="Times New Roman" w:eastAsiaTheme="minorEastAsia" w:hAnsi="Times New Roman" w:cs="Times New Roman"/>
          <w:i/>
          <w:sz w:val="28"/>
          <w:szCs w:val="28"/>
          <w:lang w:val="vi-VN"/>
        </w:rPr>
      </w:pPr>
      <m:oMathPara>
        <m:oMath>
          <m:r>
            <w:rPr>
              <w:rFonts w:ascii="Cambria Math" w:hAnsi="Cambria Math" w:cs="Times New Roman"/>
              <w:sz w:val="28"/>
              <w:szCs w:val="28"/>
            </w:rPr>
            <m:t>w</m:t>
          </m:r>
          <m:d>
            <m:dPr>
              <m:ctrlPr>
                <w:rPr>
                  <w:rFonts w:ascii="Cambria Math" w:hAnsi="Cambria Math" w:cs="Times New Roman"/>
                  <w:i/>
                  <w:sz w:val="28"/>
                  <w:szCs w:val="28"/>
                </w:rPr>
              </m:ctrlPr>
            </m:dPr>
            <m:e>
              <m:r>
                <w:rPr>
                  <w:rFonts w:ascii="Cambria Math" w:hAnsi="Cambria Math" w:cs="Times New Roman"/>
                  <w:sz w:val="28"/>
                  <w:szCs w:val="28"/>
                </w:rPr>
                <m:t>s, t</m:t>
              </m:r>
            </m:e>
          </m:d>
          <m:r>
            <w:rPr>
              <w:rFonts w:ascii="Cambria Math" w:hAnsi="Cambria Math" w:cs="Times New Roman"/>
              <w:sz w:val="28"/>
              <w:szCs w:val="28"/>
            </w:rPr>
            <m:t>=G</m:t>
          </m:r>
          <m:d>
            <m:dPr>
              <m:ctrlPr>
                <w:rPr>
                  <w:rFonts w:ascii="Cambria Math" w:hAnsi="Cambria Math" w:cs="Times New Roman"/>
                  <w:i/>
                  <w:sz w:val="28"/>
                  <w:szCs w:val="28"/>
                </w:rPr>
              </m:ctrlPr>
            </m:dPr>
            <m:e>
              <m:r>
                <w:rPr>
                  <w:rFonts w:ascii="Cambria Math" w:hAnsi="Cambria Math" w:cs="Times New Roman"/>
                  <w:sz w:val="28"/>
                  <w:szCs w:val="28"/>
                  <w:lang w:val="vi-VN"/>
                </w:rPr>
                <m:t>s, t</m:t>
              </m:r>
              <m:ctrlPr>
                <w:rPr>
                  <w:rFonts w:ascii="Cambria Math" w:hAnsi="Cambria Math" w:cs="Times New Roman"/>
                  <w:i/>
                  <w:sz w:val="28"/>
                  <w:szCs w:val="28"/>
                  <w:lang w:val="vi-VN"/>
                </w:rPr>
              </m:ctrlPr>
            </m:e>
          </m:d>
          <m:r>
            <w:rPr>
              <w:rFonts w:ascii="Cambria Math" w:hAnsi="Cambria Math" w:cs="Times New Roman"/>
              <w:sz w:val="28"/>
              <w:szCs w:val="28"/>
              <w:lang w:val="vi-VN"/>
            </w:rPr>
            <m:t xml:space="preserve">= </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K</m:t>
              </m:r>
              <m:r>
                <w:rPr>
                  <w:rFonts w:ascii="Cambria Math" w:hAnsi="Cambria Math" w:cs="Times New Roman"/>
                  <w:sz w:val="28"/>
                  <w:szCs w:val="28"/>
                  <w:lang w:val="vi-VN"/>
                </w:rPr>
                <m:t>e</m:t>
              </m:r>
            </m:e>
            <m:sup>
              <m:r>
                <w:rPr>
                  <w:rFonts w:ascii="Cambria Math" w:hAnsi="Cambria Math" w:cs="Times New Roman"/>
                  <w:sz w:val="28"/>
                  <w:szCs w:val="28"/>
                  <w:lang w:val="vi-VN"/>
                </w:rPr>
                <m:t>-</m:t>
              </m:r>
              <m:f>
                <m:fPr>
                  <m:ctrlPr>
                    <w:rPr>
                      <w:rFonts w:ascii="Cambria Math" w:hAnsi="Cambria Math" w:cs="Times New Roman"/>
                      <w:i/>
                      <w:sz w:val="28"/>
                      <w:szCs w:val="28"/>
                      <w:lang w:val="vi-VN"/>
                    </w:rPr>
                  </m:ctrlPr>
                </m:fPr>
                <m:num>
                  <m:sSup>
                    <m:sSupPr>
                      <m:ctrlPr>
                        <w:rPr>
                          <w:rFonts w:ascii="Cambria Math" w:hAnsi="Cambria Math" w:cs="Times New Roman"/>
                          <w:i/>
                          <w:sz w:val="28"/>
                          <w:szCs w:val="28"/>
                          <w:lang w:val="vi-VN"/>
                        </w:rPr>
                      </m:ctrlPr>
                    </m:sSupPr>
                    <m:e>
                      <m:r>
                        <w:rPr>
                          <w:rFonts w:ascii="Cambria Math" w:hAnsi="Cambria Math" w:cs="Times New Roman"/>
                          <w:sz w:val="28"/>
                          <w:szCs w:val="28"/>
                          <w:lang w:val="vi-VN"/>
                        </w:rPr>
                        <m:t>s</m:t>
                      </m:r>
                    </m:e>
                    <m:sup>
                      <m:r>
                        <w:rPr>
                          <w:rFonts w:ascii="Cambria Math" w:hAnsi="Cambria Math" w:cs="Times New Roman"/>
                          <w:sz w:val="28"/>
                          <w:szCs w:val="28"/>
                          <w:lang w:val="vi-VN"/>
                        </w:rPr>
                        <m:t>2</m:t>
                      </m:r>
                    </m:sup>
                  </m:sSup>
                  <m:r>
                    <w:rPr>
                      <w:rFonts w:ascii="Cambria Math" w:hAnsi="Cambria Math" w:cs="Times New Roman"/>
                      <w:sz w:val="28"/>
                      <w:szCs w:val="28"/>
                      <w:lang w:val="vi-VN"/>
                    </w:rPr>
                    <m:t>+</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t</m:t>
                      </m:r>
                    </m:e>
                    <m:sup>
                      <m:r>
                        <w:rPr>
                          <w:rFonts w:ascii="Cambria Math" w:hAnsi="Cambria Math" w:cs="Times New Roman"/>
                          <w:sz w:val="28"/>
                          <w:szCs w:val="28"/>
                          <w:lang w:val="vi-VN"/>
                        </w:rPr>
                        <m:t>2</m:t>
                      </m:r>
                    </m:sup>
                  </m:sSup>
                </m:num>
                <m:den>
                  <m:r>
                    <w:rPr>
                      <w:rFonts w:ascii="Cambria Math" w:hAnsi="Cambria Math" w:cs="Times New Roman"/>
                      <w:sz w:val="28"/>
                      <w:szCs w:val="28"/>
                      <w:lang w:val="vi-VN"/>
                    </w:rPr>
                    <m:t>2</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σ</m:t>
                      </m:r>
                    </m:e>
                    <m:sup>
                      <m:r>
                        <w:rPr>
                          <w:rFonts w:ascii="Cambria Math" w:hAnsi="Cambria Math" w:cs="Times New Roman"/>
                          <w:sz w:val="28"/>
                          <w:szCs w:val="28"/>
                          <w:lang w:val="vi-VN"/>
                        </w:rPr>
                        <m:t>2</m:t>
                      </m:r>
                    </m:sup>
                  </m:sSup>
                </m:den>
              </m:f>
            </m:sup>
          </m:sSup>
        </m:oMath>
      </m:oMathPara>
    </w:p>
    <w:p w14:paraId="3FD0CE3F" w14:textId="5E7B8E8C" w:rsidR="0023451E" w:rsidRPr="0023451E" w:rsidRDefault="0023451E" w:rsidP="0023451E">
      <w:pPr>
        <w:ind w:firstLine="454"/>
        <w:rPr>
          <w:rFonts w:ascii="Times New Roman" w:hAnsi="Times New Roman" w:cs="Times New Roman"/>
          <w:sz w:val="28"/>
          <w:szCs w:val="28"/>
        </w:rPr>
      </w:pPr>
      <w:r w:rsidRPr="0023451E">
        <w:rPr>
          <w:rFonts w:ascii="Times New Roman" w:hAnsi="Times New Roman" w:cs="Times New Roman"/>
          <w:sz w:val="28"/>
          <w:szCs w:val="28"/>
        </w:rPr>
        <w:t>Trong đó:</w:t>
      </w:r>
    </w:p>
    <w:p w14:paraId="45187CD5" w14:textId="17502D56" w:rsidR="0023451E" w:rsidRPr="0023451E" w:rsidRDefault="0023451E" w:rsidP="0023451E">
      <w:pPr>
        <w:pStyle w:val="ListParagraph"/>
        <w:numPr>
          <w:ilvl w:val="0"/>
          <w:numId w:val="2"/>
        </w:numPr>
        <w:rPr>
          <w:rFonts w:ascii="Times New Roman" w:hAnsi="Times New Roman" w:cs="Times New Roman"/>
          <w:b/>
          <w:bCs/>
          <w:iCs/>
          <w:sz w:val="28"/>
          <w:szCs w:val="28"/>
          <w:lang w:val="vi-VN"/>
        </w:rPr>
      </w:pPr>
      <w:r>
        <w:rPr>
          <w:rFonts w:ascii="Times New Roman" w:hAnsi="Times New Roman" w:cs="Times New Roman"/>
          <w:iCs/>
          <w:sz w:val="28"/>
          <w:szCs w:val="28"/>
          <w:lang w:val="vi-VN"/>
        </w:rPr>
        <w:t>K: hằng số chuẩn hóa.</w:t>
      </w:r>
    </w:p>
    <w:p w14:paraId="79E7FC74" w14:textId="00370FC9" w:rsidR="0023451E" w:rsidRPr="0023451E" w:rsidRDefault="0023451E" w:rsidP="0023451E">
      <w:pPr>
        <w:pStyle w:val="ListParagraph"/>
        <w:numPr>
          <w:ilvl w:val="0"/>
          <w:numId w:val="2"/>
        </w:numPr>
        <w:rPr>
          <w:rFonts w:ascii="Times New Roman" w:hAnsi="Times New Roman" w:cs="Times New Roman"/>
          <w:iCs/>
          <w:sz w:val="28"/>
          <w:szCs w:val="28"/>
          <w:lang w:val="vi-VN"/>
        </w:rPr>
      </w:pPr>
      <m:oMath>
        <m:r>
          <w:rPr>
            <w:rFonts w:ascii="Cambria Math" w:hAnsi="Cambria Math" w:cs="Times New Roman"/>
            <w:sz w:val="28"/>
            <w:szCs w:val="28"/>
            <w:lang w:val="vi-VN"/>
          </w:rPr>
          <m:t>σ</m:t>
        </m:r>
      </m:oMath>
      <w:r w:rsidRPr="0023451E">
        <w:rPr>
          <w:rFonts w:ascii="Times New Roman" w:eastAsiaTheme="minorEastAsia" w:hAnsi="Times New Roman" w:cs="Times New Roman"/>
          <w:iCs/>
          <w:sz w:val="28"/>
          <w:szCs w:val="28"/>
          <w:lang w:val="vi-VN"/>
        </w:rPr>
        <w:t xml:space="preserve"> </w:t>
      </w:r>
      <w:r>
        <w:rPr>
          <w:rFonts w:ascii="Times New Roman" w:eastAsiaTheme="minorEastAsia" w:hAnsi="Times New Roman" w:cs="Times New Roman"/>
          <w:iCs/>
          <w:sz w:val="28"/>
          <w:szCs w:val="28"/>
          <w:lang w:val="vi-VN"/>
        </w:rPr>
        <w:t>độ lệch chuẩn.</w:t>
      </w:r>
    </w:p>
    <w:p w14:paraId="5B662E04" w14:textId="311CFADD" w:rsidR="0002674E" w:rsidRPr="0002674E" w:rsidRDefault="0002674E" w:rsidP="0002674E">
      <w:pPr>
        <w:pStyle w:val="ListParagraph"/>
        <w:numPr>
          <w:ilvl w:val="0"/>
          <w:numId w:val="3"/>
        </w:numPr>
        <w:rPr>
          <w:rFonts w:ascii="Times New Roman" w:hAnsi="Times New Roman" w:cs="Times New Roman"/>
          <w:b/>
          <w:bCs/>
          <w:iCs/>
          <w:sz w:val="28"/>
          <w:szCs w:val="28"/>
          <w:lang w:val="vi-VN"/>
        </w:rPr>
      </w:pPr>
      <w:r w:rsidRPr="0002674E">
        <w:rPr>
          <w:rFonts w:ascii="Times New Roman" w:hAnsi="Times New Roman" w:cs="Times New Roman"/>
          <w:b/>
          <w:bCs/>
          <w:iCs/>
          <w:sz w:val="28"/>
          <w:szCs w:val="28"/>
          <w:lang w:val="vi-VN"/>
        </w:rPr>
        <w:t>Bộ lọc trung vị (Median fileter)</w:t>
      </w:r>
    </w:p>
    <w:p w14:paraId="0E68BD95" w14:textId="2C7ACBC9" w:rsidR="0002674E" w:rsidRPr="0002674E" w:rsidRDefault="0002674E" w:rsidP="0002674E">
      <w:pPr>
        <w:pStyle w:val="ListParagraph"/>
        <w:rPr>
          <w:rFonts w:ascii="Times New Roman" w:eastAsiaTheme="minorEastAsia" w:hAnsi="Times New Roman" w:cs="Times New Roman"/>
          <w:iCs/>
          <w:sz w:val="28"/>
          <w:szCs w:val="28"/>
          <w:lang w:val="vi-VN"/>
        </w:rPr>
      </w:pPr>
      <m:oMathPara>
        <m:oMath>
          <m:r>
            <w:rPr>
              <w:rFonts w:ascii="Cambria Math" w:hAnsi="Cambria Math" w:cs="Times New Roman"/>
              <w:sz w:val="28"/>
              <w:szCs w:val="28"/>
              <w:lang w:val="vi-VN"/>
            </w:rPr>
            <m:t>f</m:t>
          </m:r>
          <m:d>
            <m:dPr>
              <m:ctrlPr>
                <w:rPr>
                  <w:rFonts w:ascii="Cambria Math" w:hAnsi="Cambria Math" w:cs="Times New Roman"/>
                  <w:iCs/>
                  <w:sz w:val="28"/>
                  <w:szCs w:val="28"/>
                  <w:lang w:val="vi-VN"/>
                </w:rPr>
              </m:ctrlPr>
            </m:dPr>
            <m:e>
              <m:r>
                <w:rPr>
                  <w:rFonts w:ascii="Cambria Math" w:hAnsi="Cambria Math" w:cs="Times New Roman"/>
                  <w:sz w:val="28"/>
                  <w:szCs w:val="28"/>
                  <w:lang w:val="vi-VN"/>
                </w:rPr>
                <m:t>x</m:t>
              </m:r>
              <m:r>
                <w:rPr>
                  <w:rFonts w:ascii="Cambria Math" w:hAnsi="Cambria Math" w:cs="Times New Roman"/>
                  <w:sz w:val="28"/>
                  <w:szCs w:val="28"/>
                  <w:lang w:val="vi-VN"/>
                </w:rPr>
                <m:t>, y</m:t>
              </m:r>
            </m:e>
          </m:d>
          <m:r>
            <w:rPr>
              <w:rFonts w:ascii="Cambria Math" w:hAnsi="Cambria Math" w:cs="Times New Roman"/>
              <w:sz w:val="28"/>
              <w:szCs w:val="28"/>
              <w:lang w:val="vi-VN"/>
            </w:rPr>
            <m:t>=</m:t>
          </m:r>
          <m:m>
            <m:mPr>
              <m:mcs>
                <m:mc>
                  <m:mcPr>
                    <m:count m:val="1"/>
                    <m:mcJc m:val="center"/>
                  </m:mcPr>
                </m:mc>
              </m:mcs>
              <m:ctrlPr>
                <w:rPr>
                  <w:rFonts w:ascii="Cambria Math" w:hAnsi="Cambria Math" w:cs="Times New Roman"/>
                  <w:i/>
                  <w:iCs/>
                  <w:sz w:val="28"/>
                  <w:szCs w:val="28"/>
                  <w:lang w:val="vi-VN"/>
                </w:rPr>
              </m:ctrlPr>
            </m:mPr>
            <m:mr>
              <m:e>
                <m:r>
                  <w:rPr>
                    <w:rFonts w:ascii="Cambria Math" w:hAnsi="Cambria Math" w:cs="Times New Roman"/>
                    <w:sz w:val="28"/>
                    <w:szCs w:val="28"/>
                    <w:lang w:val="vi-VN"/>
                  </w:rPr>
                  <m:t>median</m:t>
                </m:r>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g(s, t)</m:t>
                    </m:r>
                  </m:e>
                </m:d>
              </m:e>
            </m:mr>
            <m:mr>
              <m:e>
                <m:r>
                  <w:rPr>
                    <w:rFonts w:ascii="Cambria Math" w:hAnsi="Cambria Math" w:cs="Times New Roman"/>
                    <w:sz w:val="28"/>
                    <w:szCs w:val="28"/>
                  </w:rPr>
                  <m:t>(s, t)∈</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xy</m:t>
                    </m:r>
                  </m:sub>
                </m:sSub>
              </m:e>
            </m:mr>
          </m:m>
        </m:oMath>
      </m:oMathPara>
    </w:p>
    <w:p w14:paraId="0008359A" w14:textId="1437C5D9" w:rsidR="0002674E" w:rsidRPr="0002674E" w:rsidRDefault="0002674E" w:rsidP="0002674E">
      <w:pPr>
        <w:pStyle w:val="ListParagraph"/>
        <w:numPr>
          <w:ilvl w:val="0"/>
          <w:numId w:val="2"/>
        </w:numPr>
        <w:rPr>
          <w:rFonts w:ascii="Times New Roman" w:hAnsi="Times New Roman" w:cs="Times New Roman"/>
          <w:iCs/>
          <w:sz w:val="28"/>
          <w:szCs w:val="28"/>
          <w:lang w:val="vi-VN"/>
        </w:rPr>
      </w:pPr>
      <w:r w:rsidRPr="0002674E">
        <w:rPr>
          <w:rFonts w:ascii="Times New Roman" w:hAnsi="Times New Roman" w:cs="Times New Roman"/>
          <w:iCs/>
          <w:sz w:val="28"/>
          <w:szCs w:val="28"/>
          <w:lang w:val="vi-VN"/>
        </w:rPr>
        <w:t>Loại bỏ nhiễu tốt mà không có hiệu ứng làm mờ ảnh như các bộ</w:t>
      </w:r>
      <w:r>
        <w:rPr>
          <w:rFonts w:ascii="Times New Roman" w:hAnsi="Times New Roman" w:cs="Times New Roman"/>
          <w:iCs/>
          <w:sz w:val="28"/>
          <w:szCs w:val="28"/>
          <w:lang w:val="vi-VN"/>
        </w:rPr>
        <w:t xml:space="preserve"> </w:t>
      </w:r>
      <w:r w:rsidRPr="0002674E">
        <w:rPr>
          <w:rFonts w:ascii="Times New Roman" w:hAnsi="Times New Roman" w:cs="Times New Roman"/>
          <w:iCs/>
          <w:sz w:val="28"/>
          <w:szCs w:val="28"/>
          <w:lang w:val="vi-VN"/>
        </w:rPr>
        <w:t>lọc làm mịn khác.</w:t>
      </w:r>
    </w:p>
    <w:p w14:paraId="7DE8B1B6" w14:textId="3C327DC8" w:rsidR="0002674E" w:rsidRDefault="0002674E" w:rsidP="0002674E">
      <w:pPr>
        <w:pStyle w:val="ListParagraph"/>
        <w:numPr>
          <w:ilvl w:val="0"/>
          <w:numId w:val="2"/>
        </w:numPr>
        <w:rPr>
          <w:rFonts w:ascii="Times New Roman" w:hAnsi="Times New Roman" w:cs="Times New Roman"/>
          <w:iCs/>
          <w:sz w:val="28"/>
          <w:szCs w:val="28"/>
          <w:lang w:val="vi-VN"/>
        </w:rPr>
      </w:pPr>
      <w:r w:rsidRPr="0002674E">
        <w:rPr>
          <w:rFonts w:ascii="Times New Roman" w:hAnsi="Times New Roman" w:cs="Times New Roman"/>
          <w:iCs/>
          <w:sz w:val="28"/>
          <w:szCs w:val="28"/>
          <w:lang w:val="vi-VN"/>
        </w:rPr>
        <w:t>Đặc biệt hiệu quả với nhiễu muối tiêu</w:t>
      </w:r>
      <w:r>
        <w:rPr>
          <w:rFonts w:ascii="Times New Roman" w:hAnsi="Times New Roman" w:cs="Times New Roman"/>
          <w:iCs/>
          <w:sz w:val="28"/>
          <w:szCs w:val="28"/>
          <w:lang w:val="vi-VN"/>
        </w:rPr>
        <w:t>.</w:t>
      </w:r>
    </w:p>
    <w:p w14:paraId="781026AA" w14:textId="1C1CFB19" w:rsidR="0002674E" w:rsidRPr="0023451E" w:rsidRDefault="0023451E" w:rsidP="0023451E">
      <w:pPr>
        <w:pStyle w:val="ListParagraph"/>
        <w:numPr>
          <w:ilvl w:val="1"/>
          <w:numId w:val="1"/>
        </w:numPr>
        <w:rPr>
          <w:rFonts w:ascii="Times New Roman" w:hAnsi="Times New Roman" w:cs="Times New Roman"/>
          <w:b/>
          <w:bCs/>
          <w:iCs/>
          <w:sz w:val="28"/>
          <w:szCs w:val="28"/>
          <w:lang w:val="vi-VN"/>
        </w:rPr>
      </w:pPr>
      <w:r w:rsidRPr="0023451E">
        <w:rPr>
          <w:rFonts w:ascii="Times New Roman" w:hAnsi="Times New Roman" w:cs="Times New Roman"/>
          <w:b/>
          <w:bCs/>
          <w:iCs/>
          <w:sz w:val="28"/>
          <w:szCs w:val="28"/>
          <w:lang w:val="vi-VN"/>
        </w:rPr>
        <w:t>Áp dụng cho bài toán nhận dạng chữ số viết tay</w:t>
      </w:r>
    </w:p>
    <w:p w14:paraId="1ED9AADA" w14:textId="065D69BD" w:rsidR="0023451E" w:rsidRDefault="00CD6FA4" w:rsidP="0023451E">
      <w:pPr>
        <w:ind w:firstLine="454"/>
        <w:rPr>
          <w:rFonts w:ascii="Times New Roman" w:hAnsi="Times New Roman" w:cs="Times New Roman"/>
          <w:iCs/>
          <w:sz w:val="28"/>
          <w:szCs w:val="28"/>
          <w:lang w:val="vi-VN"/>
        </w:rPr>
      </w:pPr>
      <w:r w:rsidRPr="00CD6FA4">
        <w:rPr>
          <w:rFonts w:ascii="Times New Roman" w:hAnsi="Times New Roman" w:cs="Times New Roman"/>
          <w:iCs/>
          <w:sz w:val="28"/>
          <w:szCs w:val="28"/>
          <w:lang w:val="vi-VN"/>
        </w:rPr>
        <w:t>Trong bài toán nhận dạng chữ số viết tay, chất lượng của ảnh đầu vào có ảnh hưởng trực tiếp đến độ chính xác của mô hình nhận dạng (CNN).</w:t>
      </w:r>
    </w:p>
    <w:p w14:paraId="12D6144D" w14:textId="77777777" w:rsidR="00A16697" w:rsidRPr="00A16697" w:rsidRDefault="00A16697" w:rsidP="00A16697">
      <w:pPr>
        <w:ind w:firstLine="454"/>
        <w:rPr>
          <w:rFonts w:ascii="Times New Roman" w:hAnsi="Times New Roman" w:cs="Times New Roman"/>
          <w:iCs/>
          <w:sz w:val="28"/>
          <w:szCs w:val="28"/>
          <w:lang w:val="vi-VN"/>
        </w:rPr>
      </w:pPr>
      <w:r w:rsidRPr="00A16697">
        <w:rPr>
          <w:rFonts w:ascii="Times New Roman" w:hAnsi="Times New Roman" w:cs="Times New Roman"/>
          <w:iCs/>
          <w:sz w:val="28"/>
          <w:szCs w:val="28"/>
          <w:lang w:val="vi-VN"/>
        </w:rPr>
        <w:lastRenderedPageBreak/>
        <w:t>Các dữ liệu thu được từ ảnh quét, camera, hoặc cảm biến thường bị nhiễu, mờ, hoặc độ tương phản thấp, làm cho mô hình khó phân biệt các nét chữ nhỏ.</w:t>
      </w:r>
    </w:p>
    <w:p w14:paraId="48AE2BA9" w14:textId="5744B26C" w:rsidR="00A16697" w:rsidRDefault="00A16697" w:rsidP="00A16697">
      <w:pPr>
        <w:ind w:firstLine="454"/>
        <w:rPr>
          <w:rFonts w:ascii="Times New Roman" w:hAnsi="Times New Roman" w:cs="Times New Roman"/>
          <w:iCs/>
          <w:sz w:val="28"/>
          <w:szCs w:val="28"/>
          <w:lang w:val="vi-VN"/>
        </w:rPr>
      </w:pPr>
      <w:r w:rsidRPr="00A16697">
        <w:rPr>
          <w:rFonts w:ascii="Times New Roman" w:hAnsi="Times New Roman" w:cs="Times New Roman"/>
          <w:iCs/>
          <w:sz w:val="28"/>
          <w:szCs w:val="28"/>
          <w:lang w:val="vi-VN"/>
        </w:rPr>
        <w:t>Do đó, việc khôi phục ảnh đóng vai trò quan trọng trong giai đoạn tiền xử lý (preprocessing) nhằm chuẩn hóa và nâng cao chất lượng dữ liệu trước khi huấn luyện hoặc dự đoán.</w:t>
      </w:r>
    </w:p>
    <w:p w14:paraId="017DD0E6" w14:textId="14D15B94" w:rsidR="00E2256F" w:rsidRDefault="00E2256F" w:rsidP="00A16697">
      <w:pPr>
        <w:ind w:firstLine="454"/>
        <w:rPr>
          <w:rFonts w:ascii="Times New Roman" w:hAnsi="Times New Roman" w:cs="Times New Roman"/>
          <w:iCs/>
          <w:sz w:val="28"/>
          <w:szCs w:val="28"/>
        </w:rPr>
      </w:pPr>
      <w:r>
        <w:rPr>
          <w:rFonts w:ascii="Times New Roman" w:hAnsi="Times New Roman" w:cs="Times New Roman"/>
          <w:iCs/>
          <w:sz w:val="28"/>
          <w:szCs w:val="28"/>
        </w:rPr>
        <w:t>Các kỹ thuật khôi phục ảnh được áp dụng như sau:</w:t>
      </w:r>
    </w:p>
    <w:p w14:paraId="1E529513" w14:textId="77777777" w:rsidR="00E2256F" w:rsidRPr="00E2256F" w:rsidRDefault="00E2256F" w:rsidP="00E2256F">
      <w:pPr>
        <w:pStyle w:val="ListParagraph"/>
        <w:numPr>
          <w:ilvl w:val="0"/>
          <w:numId w:val="4"/>
        </w:numPr>
        <w:ind w:left="709"/>
        <w:rPr>
          <w:rFonts w:ascii="Times New Roman" w:hAnsi="Times New Roman" w:cs="Times New Roman"/>
          <w:iCs/>
          <w:sz w:val="28"/>
          <w:szCs w:val="28"/>
        </w:rPr>
      </w:pPr>
      <w:r w:rsidRPr="00E2256F">
        <w:rPr>
          <w:rFonts w:ascii="Times New Roman" w:hAnsi="Times New Roman" w:cs="Times New Roman"/>
          <w:iCs/>
          <w:sz w:val="28"/>
          <w:szCs w:val="28"/>
        </w:rPr>
        <w:t>Bộ lọc trung vị (Median Filter):</w:t>
      </w:r>
    </w:p>
    <w:p w14:paraId="612DBADD" w14:textId="77777777" w:rsidR="00E2256F" w:rsidRPr="00E2256F" w:rsidRDefault="00E2256F" w:rsidP="00E2256F">
      <w:pPr>
        <w:pStyle w:val="ListParagraph"/>
        <w:numPr>
          <w:ilvl w:val="0"/>
          <w:numId w:val="5"/>
        </w:numPr>
        <w:rPr>
          <w:rFonts w:ascii="Times New Roman" w:hAnsi="Times New Roman" w:cs="Times New Roman"/>
          <w:iCs/>
          <w:sz w:val="28"/>
          <w:szCs w:val="28"/>
        </w:rPr>
      </w:pPr>
      <w:r w:rsidRPr="00E2256F">
        <w:rPr>
          <w:rFonts w:ascii="Times New Roman" w:hAnsi="Times New Roman" w:cs="Times New Roman"/>
          <w:iCs/>
          <w:sz w:val="28"/>
          <w:szCs w:val="28"/>
        </w:rPr>
        <w:t>Dùng để loại bỏ nhiễu muối tiêu xuất hiện khi ảnh chữ số bị lốm đốm đen trắng.</w:t>
      </w:r>
    </w:p>
    <w:p w14:paraId="2593BF5B" w14:textId="2753471D" w:rsidR="00E2256F" w:rsidRPr="00E2256F" w:rsidRDefault="00E2256F" w:rsidP="00E2256F">
      <w:pPr>
        <w:pStyle w:val="ListParagraph"/>
        <w:numPr>
          <w:ilvl w:val="0"/>
          <w:numId w:val="5"/>
        </w:numPr>
        <w:rPr>
          <w:rFonts w:ascii="Times New Roman" w:hAnsi="Times New Roman" w:cs="Times New Roman"/>
          <w:iCs/>
          <w:sz w:val="28"/>
          <w:szCs w:val="28"/>
        </w:rPr>
      </w:pPr>
      <w:r w:rsidRPr="00E2256F">
        <w:rPr>
          <w:rFonts w:ascii="Times New Roman" w:hAnsi="Times New Roman" w:cs="Times New Roman"/>
          <w:iCs/>
          <w:sz w:val="28"/>
          <w:szCs w:val="28"/>
        </w:rPr>
        <w:t>Việc sử dụng bộ lọc trung vị giúp giữ nguyên đường biên và nét bút của chữ số, đảm bảo mô hình nhận dạng vẫn đọc được chính xác các ký tự.</w:t>
      </w:r>
    </w:p>
    <w:p w14:paraId="3020CAFE" w14:textId="77777777" w:rsidR="00E2256F" w:rsidRPr="00E2256F" w:rsidRDefault="00E2256F" w:rsidP="00E2256F">
      <w:pPr>
        <w:pStyle w:val="ListParagraph"/>
        <w:numPr>
          <w:ilvl w:val="0"/>
          <w:numId w:val="4"/>
        </w:numPr>
        <w:ind w:left="709"/>
        <w:rPr>
          <w:rFonts w:ascii="Times New Roman" w:hAnsi="Times New Roman" w:cs="Times New Roman"/>
          <w:iCs/>
          <w:sz w:val="28"/>
          <w:szCs w:val="28"/>
        </w:rPr>
      </w:pPr>
      <w:r w:rsidRPr="00E2256F">
        <w:rPr>
          <w:rFonts w:ascii="Times New Roman" w:hAnsi="Times New Roman" w:cs="Times New Roman"/>
          <w:iCs/>
          <w:sz w:val="28"/>
          <w:szCs w:val="28"/>
        </w:rPr>
        <w:t>Bộ lọc Gaussian:</w:t>
      </w:r>
    </w:p>
    <w:p w14:paraId="7518504E" w14:textId="77777777" w:rsidR="00E2256F" w:rsidRPr="00E2256F" w:rsidRDefault="00E2256F" w:rsidP="00E2256F">
      <w:pPr>
        <w:pStyle w:val="ListParagraph"/>
        <w:numPr>
          <w:ilvl w:val="0"/>
          <w:numId w:val="5"/>
        </w:numPr>
        <w:rPr>
          <w:rFonts w:ascii="Times New Roman" w:hAnsi="Times New Roman" w:cs="Times New Roman"/>
          <w:iCs/>
          <w:sz w:val="28"/>
          <w:szCs w:val="28"/>
        </w:rPr>
      </w:pPr>
      <w:r w:rsidRPr="00E2256F">
        <w:rPr>
          <w:rFonts w:ascii="Times New Roman" w:hAnsi="Times New Roman" w:cs="Times New Roman"/>
          <w:iCs/>
          <w:sz w:val="28"/>
          <w:szCs w:val="28"/>
        </w:rPr>
        <w:t>Được áp dụng khi ảnh chữ số có nhiễu Gaussian nhẹ hoặc độ sáng không đồng đều.</w:t>
      </w:r>
    </w:p>
    <w:p w14:paraId="3023E2AC" w14:textId="02057B2E" w:rsidR="00E2256F" w:rsidRPr="00E2256F" w:rsidRDefault="00E2256F" w:rsidP="00E2256F">
      <w:pPr>
        <w:pStyle w:val="ListParagraph"/>
        <w:numPr>
          <w:ilvl w:val="0"/>
          <w:numId w:val="5"/>
        </w:numPr>
        <w:rPr>
          <w:rFonts w:ascii="Times New Roman" w:hAnsi="Times New Roman" w:cs="Times New Roman"/>
          <w:iCs/>
          <w:sz w:val="28"/>
          <w:szCs w:val="28"/>
        </w:rPr>
      </w:pPr>
      <w:r w:rsidRPr="00E2256F">
        <w:rPr>
          <w:rFonts w:ascii="Times New Roman" w:hAnsi="Times New Roman" w:cs="Times New Roman"/>
          <w:iCs/>
          <w:sz w:val="28"/>
          <w:szCs w:val="28"/>
        </w:rPr>
        <w:t>Bộ lọc này giúp làm mịn đều các vùng ảnh, loại bỏ nhiễu ngẫu nhiên trong khi vẫn giữ lại hình dạng tổng thể của ký tự.</w:t>
      </w:r>
    </w:p>
    <w:p w14:paraId="6BBBAB43" w14:textId="77777777" w:rsidR="00E2256F" w:rsidRPr="00E2256F" w:rsidRDefault="00E2256F" w:rsidP="00E2256F">
      <w:pPr>
        <w:pStyle w:val="ListParagraph"/>
        <w:numPr>
          <w:ilvl w:val="0"/>
          <w:numId w:val="4"/>
        </w:numPr>
        <w:ind w:left="709"/>
        <w:rPr>
          <w:rFonts w:ascii="Times New Roman" w:hAnsi="Times New Roman" w:cs="Times New Roman"/>
          <w:iCs/>
          <w:sz w:val="28"/>
          <w:szCs w:val="28"/>
        </w:rPr>
      </w:pPr>
      <w:r w:rsidRPr="00E2256F">
        <w:rPr>
          <w:rFonts w:ascii="Times New Roman" w:hAnsi="Times New Roman" w:cs="Times New Roman"/>
          <w:iCs/>
          <w:sz w:val="28"/>
          <w:szCs w:val="28"/>
        </w:rPr>
        <w:t>Bộ lọc trung bình (Mean Filter):</w:t>
      </w:r>
    </w:p>
    <w:p w14:paraId="19A60DD2" w14:textId="77777777" w:rsidR="00E2256F" w:rsidRPr="00E2256F" w:rsidRDefault="00E2256F" w:rsidP="00E2256F">
      <w:pPr>
        <w:pStyle w:val="ListParagraph"/>
        <w:numPr>
          <w:ilvl w:val="0"/>
          <w:numId w:val="5"/>
        </w:numPr>
        <w:rPr>
          <w:rFonts w:ascii="Times New Roman" w:hAnsi="Times New Roman" w:cs="Times New Roman"/>
          <w:iCs/>
          <w:sz w:val="28"/>
          <w:szCs w:val="28"/>
        </w:rPr>
      </w:pPr>
      <w:r w:rsidRPr="00E2256F">
        <w:rPr>
          <w:rFonts w:ascii="Times New Roman" w:hAnsi="Times New Roman" w:cs="Times New Roman"/>
          <w:iCs/>
          <w:sz w:val="28"/>
          <w:szCs w:val="28"/>
        </w:rPr>
        <w:t>Sử dụng khi cần giảm nhiễu nhẹ, đặc biệt trong các bộ dữ liệu quét (scan) chữ viết tay cũ.</w:t>
      </w:r>
    </w:p>
    <w:p w14:paraId="3EB30C6A" w14:textId="126CFB19" w:rsidR="00E2256F" w:rsidRPr="00E2256F" w:rsidRDefault="00E2256F" w:rsidP="00E2256F">
      <w:pPr>
        <w:pStyle w:val="ListParagraph"/>
        <w:numPr>
          <w:ilvl w:val="0"/>
          <w:numId w:val="5"/>
        </w:numPr>
        <w:rPr>
          <w:rFonts w:ascii="Times New Roman" w:hAnsi="Times New Roman" w:cs="Times New Roman"/>
          <w:iCs/>
          <w:sz w:val="28"/>
          <w:szCs w:val="28"/>
        </w:rPr>
      </w:pPr>
      <w:r w:rsidRPr="00E2256F">
        <w:rPr>
          <w:rFonts w:ascii="Times New Roman" w:hAnsi="Times New Roman" w:cs="Times New Roman"/>
          <w:iCs/>
          <w:sz w:val="28"/>
          <w:szCs w:val="28"/>
        </w:rPr>
        <w:t>Tuy nhiên, bộ lọc này chỉ được dùng ở mức nhẹ để tránh làm mất chi tiết của nét chữ.</w:t>
      </w:r>
    </w:p>
    <w:sectPr w:rsidR="00E2256F" w:rsidRPr="00E2256F" w:rsidSect="00E821E5">
      <w:pgSz w:w="11906" w:h="16838"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25190"/>
    <w:multiLevelType w:val="hybridMultilevel"/>
    <w:tmpl w:val="A0E609C2"/>
    <w:lvl w:ilvl="0" w:tplc="0409000B">
      <w:start w:val="1"/>
      <w:numFmt w:val="bullet"/>
      <w:lvlText w:val=""/>
      <w:lvlJc w:val="left"/>
      <w:pPr>
        <w:ind w:left="1174" w:hanging="360"/>
      </w:pPr>
      <w:rPr>
        <w:rFonts w:ascii="Wingdings" w:hAnsi="Wingdings"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26D91E97"/>
    <w:multiLevelType w:val="multilevel"/>
    <w:tmpl w:val="91C0F3B2"/>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00C06CD"/>
    <w:multiLevelType w:val="hybridMultilevel"/>
    <w:tmpl w:val="3FAE6D6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 w15:restartNumberingAfterBreak="0">
    <w:nsid w:val="49AE5F40"/>
    <w:multiLevelType w:val="hybridMultilevel"/>
    <w:tmpl w:val="6C602D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5F624B"/>
    <w:multiLevelType w:val="hybridMultilevel"/>
    <w:tmpl w:val="3A623C6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E5"/>
    <w:rsid w:val="0002674E"/>
    <w:rsid w:val="000F72CB"/>
    <w:rsid w:val="0023451E"/>
    <w:rsid w:val="00722A0B"/>
    <w:rsid w:val="00933C57"/>
    <w:rsid w:val="00A16697"/>
    <w:rsid w:val="00CD6FA4"/>
    <w:rsid w:val="00E2256F"/>
    <w:rsid w:val="00E73561"/>
    <w:rsid w:val="00E82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140D"/>
  <w15:chartTrackingRefBased/>
  <w15:docId w15:val="{4A164C70-36EF-4719-B6FA-37F24B98F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1E5"/>
    <w:pPr>
      <w:ind w:left="720"/>
      <w:contextualSpacing/>
    </w:pPr>
  </w:style>
  <w:style w:type="character" w:styleId="PlaceholderText">
    <w:name w:val="Placeholder Text"/>
    <w:basedOn w:val="DefaultParagraphFont"/>
    <w:uiPriority w:val="99"/>
    <w:semiHidden/>
    <w:rsid w:val="000F72CB"/>
    <w:rPr>
      <w:color w:val="808080"/>
    </w:rPr>
  </w:style>
  <w:style w:type="character" w:styleId="CommentReference">
    <w:name w:val="annotation reference"/>
    <w:basedOn w:val="DefaultParagraphFont"/>
    <w:uiPriority w:val="99"/>
    <w:semiHidden/>
    <w:unhideWhenUsed/>
    <w:rsid w:val="00933C57"/>
    <w:rPr>
      <w:sz w:val="16"/>
      <w:szCs w:val="16"/>
    </w:rPr>
  </w:style>
  <w:style w:type="paragraph" w:styleId="CommentText">
    <w:name w:val="annotation text"/>
    <w:basedOn w:val="Normal"/>
    <w:link w:val="CommentTextChar"/>
    <w:uiPriority w:val="99"/>
    <w:semiHidden/>
    <w:unhideWhenUsed/>
    <w:rsid w:val="00933C57"/>
    <w:pPr>
      <w:spacing w:line="240" w:lineRule="auto"/>
    </w:pPr>
    <w:rPr>
      <w:sz w:val="20"/>
      <w:szCs w:val="20"/>
    </w:rPr>
  </w:style>
  <w:style w:type="character" w:customStyle="1" w:styleId="CommentTextChar">
    <w:name w:val="Comment Text Char"/>
    <w:basedOn w:val="DefaultParagraphFont"/>
    <w:link w:val="CommentText"/>
    <w:uiPriority w:val="99"/>
    <w:semiHidden/>
    <w:rsid w:val="00933C57"/>
    <w:rPr>
      <w:sz w:val="20"/>
      <w:szCs w:val="20"/>
    </w:rPr>
  </w:style>
  <w:style w:type="paragraph" w:styleId="CommentSubject">
    <w:name w:val="annotation subject"/>
    <w:basedOn w:val="CommentText"/>
    <w:next w:val="CommentText"/>
    <w:link w:val="CommentSubjectChar"/>
    <w:uiPriority w:val="99"/>
    <w:semiHidden/>
    <w:unhideWhenUsed/>
    <w:rsid w:val="00933C57"/>
    <w:rPr>
      <w:b/>
      <w:bCs/>
    </w:rPr>
  </w:style>
  <w:style w:type="character" w:customStyle="1" w:styleId="CommentSubjectChar">
    <w:name w:val="Comment Subject Char"/>
    <w:basedOn w:val="CommentTextChar"/>
    <w:link w:val="CommentSubject"/>
    <w:uiPriority w:val="99"/>
    <w:semiHidden/>
    <w:rsid w:val="00933C57"/>
    <w:rPr>
      <w:b/>
      <w:bCs/>
      <w:sz w:val="20"/>
      <w:szCs w:val="20"/>
    </w:rPr>
  </w:style>
  <w:style w:type="character" w:customStyle="1" w:styleId="katex-mathml">
    <w:name w:val="katex-mathml"/>
    <w:basedOn w:val="DefaultParagraphFont"/>
    <w:rsid w:val="00933C57"/>
  </w:style>
  <w:style w:type="character" w:customStyle="1" w:styleId="mord">
    <w:name w:val="mord"/>
    <w:basedOn w:val="DefaultParagraphFont"/>
    <w:rsid w:val="00933C57"/>
  </w:style>
  <w:style w:type="character" w:customStyle="1" w:styleId="mbin">
    <w:name w:val="mbin"/>
    <w:basedOn w:val="DefaultParagraphFont"/>
    <w:rsid w:val="00933C57"/>
  </w:style>
  <w:style w:type="character" w:customStyle="1" w:styleId="mopen">
    <w:name w:val="mopen"/>
    <w:basedOn w:val="DefaultParagraphFont"/>
    <w:rsid w:val="00933C57"/>
  </w:style>
  <w:style w:type="character" w:customStyle="1" w:styleId="mpunct">
    <w:name w:val="mpunct"/>
    <w:basedOn w:val="DefaultParagraphFont"/>
    <w:rsid w:val="00933C57"/>
  </w:style>
  <w:style w:type="character" w:customStyle="1" w:styleId="mclose">
    <w:name w:val="mclose"/>
    <w:basedOn w:val="DefaultParagraphFont"/>
    <w:rsid w:val="00933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Khởi</dc:creator>
  <cp:keywords/>
  <dc:description/>
  <cp:lastModifiedBy>Hoàng Khởi</cp:lastModifiedBy>
  <cp:revision>1</cp:revision>
  <dcterms:created xsi:type="dcterms:W3CDTF">2025-10-24T01:32:00Z</dcterms:created>
  <dcterms:modified xsi:type="dcterms:W3CDTF">2025-10-24T10:52:00Z</dcterms:modified>
</cp:coreProperties>
</file>