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1"/>
          <w:rFonts w:hint="default"/>
        </w:rPr>
      </w:pPr>
      <w:r>
        <w:rPr>
          <w:rFonts w:hint="eastAsia" w:asciiTheme="minorEastAsia" w:hAnsiTheme="minorEastAsia"/>
          <w:b/>
          <w:sz w:val="44"/>
          <w:szCs w:val="44"/>
        </w:rPr>
        <w:t>实验2：</w:t>
      </w:r>
      <w:r>
        <w:rPr>
          <w:rStyle w:val="11"/>
          <w:rFonts w:hint="default"/>
        </w:rPr>
        <w:t>组合逻辑电路实验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一、 实验目的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1、 掌握组合逻辑电路的功能测试。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2、 验证半加器与全加器的逻辑功能。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3、学习二进制数的运算规律。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二、实验仪器及材料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1、仪器设备：具有 USB 接口的微型计算机一台、Altera_FPGA 实验板、USB-Blaster 下载器一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台。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2、软件：Quartus II 13.0 以上 Altera_FPGA 开发环境。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3、集成芯片：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74LS00 二输入端四“与非”门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74LS54 3-2-2-3 输入“与或非”门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74LS86 二输入端四“异或”门</w:t>
      </w:r>
    </w:p>
    <w:p>
      <w:pPr>
        <w:ind w:firstLine="420" w:firstLineChars="0"/>
        <w:rPr>
          <w:rFonts w:hint="eastAsia" w:asciiTheme="minorEastAsia" w:hAnsiTheme="minorEastAsia"/>
          <w:sz w:val="32"/>
          <w:szCs w:val="32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三</w:t>
      </w:r>
      <w:r>
        <w:rPr>
          <w:rFonts w:hint="eastAsia" w:asciiTheme="minorEastAsia" w:hAnsiTheme="minorEastAsia"/>
          <w:sz w:val="32"/>
          <w:szCs w:val="32"/>
        </w:rPr>
        <w:t>、实验内容</w:t>
      </w:r>
      <w:r>
        <w:drawing>
          <wp:inline distT="0" distB="0" distL="114300" distR="114300">
            <wp:extent cx="5269865" cy="2125345"/>
            <wp:effectExtent l="0" t="0" r="317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  <w:gridSpan w:val="3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输入</w:t>
            </w:r>
          </w:p>
        </w:tc>
        <w:tc>
          <w:tcPr>
            <w:tcW w:w="3412" w:type="dxa"/>
            <w:gridSpan w:val="2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A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B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C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Y</w:t>
            </w:r>
            <w:r>
              <w:rPr>
                <w:rFonts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Y</w:t>
            </w:r>
            <w:r>
              <w:rPr>
                <w:rFonts w:asciiTheme="minorEastAsia" w:hAnsiTheme="minorEastAsia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0</w:t>
            </w:r>
          </w:p>
        </w:tc>
      </w:tr>
    </w:tbl>
    <w:p>
      <w:pPr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asciiTheme="minorEastAsia" w:hAnsiTheme="minorEastAsia"/>
          <w:position w:val="-4"/>
          <w:sz w:val="32"/>
          <w:szCs w:val="32"/>
        </w:rPr>
        <w:object>
          <v:shape id="_x0000_i1025" o:spt="75" type="#_x0000_t75" style="height:16pt;width: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asciiTheme="minorEastAsia" w:hAnsiTheme="minorEastAsia"/>
          <w:position w:val="-6"/>
          <w:sz w:val="32"/>
          <w:szCs w:val="32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运算结果和实验完全一致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32"/>
          <w:szCs w:val="32"/>
        </w:rPr>
        <w:t>2.</w:t>
      </w:r>
      <w: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3040" cy="1592580"/>
            <wp:effectExtent l="0" t="0" r="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restart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restart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输出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69720" cy="464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905000" cy="548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4945" cy="1797685"/>
            <wp:effectExtent l="0" t="0" r="1333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</w:t>
      </w:r>
      <w:r>
        <w:rPr>
          <w:rFonts w:hint="eastAsia" w:ascii="宋体" w:hAnsi="宋体" w:eastAsia="宋体" w:cs="宋体"/>
          <w:kern w:val="0"/>
          <w:sz w:val="24"/>
          <w:szCs w:val="24"/>
        </w:rPr>
        <w:t>i卡诺图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Ci卡诺图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Ai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i-1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I-1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逻辑</w:t>
      </w:r>
      <w:r>
        <w:rPr>
          <w:rFonts w:hint="eastAsia" w:ascii="宋体" w:hAnsi="宋体" w:eastAsia="宋体" w:cs="宋体"/>
          <w:kern w:val="0"/>
          <w:sz w:val="24"/>
          <w:szCs w:val="24"/>
        </w:rPr>
        <w:t>功能完全一致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4945" cy="2353310"/>
            <wp:effectExtent l="0" t="0" r="13335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8"/>
        <w:gridCol w:w="948"/>
        <w:gridCol w:w="948"/>
        <w:gridCol w:w="94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Merge w:val="restart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输入端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Merge w:val="continue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Merge w:val="continue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Merge w:val="restart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输出端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Merge w:val="continue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default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五、实验小结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学会了如何使用组合逻辑电路，可以用真值表，卡诺图分析，并写出逻辑表达式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学习了集成芯片，减少了器件的使用，可以使用少量的几种集成芯片，更灵活地设计更多的功能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制作全加器，也让我明白了计算机是如何进行加法操作。</w:t>
      </w:r>
    </w:p>
    <w:sectPr>
      <w:headerReference r:id="rId3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>20</w:t>
    </w:r>
    <w:r>
      <w:rPr>
        <w:b/>
      </w:rPr>
      <w:t>20</w:t>
    </w:r>
    <w:r>
      <w:rPr>
        <w:rFonts w:hint="eastAsia"/>
        <w:b/>
      </w:rPr>
      <w:t xml:space="preserve">年秋季学期    </w:t>
    </w:r>
    <w:r>
      <w:rPr>
        <w:rFonts w:hint="eastAsia"/>
      </w:rPr>
      <w:t>课程名称：</w:t>
    </w:r>
    <w:r>
      <w:rPr>
        <w:rFonts w:hint="eastAsia"/>
        <w:b/>
      </w:rPr>
      <w:t xml:space="preserve"> 数字电路与逻辑设计实验   </w:t>
    </w:r>
    <w:r>
      <w:rPr>
        <w:rFonts w:hint="eastAsia"/>
      </w:rPr>
      <w:t>指导教师：</w:t>
    </w:r>
    <w:r>
      <w:rPr>
        <w:rFonts w:hint="eastAsia"/>
        <w:b/>
      </w:rPr>
      <w:t>唐 猛</w:t>
    </w:r>
    <w:r>
      <w:rPr>
        <w:rFonts w:hint="eastAsia"/>
      </w:rPr>
      <w:t>专业：</w:t>
    </w:r>
    <w:r>
      <w:rPr>
        <w:rFonts w:hint="eastAsia"/>
        <w:b/>
      </w:rPr>
      <w:t xml:space="preserve">智能科学与技术  </w:t>
    </w:r>
    <w:r>
      <w:rPr>
        <w:rFonts w:hint="eastAsia"/>
      </w:rPr>
      <w:t xml:space="preserve"> 年级：</w:t>
    </w:r>
    <w:r>
      <w:rPr>
        <w:rFonts w:hint="eastAsia"/>
        <w:b/>
      </w:rPr>
      <w:t>20</w:t>
    </w:r>
    <w:r>
      <w:rPr>
        <w:b/>
      </w:rPr>
      <w:t>20</w:t>
    </w:r>
    <w:r>
      <w:rPr>
        <w:rFonts w:hint="eastAsia"/>
        <w:b/>
      </w:rPr>
      <w:t xml:space="preserve">          </w:t>
    </w:r>
    <w:r>
      <w:rPr>
        <w:rFonts w:hint="eastAsia"/>
      </w:rPr>
      <w:t>姓名：</w:t>
    </w:r>
    <w:r>
      <w:rPr>
        <w:rFonts w:hint="eastAsia"/>
        <w:lang w:val="en-US" w:eastAsia="zh-CN"/>
      </w:rPr>
      <w:t>郑广敏</w:t>
    </w:r>
    <w:r>
      <w:rPr>
        <w:rFonts w:hint="eastAsia"/>
      </w:rPr>
      <w:t xml:space="preserve">               学号</w:t>
    </w:r>
    <w:r>
      <w:rPr>
        <w:rFonts w:hint="eastAsia"/>
        <w:lang w:eastAsia="zh-CN"/>
      </w:rPr>
      <w:t>：</w:t>
    </w:r>
    <w:r>
      <w:rPr>
        <w:rFonts w:hint="eastAsia"/>
        <w:lang w:val="en-US" w:eastAsia="zh-CN"/>
      </w:rPr>
      <w:t>20191130038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59D9"/>
    <w:rsid w:val="000202DD"/>
    <w:rsid w:val="00255906"/>
    <w:rsid w:val="00267D86"/>
    <w:rsid w:val="004B4B63"/>
    <w:rsid w:val="005308F3"/>
    <w:rsid w:val="0082391B"/>
    <w:rsid w:val="008A59D9"/>
    <w:rsid w:val="00954094"/>
    <w:rsid w:val="00A51D66"/>
    <w:rsid w:val="00B40ED6"/>
    <w:rsid w:val="00B97EA9"/>
    <w:rsid w:val="00BE4D6B"/>
    <w:rsid w:val="00C13378"/>
    <w:rsid w:val="00F17271"/>
    <w:rsid w:val="1FA85C2E"/>
    <w:rsid w:val="56EA68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1">
    <w:name w:val="fontstyle01"/>
    <w:basedOn w:val="7"/>
    <w:uiPriority w:val="0"/>
    <w:rPr>
      <w:rFonts w:hint="eastAsia" w:ascii="宋体" w:hAnsi="宋体" w:eastAsia="宋体"/>
      <w:color w:val="000000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47FA9-D8E3-4FD1-AFB4-B330BA5EDB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111</Words>
  <Characters>635</Characters>
  <Lines>5</Lines>
  <Paragraphs>1</Paragraphs>
  <TotalTime>0</TotalTime>
  <ScaleCrop>false</ScaleCrop>
  <LinksUpToDate>false</LinksUpToDate>
  <CharactersWithSpaces>745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2016-10-13T04:44:00Z</dcterms:created>
  <dc:creator>微软用户</dc:creator>
  <cp:lastModifiedBy>Leon</cp:lastModifiedBy>
  <dcterms:modified xsi:type="dcterms:W3CDTF">2020-10-26T04:49:44Z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