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A4" w:rsidRDefault="00BC2DFB">
      <w:pPr>
        <w:pStyle w:val="af2"/>
        <w:rPr>
          <w:rStyle w:val="a8"/>
          <w:sz w:val="18"/>
        </w:rPr>
      </w:pPr>
      <w:r>
        <w:rPr>
          <w:rFonts w:hint="eastAsia"/>
        </w:rPr>
        <w:t>决策树的实现</w:t>
      </w:r>
    </w:p>
    <w:p w:rsidR="009C0AA4" w:rsidRDefault="00E33090">
      <w:pPr>
        <w:pStyle w:val="af"/>
        <w:rPr>
          <w:rFonts w:hint="eastAsia"/>
        </w:rPr>
      </w:pPr>
      <w:r>
        <w:rPr>
          <w:rFonts w:hint="eastAsia"/>
        </w:rPr>
        <w:t>周国兵</w:t>
      </w:r>
      <w:r w:rsidR="00516498">
        <w:rPr>
          <w:rFonts w:hint="eastAsia"/>
        </w:rPr>
        <w:t xml:space="preserve"> </w:t>
      </w:r>
      <w:r>
        <w:rPr>
          <w:rFonts w:hint="eastAsia"/>
        </w:rPr>
        <w:t>MF1333062</w:t>
      </w:r>
      <w:r w:rsidR="00516498">
        <w:rPr>
          <w:rFonts w:hint="eastAsia"/>
        </w:rPr>
        <w:t xml:space="preserve"> </w:t>
      </w:r>
      <w:r>
        <w:rPr>
          <w:rFonts w:hint="eastAsia"/>
        </w:rPr>
        <w:t>zgbdsg@gmail.com</w:t>
      </w:r>
      <w:r w:rsidR="00516498">
        <w:rPr>
          <w:rFonts w:hint="eastAsia"/>
        </w:rPr>
        <w:t xml:space="preserve"> </w:t>
      </w:r>
      <w:r>
        <w:rPr>
          <w:rFonts w:hint="eastAsia"/>
        </w:rPr>
        <w:t>15250986966</w:t>
      </w:r>
      <w:r w:rsidR="00516498">
        <w:rPr>
          <w:vertAlign w:val="superscript"/>
        </w:rPr>
        <w:t xml:space="preserve"> </w:t>
      </w:r>
    </w:p>
    <w:p w:rsidR="009C0AA4" w:rsidRDefault="006C6110" w:rsidP="006C6110">
      <w:pPr>
        <w:pStyle w:val="aa"/>
        <w:ind w:left="123" w:hanging="123"/>
      </w:pPr>
      <w:r>
        <w:rPr>
          <w:rFonts w:hint="eastAsia"/>
        </w:rPr>
        <w:t>(</w:t>
      </w:r>
      <w:r w:rsidR="00C80426">
        <w:rPr>
          <w:rFonts w:hint="eastAsia"/>
        </w:rPr>
        <w:t>南京大学</w:t>
      </w:r>
      <w:r w:rsidR="009C0AA4">
        <w:rPr>
          <w:rFonts w:hint="eastAsia"/>
        </w:rPr>
        <w:t xml:space="preserve"> </w:t>
      </w:r>
      <w:r w:rsidR="009C0AA4">
        <w:rPr>
          <w:rFonts w:hint="eastAsia"/>
        </w:rPr>
        <w:t>计算机科学与技术系</w:t>
      </w:r>
      <w:r w:rsidR="009C0AA4">
        <w:rPr>
          <w:rFonts w:hint="eastAsia"/>
        </w:rPr>
        <w:t>,</w:t>
      </w:r>
      <w:r w:rsidR="00C80426">
        <w:rPr>
          <w:rFonts w:hint="eastAsia"/>
        </w:rPr>
        <w:t xml:space="preserve"> </w:t>
      </w:r>
      <w:r w:rsidR="00C80426">
        <w:rPr>
          <w:rFonts w:hint="eastAsia"/>
        </w:rPr>
        <w:t>南京</w:t>
      </w:r>
      <w:r w:rsidR="009C0AA4">
        <w:rPr>
          <w:rFonts w:hint="eastAsia"/>
        </w:rPr>
        <w:t xml:space="preserve">  </w:t>
      </w:r>
      <w:r w:rsidR="00C80426">
        <w:rPr>
          <w:rFonts w:hint="eastAsia"/>
        </w:rPr>
        <w:t>210093</w:t>
      </w:r>
      <w:r w:rsidR="009C0AA4">
        <w:rPr>
          <w:rFonts w:hint="eastAsia"/>
        </w:rPr>
        <w:t>)</w:t>
      </w:r>
    </w:p>
    <w:p w:rsidR="009C0AA4" w:rsidRDefault="00BC2DFB">
      <w:pPr>
        <w:pStyle w:val="1"/>
        <w:rPr>
          <w:bCs/>
        </w:rPr>
      </w:pPr>
      <w:r>
        <w:rPr>
          <w:rFonts w:hint="eastAsia"/>
          <w:bCs/>
        </w:rPr>
        <w:t>实现细节</w:t>
      </w:r>
    </w:p>
    <w:p w:rsidR="00BC2DFB" w:rsidRDefault="00BC2DFB" w:rsidP="00BC2DFB">
      <w:pPr>
        <w:pStyle w:val="a0"/>
        <w:ind w:firstLine="372"/>
        <w:rPr>
          <w:rFonts w:hint="eastAsia"/>
          <w:color w:val="A6A6A6"/>
        </w:rPr>
      </w:pPr>
      <w:r w:rsidRPr="00A10EB1">
        <w:rPr>
          <w:rFonts w:hint="eastAsia"/>
          <w:color w:val="A6A6A6"/>
        </w:rPr>
        <w:t>（阐述清楚所实现的方法即可，例如如何处理缺失属性，如何寻找分割属性等，此部分不需超过此页）</w:t>
      </w:r>
    </w:p>
    <w:p w:rsidR="00AD0A65" w:rsidRPr="003361B7" w:rsidRDefault="00AD0A65" w:rsidP="00BC2DFB">
      <w:pPr>
        <w:pStyle w:val="a0"/>
        <w:ind w:firstLine="372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分类与回归树是由</w:t>
      </w:r>
      <w:r w:rsidRPr="003361B7">
        <w:rPr>
          <w:rFonts w:hint="eastAsia"/>
          <w:color w:val="000000" w:themeColor="text1"/>
        </w:rPr>
        <w:t>Breiman</w:t>
      </w:r>
      <w:r w:rsidRPr="003361B7">
        <w:rPr>
          <w:rFonts w:hint="eastAsia"/>
          <w:color w:val="000000" w:themeColor="text1"/>
        </w:rPr>
        <w:t>等在</w:t>
      </w:r>
      <w:r w:rsidRPr="003361B7">
        <w:rPr>
          <w:rFonts w:hint="eastAsia"/>
          <w:color w:val="000000" w:themeColor="text1"/>
        </w:rPr>
        <w:t>1984</w:t>
      </w:r>
      <w:r w:rsidRPr="003361B7">
        <w:rPr>
          <w:rFonts w:hint="eastAsia"/>
          <w:color w:val="000000" w:themeColor="text1"/>
        </w:rPr>
        <w:t>年提出，是一种决策树算法，可以同时处理分类问题和回归问题。</w:t>
      </w:r>
      <w:r w:rsidR="00331C3B" w:rsidRPr="003361B7">
        <w:rPr>
          <w:rFonts w:hint="eastAsia"/>
          <w:color w:val="000000" w:themeColor="text1"/>
        </w:rPr>
        <w:t>本次试验的代码实现主要依据</w:t>
      </w:r>
      <w:r w:rsidR="00331C3B" w:rsidRPr="003361B7">
        <w:rPr>
          <w:rFonts w:hint="eastAsia"/>
          <w:color w:val="000000" w:themeColor="text1"/>
        </w:rPr>
        <w:t>CART</w:t>
      </w:r>
      <w:r w:rsidR="00331C3B" w:rsidRPr="003361B7">
        <w:rPr>
          <w:rFonts w:hint="eastAsia"/>
          <w:color w:val="000000" w:themeColor="text1"/>
        </w:rPr>
        <w:t>理论来实现。</w:t>
      </w:r>
    </w:p>
    <w:p w:rsidR="00DD0771" w:rsidRPr="003361B7" w:rsidRDefault="00DD0771" w:rsidP="00BC2DFB">
      <w:pPr>
        <w:pStyle w:val="a0"/>
        <w:ind w:firstLine="372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CART</w:t>
      </w:r>
      <w:r w:rsidRPr="003361B7">
        <w:rPr>
          <w:rFonts w:hint="eastAsia"/>
          <w:color w:val="000000" w:themeColor="text1"/>
        </w:rPr>
        <w:t>的生成是通过递归的构建二叉决策树</w:t>
      </w:r>
      <w:r w:rsidR="00135875" w:rsidRPr="003361B7">
        <w:rPr>
          <w:rFonts w:hint="eastAsia"/>
          <w:color w:val="000000" w:themeColor="text1"/>
        </w:rPr>
        <w:t>，对回归树使用平方误差最小化准则，对分类树用基尼指数最小化准则，进行特征选择，生成二叉树。</w:t>
      </w:r>
    </w:p>
    <w:p w:rsidR="00135875" w:rsidRPr="003361B7" w:rsidRDefault="00135875" w:rsidP="00135875">
      <w:pPr>
        <w:pStyle w:val="a0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最小二乘回归树生成算法</w:t>
      </w:r>
    </w:p>
    <w:p w:rsidR="0073112E" w:rsidRPr="003361B7" w:rsidRDefault="0073112E" w:rsidP="00032883">
      <w:pPr>
        <w:pStyle w:val="a0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选择</w:t>
      </w:r>
      <w:r w:rsidR="00032883" w:rsidRPr="003361B7">
        <w:rPr>
          <w:rFonts w:hint="eastAsia"/>
          <w:color w:val="000000" w:themeColor="text1"/>
        </w:rPr>
        <w:t>最优切分属性</w:t>
      </w:r>
      <w:r w:rsidR="00032883" w:rsidRPr="003361B7">
        <w:rPr>
          <w:rFonts w:hint="eastAsia"/>
          <w:color w:val="000000" w:themeColor="text1"/>
        </w:rPr>
        <w:t>j</w:t>
      </w:r>
      <w:r w:rsidR="00032883" w:rsidRPr="003361B7">
        <w:rPr>
          <w:rFonts w:hint="eastAsia"/>
          <w:color w:val="000000" w:themeColor="text1"/>
        </w:rPr>
        <w:t>，以及属性切分点</w:t>
      </w:r>
      <w:r w:rsidR="00032883" w:rsidRPr="003361B7">
        <w:rPr>
          <w:rFonts w:hint="eastAsia"/>
          <w:color w:val="000000" w:themeColor="text1"/>
        </w:rPr>
        <w:t>s</w:t>
      </w:r>
    </w:p>
    <w:p w:rsidR="00032883" w:rsidRPr="003361B7" w:rsidRDefault="00032883" w:rsidP="00032883">
      <w:pPr>
        <w:pStyle w:val="a0"/>
        <w:ind w:left="1452" w:firstLineChars="0" w:firstLine="0"/>
        <w:rPr>
          <w:rFonts w:hint="eastAsia"/>
          <w:color w:val="000000" w:themeColor="text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</w:rPr>
                    <m:t>j,s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lim>
                      </m:limLow>
                    </m:fName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ϵ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j,s</m:t>
                              </m:r>
                            </m:e>
                          </m:d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min</m:t>
                                  </m:r>
                                </m:e>
                                <m:li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ϵ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j,s</m:t>
                                      </m:r>
                                    </m:e>
                                  </m:d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func>
                        </m:e>
                      </m:nary>
                    </m:e>
                  </m:func>
                </m:e>
              </m:d>
            </m:e>
          </m:func>
        </m:oMath>
      </m:oMathPara>
    </w:p>
    <w:p w:rsidR="00A03234" w:rsidRPr="003361B7" w:rsidRDefault="00A03234" w:rsidP="00032883">
      <w:pPr>
        <w:pStyle w:val="a0"/>
        <w:ind w:left="1452" w:firstLineChars="0" w:firstLine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遍历变量</w:t>
      </w:r>
      <w:r w:rsidRPr="003361B7">
        <w:rPr>
          <w:rFonts w:hint="eastAsia"/>
          <w:color w:val="000000" w:themeColor="text1"/>
        </w:rPr>
        <w:t>j</w:t>
      </w:r>
      <w:r w:rsidRPr="003361B7">
        <w:rPr>
          <w:rFonts w:hint="eastAsia"/>
          <w:color w:val="000000" w:themeColor="text1"/>
        </w:rPr>
        <w:t>，对固定的切分变量</w:t>
      </w:r>
      <w:r w:rsidRPr="003361B7">
        <w:rPr>
          <w:rFonts w:hint="eastAsia"/>
          <w:color w:val="000000" w:themeColor="text1"/>
        </w:rPr>
        <w:t>j</w:t>
      </w:r>
      <w:r w:rsidRPr="003361B7">
        <w:rPr>
          <w:rFonts w:hint="eastAsia"/>
          <w:color w:val="000000" w:themeColor="text1"/>
        </w:rPr>
        <w:t>扫描切分点</w:t>
      </w:r>
      <w:r w:rsidRPr="003361B7">
        <w:rPr>
          <w:rFonts w:hint="eastAsia"/>
          <w:color w:val="000000" w:themeColor="text1"/>
        </w:rPr>
        <w:t>s</w:t>
      </w:r>
      <w:r w:rsidRPr="003361B7">
        <w:rPr>
          <w:rFonts w:hint="eastAsia"/>
          <w:color w:val="000000" w:themeColor="text1"/>
        </w:rPr>
        <w:t>，选择使上式大道最小值的</w:t>
      </w:r>
      <w:r w:rsidRPr="003361B7">
        <w:rPr>
          <w:rFonts w:hint="eastAsia"/>
          <w:color w:val="000000" w:themeColor="text1"/>
        </w:rPr>
        <w:t>(j,s)</w:t>
      </w:r>
    </w:p>
    <w:p w:rsidR="00032883" w:rsidRPr="003361B7" w:rsidRDefault="00032883" w:rsidP="00032883">
      <w:pPr>
        <w:pStyle w:val="a0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用选定的（</w:t>
      </w:r>
      <w:r w:rsidRPr="003361B7">
        <w:rPr>
          <w:rFonts w:hint="eastAsia"/>
          <w:color w:val="000000" w:themeColor="text1"/>
        </w:rPr>
        <w:t>j</w:t>
      </w:r>
      <w:r w:rsidRPr="003361B7">
        <w:rPr>
          <w:rFonts w:hint="eastAsia"/>
          <w:color w:val="000000" w:themeColor="text1"/>
        </w:rPr>
        <w:t>，</w:t>
      </w:r>
      <w:r w:rsidRPr="003361B7">
        <w:rPr>
          <w:rFonts w:hint="eastAsia"/>
          <w:color w:val="000000" w:themeColor="text1"/>
        </w:rPr>
        <w:t>s</w:t>
      </w:r>
      <w:r w:rsidRPr="003361B7">
        <w:rPr>
          <w:rFonts w:hint="eastAsia"/>
          <w:color w:val="000000" w:themeColor="text1"/>
        </w:rPr>
        <w:t>）对数据集进行划分，并决定相应的输出值</w:t>
      </w:r>
    </w:p>
    <w:p w:rsidR="00032883" w:rsidRPr="003361B7" w:rsidRDefault="00032883" w:rsidP="00032883">
      <w:pPr>
        <w:pStyle w:val="a0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继续对左右子空间进行划分</w:t>
      </w:r>
    </w:p>
    <w:p w:rsidR="00D76E34" w:rsidRPr="003361B7" w:rsidRDefault="00D76E34" w:rsidP="00D76E34">
      <w:pPr>
        <w:pStyle w:val="a0"/>
        <w:ind w:left="1452" w:firstLineChars="0" w:firstLine="0"/>
        <w:rPr>
          <w:rFonts w:hint="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j,s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(j)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 ≤s</m:t>
              </m:r>
            </m:e>
          </m:d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j,s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(j)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&gt;</m:t>
              </m:r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</m:oMath>
      </m:oMathPara>
    </w:p>
    <w:p w:rsidR="00D76E34" w:rsidRPr="003361B7" w:rsidRDefault="00D76E34" w:rsidP="00D76E34">
      <w:pPr>
        <w:pStyle w:val="a0"/>
        <w:ind w:left="1452" w:firstLineChars="0" w:firstLine="0"/>
        <w:rPr>
          <w:rFonts w:hint="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j,s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   xϵ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  ,  m=1,2</m:t>
              </m:r>
            </m:e>
          </m:nary>
        </m:oMath>
      </m:oMathPara>
    </w:p>
    <w:p w:rsidR="00D76E34" w:rsidRPr="003361B7" w:rsidRDefault="00D76E34" w:rsidP="00D76E34">
      <w:pPr>
        <w:pStyle w:val="a0"/>
        <w:ind w:left="1452" w:firstLineChars="0" w:firstLine="0"/>
        <w:rPr>
          <w:rFonts w:hint="eastAsia"/>
          <w:color w:val="000000" w:themeColor="text1"/>
        </w:rPr>
      </w:pPr>
    </w:p>
    <w:p w:rsidR="00032883" w:rsidRPr="003361B7" w:rsidRDefault="00032883" w:rsidP="00032883">
      <w:pPr>
        <w:pStyle w:val="a0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输出决策树</w:t>
      </w:r>
    </w:p>
    <w:p w:rsidR="00032883" w:rsidRPr="003361B7" w:rsidRDefault="00032883" w:rsidP="00032883">
      <w:pPr>
        <w:pStyle w:val="a0"/>
        <w:ind w:left="1452" w:firstLineChars="0" w:firstLine="0"/>
        <w:rPr>
          <w:rFonts w:hint="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eastAsia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="Cambria Math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</w:rPr>
                    <m:t>m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</w:rPr>
                <m:t>I</m:t>
              </m:r>
              <m:d>
                <m:dPr>
                  <m:ctrlPr>
                    <w:rPr>
                      <w:rFonts w:ascii="Cambria Math" w:eastAsia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 w:themeColor="text1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D76E34" w:rsidRPr="003361B7" w:rsidRDefault="00D76E34" w:rsidP="00032883">
      <w:pPr>
        <w:pStyle w:val="a0"/>
        <w:ind w:left="1452" w:firstLineChars="0" w:firstLine="0"/>
        <w:rPr>
          <w:rFonts w:eastAsiaTheme="minorEastAsia" w:hint="eastAsia"/>
          <w:color w:val="000000" w:themeColor="text1"/>
        </w:rPr>
      </w:pPr>
    </w:p>
    <w:p w:rsidR="00135875" w:rsidRPr="003361B7" w:rsidRDefault="00135875" w:rsidP="00135875">
      <w:pPr>
        <w:pStyle w:val="a0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分类树生成算法</w:t>
      </w:r>
    </w:p>
    <w:p w:rsidR="00D76E34" w:rsidRPr="003361B7" w:rsidRDefault="003361B7" w:rsidP="003361B7">
      <w:pPr>
        <w:pStyle w:val="a0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对于数据集</w:t>
      </w:r>
      <w:r w:rsidRPr="003361B7">
        <w:rPr>
          <w:rFonts w:hint="eastAsia"/>
          <w:color w:val="000000" w:themeColor="text1"/>
        </w:rPr>
        <w:t>D</w:t>
      </w:r>
      <w:r w:rsidRPr="003361B7">
        <w:rPr>
          <w:rFonts w:hint="eastAsia"/>
          <w:color w:val="000000" w:themeColor="text1"/>
        </w:rPr>
        <w:t>，计算对于每一个特征，对于其可能的每个取值，将</w:t>
      </w:r>
      <w:r w:rsidRPr="003361B7">
        <w:rPr>
          <w:rFonts w:hint="eastAsia"/>
          <w:color w:val="000000" w:themeColor="text1"/>
        </w:rPr>
        <w:t>D</w:t>
      </w:r>
      <w:r w:rsidRPr="003361B7">
        <w:rPr>
          <w:rFonts w:hint="eastAsia"/>
          <w:color w:val="000000" w:themeColor="text1"/>
        </w:rPr>
        <w:t>分成</w:t>
      </w:r>
      <w:r w:rsidRPr="003361B7">
        <w:rPr>
          <w:rFonts w:hint="eastAsia"/>
          <w:color w:val="000000" w:themeColor="text1"/>
        </w:rPr>
        <w:t>D1</w:t>
      </w:r>
      <w:r w:rsidRPr="003361B7">
        <w:rPr>
          <w:rFonts w:hint="eastAsia"/>
          <w:color w:val="000000" w:themeColor="text1"/>
        </w:rPr>
        <w:t>和</w:t>
      </w:r>
      <w:r w:rsidRPr="003361B7">
        <w:rPr>
          <w:rFonts w:hint="eastAsia"/>
          <w:color w:val="000000" w:themeColor="text1"/>
        </w:rPr>
        <w:t>D2</w:t>
      </w:r>
      <w:r w:rsidRPr="003361B7">
        <w:rPr>
          <w:rFonts w:hint="eastAsia"/>
          <w:color w:val="000000" w:themeColor="text1"/>
        </w:rPr>
        <w:t>，计算此时的基尼指数。</w:t>
      </w:r>
    </w:p>
    <w:p w:rsidR="003361B7" w:rsidRPr="003361B7" w:rsidRDefault="003361B7" w:rsidP="003361B7">
      <w:pPr>
        <w:pStyle w:val="a0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在所有的可能特征中以及所有可能的切分点</w:t>
      </w:r>
      <w:r w:rsidRPr="003361B7">
        <w:rPr>
          <w:rFonts w:hint="eastAsia"/>
          <w:color w:val="000000" w:themeColor="text1"/>
        </w:rPr>
        <w:t>a</w:t>
      </w:r>
      <w:r w:rsidRPr="003361B7">
        <w:rPr>
          <w:rFonts w:hint="eastAsia"/>
          <w:color w:val="000000" w:themeColor="text1"/>
        </w:rPr>
        <w:t>中，选择基尼指数最小的特征及其对应的切分点，生成两个子节点，将数据集依据特征分配到子节点中</w:t>
      </w:r>
    </w:p>
    <w:p w:rsidR="003361B7" w:rsidRPr="003361B7" w:rsidRDefault="003361B7" w:rsidP="003361B7">
      <w:pPr>
        <w:pStyle w:val="a0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>生成</w:t>
      </w:r>
      <w:r w:rsidRPr="003361B7">
        <w:rPr>
          <w:rFonts w:hint="eastAsia"/>
          <w:color w:val="000000" w:themeColor="text1"/>
        </w:rPr>
        <w:t>CART</w:t>
      </w:r>
    </w:p>
    <w:p w:rsidR="003361B7" w:rsidRPr="003361B7" w:rsidRDefault="003361B7" w:rsidP="003361B7">
      <w:pPr>
        <w:pStyle w:val="a0"/>
        <w:ind w:firstLineChars="0"/>
        <w:rPr>
          <w:rFonts w:hint="eastAsia"/>
          <w:color w:val="000000" w:themeColor="text1"/>
        </w:rPr>
      </w:pPr>
    </w:p>
    <w:p w:rsidR="003361B7" w:rsidRPr="003361B7" w:rsidRDefault="003361B7" w:rsidP="003361B7">
      <w:pPr>
        <w:pStyle w:val="a0"/>
        <w:tabs>
          <w:tab w:val="clear" w:pos="357"/>
          <w:tab w:val="left" w:pos="453"/>
        </w:tabs>
        <w:ind w:firstLineChars="0"/>
        <w:rPr>
          <w:rFonts w:hint="eastAsia"/>
          <w:color w:val="000000" w:themeColor="text1"/>
        </w:rPr>
      </w:pPr>
      <w:r w:rsidRPr="003361B7">
        <w:rPr>
          <w:rFonts w:hint="eastAsia"/>
          <w:color w:val="000000" w:themeColor="text1"/>
        </w:rPr>
        <w:tab/>
      </w:r>
      <w:r w:rsidRPr="003361B7"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缺失属性，在训练决策树过程中丢弃该属性，在预测过程中忽略该属性的作用，直接使用归属的最近的决策树点的属性作为预测值。分割属性在连续型变量中，先将该属性所有值排序，去相邻值的重点作为可能分割点，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个数据有</w:t>
      </w:r>
      <w:r>
        <w:rPr>
          <w:rFonts w:hint="eastAsia"/>
          <w:color w:val="000000" w:themeColor="text1"/>
        </w:rPr>
        <w:t>n-1</w:t>
      </w:r>
      <w:r>
        <w:rPr>
          <w:rFonts w:hint="eastAsia"/>
          <w:color w:val="000000" w:themeColor="text1"/>
        </w:rPr>
        <w:t>个分割点，判断规则为与该值大小的比较。离散属性，统计所有的非重复值作为分割点</w:t>
      </w:r>
      <w:r w:rsidR="00E37DF1">
        <w:rPr>
          <w:rFonts w:hint="eastAsia"/>
          <w:color w:val="000000" w:themeColor="text1"/>
        </w:rPr>
        <w:t>，判断规则为与该值是否相等。</w:t>
      </w:r>
    </w:p>
    <w:p w:rsidR="009C0AA4" w:rsidRDefault="00BC2DFB" w:rsidP="00BC2DFB">
      <w:pPr>
        <w:pStyle w:val="1"/>
        <w:rPr>
          <w:bCs/>
        </w:rPr>
      </w:pPr>
      <w:r w:rsidRPr="00BC2DFB">
        <w:rPr>
          <w:rFonts w:hint="eastAsia"/>
          <w:bCs/>
        </w:rPr>
        <w:lastRenderedPageBreak/>
        <w:t>结果</w:t>
      </w:r>
    </w:p>
    <w:p w:rsidR="00653F70" w:rsidRDefault="00653F70" w:rsidP="00653F70">
      <w:pPr>
        <w:pStyle w:val="2"/>
        <w:spacing w:before="71" w:after="71"/>
      </w:pPr>
      <w:r>
        <w:t>实验设置</w:t>
      </w:r>
    </w:p>
    <w:p w:rsidR="00A252C1" w:rsidRPr="00582304" w:rsidRDefault="00A252C1" w:rsidP="00653F70">
      <w:pPr>
        <w:pStyle w:val="a0"/>
        <w:ind w:firstLine="372"/>
        <w:rPr>
          <w:color w:val="000000" w:themeColor="text1"/>
        </w:rPr>
      </w:pPr>
      <w:r w:rsidRPr="00582304">
        <w:rPr>
          <w:rFonts w:hint="eastAsia"/>
          <w:color w:val="000000" w:themeColor="text1"/>
        </w:rPr>
        <w:t>可对叶子节点的元素个数进行控制，小于</w:t>
      </w:r>
      <w:r w:rsidRPr="00582304">
        <w:rPr>
          <w:rFonts w:hint="eastAsia"/>
          <w:color w:val="000000" w:themeColor="text1"/>
        </w:rPr>
        <w:t>4</w:t>
      </w:r>
      <w:r w:rsidRPr="00582304">
        <w:rPr>
          <w:rFonts w:hint="eastAsia"/>
          <w:color w:val="000000" w:themeColor="text1"/>
        </w:rPr>
        <w:t>个数据点将不再分裂。</w:t>
      </w:r>
    </w:p>
    <w:p w:rsidR="00FD5684" w:rsidRDefault="00FD5684" w:rsidP="00FD5684">
      <w:pPr>
        <w:pStyle w:val="2"/>
        <w:spacing w:before="71" w:after="71"/>
      </w:pPr>
      <w:r>
        <w:t>试验结果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630"/>
        <w:gridCol w:w="1630"/>
      </w:tblGrid>
      <w:tr w:rsidR="005E042C" w:rsidTr="005E042C">
        <w:trPr>
          <w:jc w:val="center"/>
        </w:trPr>
        <w:tc>
          <w:tcPr>
            <w:tcW w:w="2235" w:type="dxa"/>
            <w:shd w:val="clear" w:color="auto" w:fill="auto"/>
          </w:tcPr>
          <w:p w:rsidR="005E042C" w:rsidRPr="00A10EB1" w:rsidRDefault="005E042C" w:rsidP="005E042C">
            <w:pPr>
              <w:pStyle w:val="a0"/>
              <w:ind w:firstLineChars="0" w:firstLine="0"/>
              <w:jc w:val="center"/>
              <w:rPr>
                <w:rFonts w:hint="eastAsia"/>
                <w:szCs w:val="18"/>
              </w:rPr>
            </w:pPr>
            <w:r w:rsidRPr="00A10EB1">
              <w:rPr>
                <w:szCs w:val="18"/>
              </w:rPr>
              <w:t>C</w:t>
            </w:r>
            <w:r w:rsidRPr="00A10EB1">
              <w:rPr>
                <w:rFonts w:hint="eastAsia"/>
                <w:szCs w:val="18"/>
              </w:rPr>
              <w:t>lassification</w:t>
            </w:r>
          </w:p>
        </w:tc>
        <w:tc>
          <w:tcPr>
            <w:tcW w:w="1630" w:type="dxa"/>
            <w:shd w:val="clear" w:color="auto" w:fill="auto"/>
          </w:tcPr>
          <w:p w:rsidR="005E042C" w:rsidRDefault="005E042C" w:rsidP="005E042C">
            <w:pPr>
              <w:jc w:val="center"/>
            </w:pPr>
            <w:r w:rsidRPr="00216A64">
              <w:t>breast-cancer</w:t>
            </w:r>
          </w:p>
        </w:tc>
        <w:tc>
          <w:tcPr>
            <w:tcW w:w="1630" w:type="dxa"/>
            <w:shd w:val="clear" w:color="auto" w:fill="auto"/>
          </w:tcPr>
          <w:p w:rsidR="005E042C" w:rsidRDefault="005E042C" w:rsidP="005E042C">
            <w:pPr>
              <w:jc w:val="center"/>
            </w:pPr>
            <w:r>
              <w:t>segment</w:t>
            </w:r>
          </w:p>
        </w:tc>
      </w:tr>
      <w:tr w:rsidR="005E042C" w:rsidTr="005E042C">
        <w:trPr>
          <w:jc w:val="center"/>
        </w:trPr>
        <w:tc>
          <w:tcPr>
            <w:tcW w:w="2235" w:type="dxa"/>
            <w:shd w:val="clear" w:color="auto" w:fill="auto"/>
          </w:tcPr>
          <w:p w:rsidR="005E042C" w:rsidRPr="00A10EB1" w:rsidRDefault="005E042C" w:rsidP="005E042C">
            <w:pPr>
              <w:pStyle w:val="a0"/>
              <w:ind w:firstLineChars="0" w:firstLine="0"/>
              <w:jc w:val="center"/>
              <w:rPr>
                <w:szCs w:val="18"/>
              </w:rPr>
            </w:pPr>
            <w:r w:rsidRPr="00A10EB1">
              <w:rPr>
                <w:szCs w:val="18"/>
              </w:rPr>
              <w:t>A</w:t>
            </w:r>
            <w:r w:rsidRPr="00A10EB1">
              <w:rPr>
                <w:rFonts w:hint="eastAsia"/>
                <w:szCs w:val="18"/>
              </w:rPr>
              <w:t>ccuracy</w:t>
            </w:r>
            <w:r w:rsidRPr="00A10EB1">
              <w:rPr>
                <w:szCs w:val="18"/>
              </w:rPr>
              <w:t>(mean±std)</w:t>
            </w:r>
          </w:p>
        </w:tc>
        <w:tc>
          <w:tcPr>
            <w:tcW w:w="1630" w:type="dxa"/>
            <w:shd w:val="clear" w:color="auto" w:fill="auto"/>
          </w:tcPr>
          <w:p w:rsidR="005E042C" w:rsidRPr="00A10EB1" w:rsidRDefault="00582304" w:rsidP="005E042C">
            <w:pPr>
              <w:pStyle w:val="a0"/>
              <w:ind w:firstLineChars="0" w:firstLine="0"/>
              <w:jc w:val="center"/>
              <w:rPr>
                <w:rFonts w:hint="eastAsia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0.645</w:t>
            </w:r>
            <w:r w:rsidRPr="00A10EB1">
              <w:rPr>
                <w:szCs w:val="18"/>
              </w:rPr>
              <w:t>±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0.003</w:t>
            </w:r>
          </w:p>
        </w:tc>
        <w:tc>
          <w:tcPr>
            <w:tcW w:w="1630" w:type="dxa"/>
            <w:shd w:val="clear" w:color="auto" w:fill="auto"/>
          </w:tcPr>
          <w:p w:rsidR="005E042C" w:rsidRPr="00A10EB1" w:rsidRDefault="00582304" w:rsidP="005E042C">
            <w:pPr>
              <w:pStyle w:val="a0"/>
              <w:ind w:firstLineChars="0" w:firstLine="0"/>
              <w:jc w:val="center"/>
              <w:rPr>
                <w:rFonts w:hint="eastAsia"/>
                <w:szCs w:val="18"/>
              </w:rPr>
            </w:pPr>
            <w:bookmarkStart w:id="0" w:name="_GoBack"/>
            <w:bookmarkEnd w:id="0"/>
            <w:r>
              <w:rPr>
                <w:rFonts w:hint="eastAsia"/>
                <w:szCs w:val="18"/>
              </w:rPr>
              <w:t>timeout</w:t>
            </w:r>
          </w:p>
        </w:tc>
      </w:tr>
      <w:tr w:rsidR="005E042C" w:rsidTr="005E042C">
        <w:trPr>
          <w:jc w:val="center"/>
        </w:trPr>
        <w:tc>
          <w:tcPr>
            <w:tcW w:w="2235" w:type="dxa"/>
            <w:shd w:val="clear" w:color="auto" w:fill="auto"/>
          </w:tcPr>
          <w:p w:rsidR="005E042C" w:rsidRPr="00A10EB1" w:rsidRDefault="005E042C" w:rsidP="005E042C">
            <w:pPr>
              <w:pStyle w:val="a0"/>
              <w:ind w:firstLineChars="0" w:firstLine="0"/>
              <w:jc w:val="center"/>
              <w:rPr>
                <w:rFonts w:hint="eastAsia"/>
                <w:szCs w:val="18"/>
              </w:rPr>
            </w:pPr>
            <w:r w:rsidRPr="00A10EB1">
              <w:rPr>
                <w:rFonts w:hint="eastAsia"/>
                <w:szCs w:val="18"/>
              </w:rPr>
              <w:t>Regression</w:t>
            </w:r>
          </w:p>
        </w:tc>
        <w:tc>
          <w:tcPr>
            <w:tcW w:w="1630" w:type="dxa"/>
            <w:shd w:val="clear" w:color="auto" w:fill="auto"/>
          </w:tcPr>
          <w:p w:rsidR="005E042C" w:rsidRPr="00A10EB1" w:rsidRDefault="005E042C" w:rsidP="005E042C">
            <w:pPr>
              <w:pStyle w:val="a0"/>
              <w:ind w:firstLineChars="0" w:firstLine="0"/>
              <w:jc w:val="center"/>
              <w:rPr>
                <w:rFonts w:hint="eastAsia"/>
                <w:szCs w:val="18"/>
              </w:rPr>
            </w:pPr>
            <w:r>
              <w:rPr>
                <w:szCs w:val="18"/>
              </w:rPr>
              <w:t>housing</w:t>
            </w:r>
          </w:p>
        </w:tc>
        <w:tc>
          <w:tcPr>
            <w:tcW w:w="1630" w:type="dxa"/>
            <w:shd w:val="clear" w:color="auto" w:fill="auto"/>
          </w:tcPr>
          <w:p w:rsidR="005E042C" w:rsidRPr="00A10EB1" w:rsidRDefault="005E042C" w:rsidP="005E042C">
            <w:pPr>
              <w:pStyle w:val="a0"/>
              <w:ind w:firstLineChars="0" w:firstLine="0"/>
              <w:jc w:val="center"/>
              <w:rPr>
                <w:rFonts w:hint="eastAsia"/>
                <w:szCs w:val="18"/>
              </w:rPr>
            </w:pPr>
            <w:r>
              <w:rPr>
                <w:szCs w:val="18"/>
              </w:rPr>
              <w:t>meta</w:t>
            </w:r>
          </w:p>
        </w:tc>
      </w:tr>
      <w:tr w:rsidR="005E042C" w:rsidTr="005E042C">
        <w:trPr>
          <w:jc w:val="center"/>
        </w:trPr>
        <w:tc>
          <w:tcPr>
            <w:tcW w:w="2235" w:type="dxa"/>
            <w:shd w:val="clear" w:color="auto" w:fill="auto"/>
          </w:tcPr>
          <w:p w:rsidR="005E042C" w:rsidRDefault="005E042C" w:rsidP="005E042C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RMSE</w:t>
            </w:r>
            <w:r w:rsidRPr="00A10EB1">
              <w:rPr>
                <w:szCs w:val="18"/>
              </w:rPr>
              <w:t>(mean±std)</w:t>
            </w:r>
          </w:p>
        </w:tc>
        <w:tc>
          <w:tcPr>
            <w:tcW w:w="1630" w:type="dxa"/>
            <w:shd w:val="clear" w:color="auto" w:fill="auto"/>
          </w:tcPr>
          <w:p w:rsidR="005E042C" w:rsidRDefault="00A252C1" w:rsidP="005E042C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6.055</w:t>
            </w:r>
            <w:r w:rsidRPr="00A10EB1">
              <w:rPr>
                <w:szCs w:val="18"/>
              </w:rPr>
              <w:t>±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1.37</w:t>
            </w:r>
          </w:p>
        </w:tc>
        <w:tc>
          <w:tcPr>
            <w:tcW w:w="1630" w:type="dxa"/>
            <w:shd w:val="clear" w:color="auto" w:fill="auto"/>
          </w:tcPr>
          <w:p w:rsidR="005E042C" w:rsidRDefault="00582304" w:rsidP="005E042C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fault</w:t>
            </w:r>
          </w:p>
        </w:tc>
      </w:tr>
    </w:tbl>
    <w:p w:rsidR="00FD5684" w:rsidRPr="00FD5684" w:rsidRDefault="00FD5684" w:rsidP="00FD5684">
      <w:pPr>
        <w:pStyle w:val="a0"/>
        <w:ind w:firstLine="372"/>
        <w:rPr>
          <w:rFonts w:hint="eastAsia"/>
        </w:rPr>
      </w:pPr>
    </w:p>
    <w:p w:rsidR="00653F70" w:rsidRPr="00653F70" w:rsidRDefault="00653F70" w:rsidP="00653F70">
      <w:pPr>
        <w:pStyle w:val="a0"/>
        <w:ind w:firstLine="372"/>
        <w:rPr>
          <w:rFonts w:hint="eastAsia"/>
        </w:rPr>
      </w:pPr>
    </w:p>
    <w:sectPr w:rsidR="00653F70" w:rsidRPr="00653F70" w:rsidSect="00C804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81F" w:rsidRDefault="00E3281F">
      <w:r>
        <w:separator/>
      </w:r>
    </w:p>
  </w:endnote>
  <w:endnote w:type="continuationSeparator" w:id="0">
    <w:p w:rsidR="00E3281F" w:rsidRDefault="00E3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ingLiU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pStyle w:val="a4"/>
      <w:framePr w:wrap="around" w:vAnchor="text" w:hAnchor="margin" w:xAlign="right" w:y="1"/>
    </w:pPr>
  </w:p>
  <w:p w:rsidR="009C0AA4" w:rsidRDefault="009C0AA4">
    <w:pPr>
      <w:pStyle w:val="a4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pStyle w:val="a4"/>
      <w:framePr w:wrap="around" w:vAnchor="text" w:hAnchor="margin" w:xAlign="right" w:y="1"/>
    </w:pPr>
  </w:p>
  <w:p w:rsidR="009C0AA4" w:rsidRDefault="009C0AA4">
    <w:pPr>
      <w:pStyle w:val="a4"/>
      <w:ind w:right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81F" w:rsidRDefault="00E3281F">
      <w:r>
        <w:separator/>
      </w:r>
    </w:p>
  </w:footnote>
  <w:footnote w:type="continuationSeparator" w:id="0">
    <w:p w:rsidR="00E3281F" w:rsidRDefault="00E32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>
      <w:instrText xml:space="preserve"> PAGE </w:instrText>
    </w:r>
    <w:r>
      <w:fldChar w:fldCharType="separate"/>
    </w:r>
    <w:r w:rsidR="007143EA">
      <w:rPr>
        <w:noProof/>
      </w:rPr>
      <w:t>2</w:t>
    </w:r>
    <w:r>
      <w:fldChar w:fldCharType="end"/>
    </w:r>
  </w:p>
  <w:p w:rsidR="009C0AA4" w:rsidRDefault="009C0AA4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  <w:rPr>
        <w:rFonts w:hint="eastAsia"/>
      </w:rPr>
    </w:pPr>
    <w:r>
      <w:t>   </w:t>
    </w:r>
  </w:p>
  <w:p w:rsidR="009C0AA4" w:rsidRDefault="009C0AA4">
    <w:pPr>
      <w:pStyle w:val="a5"/>
      <w:tabs>
        <w:tab w:val="center" w:pos="-2184"/>
      </w:tabs>
      <w:spacing w:after="220"/>
      <w:jc w:val="lef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BC2DFB">
      <w:rPr>
        <w:noProof/>
      </w:rPr>
      <w:t>3</w:t>
    </w:r>
    <w:r>
      <w:fldChar w:fldCharType="end"/>
    </w:r>
  </w:p>
  <w:p w:rsidR="009C0AA4" w:rsidRDefault="009C0AA4">
    <w:pPr>
      <w:pStyle w:val="a5"/>
      <w:tabs>
        <w:tab w:val="right" w:pos="7632"/>
      </w:tabs>
      <w:spacing w:after="220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framePr w:w="1276" w:h="425" w:hSpace="181" w:wrap="around" w:vAnchor="text" w:hAnchor="text" w:xAlign="right" w:y="-22"/>
      <w:wordWrap w:val="0"/>
      <w:jc w:val="right"/>
      <w:rPr>
        <w:rFonts w:hint="eastAsia"/>
      </w:rPr>
    </w:pPr>
  </w:p>
  <w:p w:rsidR="009C0AA4" w:rsidRDefault="009C0AA4">
    <w:pPr>
      <w:framePr w:w="3402" w:h="425" w:hSpace="181" w:wrap="around" w:vAnchor="text" w:hAnchor="page" w:x="4197" w:y="-22"/>
      <w:spacing w:line="206" w:lineRule="exact"/>
    </w:pPr>
  </w:p>
  <w:p w:rsidR="009C0AA4" w:rsidRDefault="009C0AA4">
    <w:pPr>
      <w:framePr w:w="2790" w:h="425" w:wrap="around" w:vAnchor="text" w:hAnchor="text" w:y="-22"/>
      <w:rPr>
        <w:rFonts w:hint="eastAsia"/>
      </w:rPr>
    </w:pPr>
  </w:p>
  <w:p w:rsidR="009C0AA4" w:rsidRDefault="009C0AA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9AA"/>
    <w:multiLevelType w:val="hybridMultilevel"/>
    <w:tmpl w:val="F18E8C80"/>
    <w:lvl w:ilvl="0" w:tplc="5030989A">
      <w:start w:val="1"/>
      <w:numFmt w:val="decimal"/>
      <w:lvlText w:val="(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">
    <w:nsid w:val="11D41932"/>
    <w:multiLevelType w:val="hybridMultilevel"/>
    <w:tmpl w:val="D76ABB34"/>
    <w:lvl w:ilvl="0" w:tplc="815AC88A">
      <w:start w:val="1"/>
      <w:numFmt w:val="decimal"/>
      <w:lvlText w:val="（%1）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31B5AE9"/>
    <w:multiLevelType w:val="hybridMultilevel"/>
    <w:tmpl w:val="ED12547A"/>
    <w:lvl w:ilvl="0" w:tplc="6DD859DE">
      <w:start w:val="1"/>
      <w:numFmt w:val="decimal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A1542E9"/>
    <w:multiLevelType w:val="hybridMultilevel"/>
    <w:tmpl w:val="A93E57F6"/>
    <w:lvl w:ilvl="0" w:tplc="64766290">
      <w:start w:val="1"/>
      <w:numFmt w:val="decimal"/>
      <w:lvlText w:val="%1、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10"/>
    <w:rsid w:val="00032883"/>
    <w:rsid w:val="00135875"/>
    <w:rsid w:val="001C6DE6"/>
    <w:rsid w:val="00331C3B"/>
    <w:rsid w:val="003361B7"/>
    <w:rsid w:val="00516498"/>
    <w:rsid w:val="00582304"/>
    <w:rsid w:val="005E042C"/>
    <w:rsid w:val="00653F70"/>
    <w:rsid w:val="006A6093"/>
    <w:rsid w:val="006C6110"/>
    <w:rsid w:val="007143EA"/>
    <w:rsid w:val="0073112E"/>
    <w:rsid w:val="009B7A4A"/>
    <w:rsid w:val="009C0AA4"/>
    <w:rsid w:val="00A03234"/>
    <w:rsid w:val="00A10EB1"/>
    <w:rsid w:val="00A252C1"/>
    <w:rsid w:val="00A933B5"/>
    <w:rsid w:val="00AA38D3"/>
    <w:rsid w:val="00AD0A65"/>
    <w:rsid w:val="00BC2DFB"/>
    <w:rsid w:val="00C80426"/>
    <w:rsid w:val="00D76E34"/>
    <w:rsid w:val="00DD0771"/>
    <w:rsid w:val="00E3281F"/>
    <w:rsid w:val="00E33090"/>
    <w:rsid w:val="00E37DF1"/>
    <w:rsid w:val="00E965FE"/>
    <w:rsid w:val="00FD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pPr>
      <w:tabs>
        <w:tab w:val="left" w:pos="357"/>
      </w:tabs>
      <w:ind w:firstLineChars="200" w:firstLine="20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5">
    <w:name w:val="header"/>
    <w:basedOn w:val="a"/>
    <w:semiHidden/>
    <w:pPr>
      <w:pBdr>
        <w:bottom w:val="single" w:sz="6" w:space="1" w:color="auto"/>
      </w:pBdr>
      <w:snapToGrid w:val="0"/>
      <w:jc w:val="center"/>
    </w:pPr>
  </w:style>
  <w:style w:type="paragraph" w:styleId="a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7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7"/>
    <w:pPr>
      <w:spacing w:before="0"/>
      <w:ind w:firstLineChars="297" w:firstLine="297"/>
    </w:pPr>
  </w:style>
  <w:style w:type="character" w:styleId="a8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9">
    <w:name w:val="首页页眉"/>
    <w:basedOn w:val="a5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</w:style>
  <w:style w:type="paragraph" w:customStyle="1" w:styleId="DepartCorrespondhttp">
    <w:name w:val="Depart.Correspond.http"/>
    <w:basedOn w:val="aa"/>
    <w:pPr>
      <w:ind w:left="66" w:hangingChars="66" w:hanging="66"/>
    </w:pPr>
    <w:rPr>
      <w:iCs/>
      <w:sz w:val="16"/>
    </w:rPr>
  </w:style>
  <w:style w:type="paragraph" w:customStyle="1" w:styleId="aa">
    <w:name w:val="单位"/>
    <w:pPr>
      <w:ind w:left="70" w:hangingChars="70" w:hanging="70"/>
      <w:jc w:val="both"/>
    </w:pPr>
    <w:rPr>
      <w:sz w:val="17"/>
    </w:rPr>
  </w:style>
  <w:style w:type="character" w:styleId="ab">
    <w:name w:val="Strong"/>
    <w:qFormat/>
    <w:rPr>
      <w:b/>
      <w:bCs/>
    </w:rPr>
  </w:style>
  <w:style w:type="paragraph" w:customStyle="1" w:styleId="Date1">
    <w:name w:val="Date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c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c">
    <w:name w:val="摘要"/>
    <w:basedOn w:val="a0"/>
    <w:next w:val="a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e"/>
    <w:pPr>
      <w:ind w:left="429" w:hangingChars="429" w:hanging="429"/>
    </w:pPr>
  </w:style>
  <w:style w:type="paragraph" w:customStyle="1" w:styleId="ae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">
    <w:name w:val="作者"/>
    <w:basedOn w:val="a"/>
    <w:next w:val="a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0">
    <w:name w:val="文前文本"/>
    <w:basedOn w:val="ad"/>
    <w:pPr>
      <w:ind w:left="0" w:firstLine="0"/>
    </w:pPr>
    <w:rPr>
      <w:b/>
    </w:rPr>
  </w:style>
  <w:style w:type="paragraph" w:customStyle="1" w:styleId="af1">
    <w:name w:val="定理"/>
    <w:basedOn w:val="a0"/>
    <w:next w:val="a0"/>
    <w:rPr>
      <w:rFonts w:eastAsia="黑体"/>
    </w:rPr>
  </w:style>
  <w:style w:type="paragraph" w:styleId="af2">
    <w:name w:val="Subtitle"/>
    <w:basedOn w:val="a"/>
    <w:next w:val="af"/>
    <w:qFormat/>
    <w:pPr>
      <w:spacing w:before="320"/>
      <w:outlineLvl w:val="0"/>
    </w:pPr>
    <w:rPr>
      <w:rFonts w:eastAsia="黑体"/>
      <w:sz w:val="36"/>
    </w:rPr>
  </w:style>
  <w:style w:type="paragraph" w:customStyle="1" w:styleId="af3">
    <w:name w:val="表名"/>
    <w:basedOn w:val="a"/>
    <w:pPr>
      <w:spacing w:after="120"/>
    </w:pPr>
  </w:style>
  <w:style w:type="character" w:styleId="af4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5">
    <w:name w:val="证明"/>
    <w:basedOn w:val="af1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6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7">
    <w:name w:val="致谢"/>
    <w:basedOn w:val="af1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pPr>
      <w:widowControl/>
      <w:overflowPunct/>
      <w:spacing w:after="200"/>
    </w:pPr>
    <w:rPr>
      <w:kern w:val="0"/>
      <w:sz w:val="15"/>
    </w:rPr>
  </w:style>
  <w:style w:type="character" w:styleId="af8">
    <w:name w:val="Hyperlink"/>
    <w:uiPriority w:val="99"/>
    <w:semiHidden/>
    <w:rPr>
      <w:color w:val="0000FF"/>
      <w:u w:val="single"/>
    </w:rPr>
  </w:style>
  <w:style w:type="table" w:styleId="af9">
    <w:name w:val="Table Grid"/>
    <w:basedOn w:val="a2"/>
    <w:uiPriority w:val="59"/>
    <w:rsid w:val="00FD5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5E042C"/>
  </w:style>
  <w:style w:type="paragraph" w:styleId="afa">
    <w:name w:val="Balloon Text"/>
    <w:basedOn w:val="a"/>
    <w:link w:val="Char"/>
    <w:uiPriority w:val="99"/>
    <w:semiHidden/>
    <w:unhideWhenUsed/>
    <w:rsid w:val="00032883"/>
    <w:rPr>
      <w:szCs w:val="18"/>
    </w:rPr>
  </w:style>
  <w:style w:type="character" w:customStyle="1" w:styleId="Char">
    <w:name w:val="批注框文本 Char"/>
    <w:basedOn w:val="a1"/>
    <w:link w:val="afa"/>
    <w:uiPriority w:val="99"/>
    <w:semiHidden/>
    <w:rsid w:val="00032883"/>
    <w:rPr>
      <w:kern w:val="2"/>
      <w:sz w:val="18"/>
      <w:szCs w:val="18"/>
    </w:rPr>
  </w:style>
  <w:style w:type="character" w:styleId="afb">
    <w:name w:val="Placeholder Text"/>
    <w:basedOn w:val="a1"/>
    <w:uiPriority w:val="99"/>
    <w:semiHidden/>
    <w:rsid w:val="000328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pPr>
      <w:tabs>
        <w:tab w:val="left" w:pos="357"/>
      </w:tabs>
      <w:ind w:firstLineChars="200" w:firstLine="20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5">
    <w:name w:val="header"/>
    <w:basedOn w:val="a"/>
    <w:semiHidden/>
    <w:pPr>
      <w:pBdr>
        <w:bottom w:val="single" w:sz="6" w:space="1" w:color="auto"/>
      </w:pBdr>
      <w:snapToGrid w:val="0"/>
      <w:jc w:val="center"/>
    </w:pPr>
  </w:style>
  <w:style w:type="paragraph" w:styleId="a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7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7"/>
    <w:pPr>
      <w:spacing w:before="0"/>
      <w:ind w:firstLineChars="297" w:firstLine="297"/>
    </w:pPr>
  </w:style>
  <w:style w:type="character" w:styleId="a8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9">
    <w:name w:val="首页页眉"/>
    <w:basedOn w:val="a5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</w:style>
  <w:style w:type="paragraph" w:customStyle="1" w:styleId="DepartCorrespondhttp">
    <w:name w:val="Depart.Correspond.http"/>
    <w:basedOn w:val="aa"/>
    <w:pPr>
      <w:ind w:left="66" w:hangingChars="66" w:hanging="66"/>
    </w:pPr>
    <w:rPr>
      <w:iCs/>
      <w:sz w:val="16"/>
    </w:rPr>
  </w:style>
  <w:style w:type="paragraph" w:customStyle="1" w:styleId="aa">
    <w:name w:val="单位"/>
    <w:pPr>
      <w:ind w:left="70" w:hangingChars="70" w:hanging="70"/>
      <w:jc w:val="both"/>
    </w:pPr>
    <w:rPr>
      <w:sz w:val="17"/>
    </w:rPr>
  </w:style>
  <w:style w:type="character" w:styleId="ab">
    <w:name w:val="Strong"/>
    <w:qFormat/>
    <w:rPr>
      <w:b/>
      <w:bCs/>
    </w:rPr>
  </w:style>
  <w:style w:type="paragraph" w:customStyle="1" w:styleId="Date1">
    <w:name w:val="Date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c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c">
    <w:name w:val="摘要"/>
    <w:basedOn w:val="a0"/>
    <w:next w:val="a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e"/>
    <w:pPr>
      <w:ind w:left="429" w:hangingChars="429" w:hanging="429"/>
    </w:pPr>
  </w:style>
  <w:style w:type="paragraph" w:customStyle="1" w:styleId="ae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">
    <w:name w:val="作者"/>
    <w:basedOn w:val="a"/>
    <w:next w:val="a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0">
    <w:name w:val="文前文本"/>
    <w:basedOn w:val="ad"/>
    <w:pPr>
      <w:ind w:left="0" w:firstLine="0"/>
    </w:pPr>
    <w:rPr>
      <w:b/>
    </w:rPr>
  </w:style>
  <w:style w:type="paragraph" w:customStyle="1" w:styleId="af1">
    <w:name w:val="定理"/>
    <w:basedOn w:val="a0"/>
    <w:next w:val="a0"/>
    <w:rPr>
      <w:rFonts w:eastAsia="黑体"/>
    </w:rPr>
  </w:style>
  <w:style w:type="paragraph" w:styleId="af2">
    <w:name w:val="Subtitle"/>
    <w:basedOn w:val="a"/>
    <w:next w:val="af"/>
    <w:qFormat/>
    <w:pPr>
      <w:spacing w:before="320"/>
      <w:outlineLvl w:val="0"/>
    </w:pPr>
    <w:rPr>
      <w:rFonts w:eastAsia="黑体"/>
      <w:sz w:val="36"/>
    </w:rPr>
  </w:style>
  <w:style w:type="paragraph" w:customStyle="1" w:styleId="af3">
    <w:name w:val="表名"/>
    <w:basedOn w:val="a"/>
    <w:pPr>
      <w:spacing w:after="120"/>
    </w:pPr>
  </w:style>
  <w:style w:type="character" w:styleId="af4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5">
    <w:name w:val="证明"/>
    <w:basedOn w:val="af1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6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7">
    <w:name w:val="致谢"/>
    <w:basedOn w:val="af1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pPr>
      <w:widowControl/>
      <w:overflowPunct/>
      <w:spacing w:after="200"/>
    </w:pPr>
    <w:rPr>
      <w:kern w:val="0"/>
      <w:sz w:val="15"/>
    </w:rPr>
  </w:style>
  <w:style w:type="character" w:styleId="af8">
    <w:name w:val="Hyperlink"/>
    <w:uiPriority w:val="99"/>
    <w:semiHidden/>
    <w:rPr>
      <w:color w:val="0000FF"/>
      <w:u w:val="single"/>
    </w:rPr>
  </w:style>
  <w:style w:type="table" w:styleId="af9">
    <w:name w:val="Table Grid"/>
    <w:basedOn w:val="a2"/>
    <w:uiPriority w:val="59"/>
    <w:rsid w:val="00FD5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5E042C"/>
  </w:style>
  <w:style w:type="paragraph" w:styleId="afa">
    <w:name w:val="Balloon Text"/>
    <w:basedOn w:val="a"/>
    <w:link w:val="Char"/>
    <w:uiPriority w:val="99"/>
    <w:semiHidden/>
    <w:unhideWhenUsed/>
    <w:rsid w:val="00032883"/>
    <w:rPr>
      <w:szCs w:val="18"/>
    </w:rPr>
  </w:style>
  <w:style w:type="character" w:customStyle="1" w:styleId="Char">
    <w:name w:val="批注框文本 Char"/>
    <w:basedOn w:val="a1"/>
    <w:link w:val="afa"/>
    <w:uiPriority w:val="99"/>
    <w:semiHidden/>
    <w:rsid w:val="00032883"/>
    <w:rPr>
      <w:kern w:val="2"/>
      <w:sz w:val="18"/>
      <w:szCs w:val="18"/>
    </w:rPr>
  </w:style>
  <w:style w:type="character" w:styleId="afb">
    <w:name w:val="Placeholder Text"/>
    <w:basedOn w:val="a1"/>
    <w:uiPriority w:val="99"/>
    <w:semiHidden/>
    <w:rsid w:val="00032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6F236-8E92-45C2-A0F4-01197D33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39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中文模板</vt:lpstr>
      <vt:lpstr>中文模板</vt:lpstr>
    </vt:vector>
  </TitlesOfParts>
  <Company>JOS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creator>戢静漪</dc:creator>
  <cp:lastModifiedBy>zgb</cp:lastModifiedBy>
  <cp:revision>8</cp:revision>
  <cp:lastPrinted>2002-09-10T03:06:00Z</cp:lastPrinted>
  <dcterms:created xsi:type="dcterms:W3CDTF">2013-10-08T13:28:00Z</dcterms:created>
  <dcterms:modified xsi:type="dcterms:W3CDTF">2013-10-08T14:06:00Z</dcterms:modified>
</cp:coreProperties>
</file>