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F2C8">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48DEA8F0">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w:t>
      </w:r>
      <w:r>
        <w:rPr>
          <w:rFonts w:hint="eastAsia" w:ascii="黑体" w:hAnsi="黑体" w:eastAsia="黑体"/>
          <w:color w:val="000000" w:themeColor="text1"/>
          <w:sz w:val="16"/>
          <w:szCs w:val="16"/>
          <w:lang w:val="en-US" w:eastAsia="zh-CN"/>
          <w14:textFill>
            <w14:solidFill>
              <w14:schemeClr w14:val="tx1"/>
            </w14:solidFill>
          </w14:textFill>
        </w:rPr>
        <w:t>6年</w:t>
      </w:r>
      <w:r>
        <w:rPr>
          <w:rFonts w:hint="eastAsia" w:ascii="黑体" w:hAnsi="黑体" w:eastAsia="黑体"/>
          <w:color w:val="000000" w:themeColor="text1"/>
          <w:sz w:val="16"/>
          <w:szCs w:val="16"/>
          <w14:textFill>
            <w14:solidFill>
              <w14:schemeClr w14:val="tx1"/>
            </w14:solidFill>
          </w14:textFill>
        </w:rPr>
        <w:t>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84"/>
        <w:gridCol w:w="511"/>
        <w:gridCol w:w="436"/>
        <w:gridCol w:w="238"/>
        <w:gridCol w:w="607"/>
        <w:gridCol w:w="578"/>
        <w:gridCol w:w="240"/>
        <w:gridCol w:w="26"/>
        <w:gridCol w:w="767"/>
        <w:gridCol w:w="369"/>
        <w:gridCol w:w="386"/>
        <w:gridCol w:w="755"/>
        <w:gridCol w:w="130"/>
        <w:gridCol w:w="625"/>
        <w:gridCol w:w="755"/>
        <w:gridCol w:w="759"/>
      </w:tblGrid>
      <w:tr w14:paraId="730D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103E79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3"/>
            <w:vAlign w:val="center"/>
          </w:tcPr>
          <w:p>
            <w:r>
              <w:t>2026012345 (预留占位)</w:t>
            </w:r>
          </w:p>
        </w:tc>
        <w:tc>
          <w:tcPr>
            <w:tcW w:w="1185" w:type="dxa"/>
            <w:gridSpan w:val="2"/>
            <w:vAlign w:val="center"/>
          </w:tcPr>
          <w:p w14:paraId="39A95D2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作品名称</w:t>
            </w:r>
          </w:p>
        </w:tc>
        <w:tc>
          <w:tcPr>
            <w:tcW w:w="4812" w:type="dxa"/>
            <w:gridSpan w:val="10"/>
            <w:vAlign w:val="center"/>
          </w:tcPr>
          <w:p>
            <w:r>
              <w:t>智教编程 (EduCode AI)</w:t>
            </w:r>
          </w:p>
        </w:tc>
      </w:tr>
      <w:tr w14:paraId="69F9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88DB85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5"/>
            <w:vAlign w:val="center"/>
          </w:tcPr>
          <w:p>
            <w:r>
              <w:t>软件应用与开发</w:t>
            </w:r>
          </w:p>
        </w:tc>
        <w:tc>
          <w:tcPr>
            <w:tcW w:w="1402" w:type="dxa"/>
            <w:gridSpan w:val="4"/>
            <w:vAlign w:val="center"/>
          </w:tcPr>
          <w:p w14:paraId="439B2F1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6"/>
            <w:vAlign w:val="center"/>
          </w:tcPr>
          <w:p>
            <w:r>
              <w:t>Web应用与开发 (支持移动端 Android/Capacitor 及跨平台桌面端 Tauri)</w:t>
            </w:r>
          </w:p>
        </w:tc>
      </w:tr>
      <w:tr w14:paraId="727B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7"/>
          </w:tcPr>
          <w:p>
            <w:r>
              <w:t>作品简介(100字以内)：</w:t>
              <w:br/>
              <w:t>一款创新的 AI 驱动型编程教育与评测平台。系统包含学生智能实训和教师智慧教辅双舱；创新设计了 3D 渲染与 AI 深度融合的伴学电子宠物（海绵宝宝/派大星，支持 Edge-TTS 声线克隆）、可视化单步执行算法演练舱，以及基于大模型的智能出题和自动测试用例生成器，全面赋能个性化编程教学。</w:t>
            </w:r>
          </w:p>
        </w:tc>
      </w:tr>
      <w:tr w14:paraId="2DBA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7"/>
          </w:tcPr>
          <w:p>
            <w:r>
              <w:t>创新描述（100字以内）：</w:t>
              <w:br/>
              <w:t>1. 具身智能伴学：融合 3D Canvas 渲染与微软克隆声线的 AI 交互宠物，实时对代码异常做出心理状态及言语反馈；</w:t>
              <w:br/>
              <w:t>2. 全景内存演练：算法演练舱实现单步执行下内存栈空间及变量变化的动态全景可视化，并配有 AI 私教实时导学；</w:t>
              <w:br/>
              <w:t>3. 智慧教辅闭环：教师端支持 AI 智能解析题目一键录入及大批量测试用例自动生成。</w:t>
            </w:r>
          </w:p>
        </w:tc>
      </w:tr>
      <w:tr w14:paraId="51AF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tcPr>
          <w:p w14:paraId="67EB6912">
            <w:pPr>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FF0000"/>
              </w:rPr>
              <w:t>特别说明</w:t>
            </w:r>
          </w:p>
          <w:p w14:paraId="148049B8">
            <w:pPr>
              <w:rPr>
                <w:rFonts w:hint="eastAsia" w:ascii="仿宋" w:hAnsi="仿宋" w:eastAsia="仿宋"/>
                <w:color w:val="000000" w:themeColor="text1"/>
                <w14:textFill>
                  <w14:solidFill>
                    <w14:schemeClr w14:val="tx1"/>
                  </w14:solidFill>
                </w14:textFill>
              </w:rPr>
            </w:pPr>
            <w:bookmarkStart w:id="0" w:name="OLE_LINK2"/>
            <w:r>
              <w:rPr>
                <w:rFonts w:hint="eastAsia" w:ascii="仿宋" w:hAnsi="仿宋" w:eastAsia="仿宋"/>
                <w:color w:val="000000" w:themeColor="text1"/>
                <w14:textFill>
                  <w14:solidFill>
                    <w14:schemeClr w14:val="tx1"/>
                  </w14:solidFill>
                </w14:textFill>
              </w:rPr>
              <w:t>1</w:t>
            </w:r>
            <w:r>
              <w:rPr>
                <w:rFonts w:ascii="仿宋" w:hAnsi="仿宋" w:eastAsia="仿宋"/>
                <w:color w:val="000000" w:themeColor="text1"/>
                <w14:textFill>
                  <w14:solidFill>
                    <w14:schemeClr w14:val="tx1"/>
                  </w14:solidFill>
                </w14:textFill>
              </w:rPr>
              <w:t>.</w:t>
            </w:r>
            <w:r>
              <w:rPr>
                <w:rFonts w:hint="eastAsia" w:ascii="仿宋" w:hAnsi="仿宋" w:eastAsia="仿宋"/>
                <w:color w:val="000000" w:themeColor="text1"/>
                <w14:textFill>
                  <w14:solidFill>
                    <w14:schemeClr w14:val="tx1"/>
                  </w14:solidFill>
                </w14:textFill>
              </w:rPr>
              <w:t>作品中如有涉及疆域的地图，</w:t>
            </w:r>
            <w:r>
              <w:rPr>
                <w:rFonts w:hint="eastAsia" w:ascii="仿宋" w:hAnsi="仿宋" w:eastAsia="仿宋"/>
                <w:color w:val="000000" w:themeColor="text1"/>
                <w:lang w:val="en-US" w:eastAsia="zh-CN"/>
                <w14:textFill>
                  <w14:solidFill>
                    <w14:schemeClr w14:val="tx1"/>
                  </w14:solidFill>
                </w14:textFill>
              </w:rPr>
              <w:t>需</w:t>
            </w:r>
            <w:r>
              <w:rPr>
                <w:rFonts w:hint="eastAsia" w:ascii="仿宋" w:hAnsi="仿宋" w:eastAsia="仿宋"/>
                <w:color w:val="000000" w:themeColor="text1"/>
                <w14:textFill>
                  <w14:solidFill>
                    <w14:schemeClr w14:val="tx1"/>
                  </w14:solidFill>
                </w14:textFill>
              </w:rPr>
              <w:t>说明来源并标注有效的</w:t>
            </w:r>
            <w:r>
              <w:rPr>
                <w:rFonts w:hint="eastAsia" w:ascii="仿宋" w:hAnsi="仿宋" w:eastAsia="仿宋"/>
                <w:b/>
                <w:bCs/>
                <w:color w:val="FF0000"/>
              </w:rPr>
              <w:t>地图审图号</w:t>
            </w:r>
            <w:r>
              <w:rPr>
                <w:rFonts w:hint="eastAsia" w:ascii="仿宋" w:hAnsi="仿宋" w:eastAsia="仿宋"/>
                <w:color w:val="000000" w:themeColor="text1"/>
                <w14:textFill>
                  <w14:solidFill>
                    <w14:schemeClr w14:val="tx1"/>
                  </w14:solidFill>
                </w14:textFill>
              </w:rPr>
              <w:t>；</w:t>
            </w:r>
          </w:p>
          <w:bookmarkEnd w:id="0"/>
          <w:p w14:paraId="5086D01F">
            <w:pPr>
              <w:rPr>
                <w:rFonts w:ascii="仿宋" w:hAnsi="仿宋" w:eastAsia="仿宋"/>
                <w:color w:val="000000" w:themeColor="text1"/>
                <w14:textFill>
                  <w14:solidFill>
                    <w14:schemeClr w14:val="tx1"/>
                  </w14:solidFill>
                </w14:textFill>
              </w:rPr>
            </w:pPr>
          </w:p>
          <w:p w14:paraId="7C61CB32">
            <w:pPr>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2.</w:t>
            </w:r>
            <w:r>
              <w:rPr>
                <w:rFonts w:hint="eastAsia" w:ascii="仿宋" w:hAnsi="仿宋" w:eastAsia="仿宋"/>
                <w:color w:val="000000" w:themeColor="text1"/>
                <w14:textFill>
                  <w14:solidFill>
                    <w14:schemeClr w14:val="tx1"/>
                  </w14:solidFill>
                </w14:textFill>
              </w:rPr>
              <w:t>作品如有前期基础</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需</w:t>
            </w:r>
            <w:r>
              <w:rPr>
                <w:rFonts w:hint="eastAsia" w:ascii="仿宋" w:hAnsi="仿宋" w:eastAsia="仿宋"/>
                <w:b/>
                <w:bCs/>
                <w:color w:val="FF0000"/>
              </w:rPr>
              <w:t>具体</w:t>
            </w:r>
            <w:r>
              <w:rPr>
                <w:rFonts w:hint="eastAsia" w:ascii="仿宋" w:hAnsi="仿宋" w:eastAsia="仿宋"/>
                <w:b/>
                <w:bCs/>
                <w:color w:val="FF0000"/>
                <w:lang w:val="en-US" w:eastAsia="zh-CN"/>
              </w:rPr>
              <w:t>详实地</w:t>
            </w:r>
            <w:r>
              <w:rPr>
                <w:rFonts w:hint="eastAsia" w:ascii="仿宋" w:hAnsi="仿宋" w:eastAsia="仿宋"/>
                <w:b/>
                <w:bCs/>
                <w:color w:val="FF0000"/>
              </w:rPr>
              <w:t>说明</w:t>
            </w:r>
            <w:r>
              <w:rPr>
                <w:rFonts w:hint="eastAsia" w:ascii="仿宋" w:hAnsi="仿宋" w:eastAsia="仿宋"/>
                <w:color w:val="000000" w:themeColor="text1"/>
                <w14:textFill>
                  <w14:solidFill>
                    <w14:schemeClr w14:val="tx1"/>
                  </w14:solidFill>
                </w14:textFill>
              </w:rPr>
              <w:t>，并</w:t>
            </w:r>
            <w:r>
              <w:rPr>
                <w:rFonts w:hint="eastAsia" w:ascii="仿宋" w:hAnsi="仿宋" w:eastAsia="仿宋"/>
                <w:b/>
                <w:bCs/>
                <w:color w:val="FF0000"/>
              </w:rPr>
              <w:t>注明本次参赛的主要工作</w:t>
            </w:r>
            <w:r>
              <w:rPr>
                <w:rFonts w:hint="eastAsia" w:ascii="仿宋" w:hAnsi="仿宋" w:eastAsia="仿宋"/>
                <w:color w:val="000000" w:themeColor="text1"/>
                <w14:textFill>
                  <w14:solidFill>
                    <w14:schemeClr w14:val="tx1"/>
                  </w14:solidFill>
                </w14:textFill>
              </w:rPr>
              <w:t>；</w:t>
            </w:r>
          </w:p>
          <w:p w14:paraId="772EC010">
            <w:pPr>
              <w:rPr>
                <w:rFonts w:hint="eastAsia" w:ascii="仿宋" w:hAnsi="仿宋" w:eastAsia="仿宋"/>
                <w:color w:val="000000" w:themeColor="text1"/>
                <w14:textFill>
                  <w14:solidFill>
                    <w14:schemeClr w14:val="tx1"/>
                  </w14:solidFill>
                </w14:textFill>
              </w:rPr>
            </w:pPr>
          </w:p>
          <w:p w14:paraId="56EA3D1B">
            <w:pPr>
              <w:rPr>
                <w:rFonts w:hint="default" w:ascii="仿宋" w:hAnsi="仿宋" w:eastAsia="仿宋"/>
                <w:color w:val="000000" w:themeColor="text1"/>
                <w:lang w:val="en-US" w:eastAsia="zh-CN"/>
                <w14:textFill>
                  <w14:solidFill>
                    <w14:schemeClr w14:val="tx1"/>
                  </w14:solidFill>
                </w14:textFill>
              </w:rPr>
            </w:pPr>
            <w:r>
              <w:rPr>
                <w:rFonts w:hint="eastAsia" w:ascii="仿宋" w:hAnsi="仿宋" w:eastAsia="仿宋"/>
                <w:color w:val="000000" w:themeColor="text1"/>
                <w14:textFill>
                  <w14:solidFill>
                    <w14:schemeClr w14:val="tx1"/>
                  </w14:solidFill>
                </w14:textFill>
              </w:rPr>
              <w:t>3.作品</w:t>
            </w:r>
            <w:r>
              <w:rPr>
                <w:rFonts w:hint="eastAsia" w:ascii="仿宋" w:hAnsi="仿宋" w:eastAsia="仿宋"/>
                <w:color w:val="000000" w:themeColor="text1"/>
                <w:lang w:val="en-US" w:eastAsia="zh-CN"/>
                <w14:textFill>
                  <w14:solidFill>
                    <w14:schemeClr w14:val="tx1"/>
                  </w14:solidFill>
                </w14:textFill>
              </w:rPr>
              <w:t>若</w:t>
            </w:r>
            <w:r>
              <w:rPr>
                <w:rFonts w:hint="eastAsia" w:ascii="仿宋" w:hAnsi="仿宋" w:eastAsia="仿宋"/>
                <w:color w:val="000000" w:themeColor="text1"/>
                <w14:textFill>
                  <w14:solidFill>
                    <w14:schemeClr w14:val="tx1"/>
                  </w14:solidFill>
                </w14:textFill>
              </w:rPr>
              <w:t>使用人工智能</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AI</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辅助工具（含A</w:t>
            </w:r>
            <w:r>
              <w:rPr>
                <w:rFonts w:ascii="仿宋" w:hAnsi="仿宋" w:eastAsia="仿宋"/>
                <w:color w:val="000000" w:themeColor="text1"/>
                <w14:textFill>
                  <w14:solidFill>
                    <w14:schemeClr w14:val="tx1"/>
                  </w14:solidFill>
                </w14:textFill>
              </w:rPr>
              <w:t>IGC</w:t>
            </w:r>
            <w:r>
              <w:rPr>
                <w:rFonts w:hint="eastAsia" w:ascii="仿宋" w:hAnsi="仿宋" w:eastAsia="仿宋"/>
                <w:color w:val="000000" w:themeColor="text1"/>
                <w14:textFill>
                  <w14:solidFill>
                    <w14:schemeClr w14:val="tx1"/>
                  </w14:solidFill>
                </w14:textFill>
              </w:rPr>
              <w:t>）进行设计与开发，</w:t>
            </w:r>
            <w:r>
              <w:rPr>
                <w:rFonts w:hint="eastAsia" w:ascii="仿宋" w:hAnsi="仿宋" w:eastAsia="仿宋"/>
                <w:color w:val="000000" w:themeColor="text1"/>
                <w:lang w:val="en-US" w:eastAsia="zh-CN"/>
                <w14:textFill>
                  <w14:solidFill>
                    <w14:schemeClr w14:val="tx1"/>
                  </w14:solidFill>
                </w14:textFill>
              </w:rPr>
              <w:t>需</w:t>
            </w:r>
            <w:r>
              <w:rPr>
                <w:rFonts w:hint="eastAsia" w:ascii="仿宋" w:hAnsi="仿宋" w:eastAsia="仿宋"/>
                <w:b/>
                <w:bCs/>
                <w:color w:val="FF0000"/>
                <w:lang w:val="en-US" w:eastAsia="zh-CN"/>
              </w:rPr>
              <w:t>填写</w:t>
            </w:r>
            <w:r>
              <w:rPr>
                <w:rFonts w:hint="eastAsia" w:ascii="仿宋" w:hAnsi="仿宋" w:eastAsia="仿宋"/>
                <w:color w:val="000000" w:themeColor="text1"/>
                <w:lang w:val="en-US" w:eastAsia="zh-CN"/>
                <w14:textFill>
                  <w14:solidFill>
                    <w14:schemeClr w14:val="tx1"/>
                  </w14:solidFill>
                </w14:textFill>
              </w:rPr>
              <w:t>“4-AI工具使用说明（选用模板）（2026年版）.docx”。</w:t>
            </w:r>
          </w:p>
        </w:tc>
      </w:tr>
      <w:tr w14:paraId="7038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14:paraId="4854972B">
            <w:pPr>
              <w:jc w:val="left"/>
              <w:rPr>
                <w:rFonts w:hint="eastAsia" w:ascii="仿宋" w:hAnsi="仿宋" w:eastAsia="仿宋"/>
                <w:color w:val="000000" w:themeColor="text1"/>
                <w14:textFill>
                  <w14:solidFill>
                    <w14:schemeClr w14:val="tx1"/>
                  </w14:solidFill>
                </w14:textFill>
              </w:rPr>
            </w:pPr>
            <w:r>
              <w:rPr>
                <w:rFonts w:ascii="仿宋" w:hAnsi="仿宋" w:eastAsia="仿宋"/>
                <w:color w:val="000000" w:themeColor="text1"/>
                <w14:textFill>
                  <w14:solidFill>
                    <w14:schemeClr w14:val="tx1"/>
                  </w14:solidFill>
                </w14:textFill>
              </w:rPr>
              <w:t>作者及其分工比例(</w:t>
            </w:r>
            <w:r>
              <w:rPr>
                <w:rFonts w:hint="eastAsia" w:ascii="仿宋" w:hAnsi="仿宋" w:eastAsia="仿宋"/>
                <w:b/>
                <w:bCs/>
                <w:color w:val="000000" w:themeColor="text1"/>
                <w14:textFill>
                  <w14:solidFill>
                    <w14:schemeClr w14:val="tx1"/>
                  </w14:solidFill>
                </w14:textFill>
              </w:rPr>
              <w:t>“</w:t>
            </w:r>
            <w:r>
              <w:rPr>
                <w:rFonts w:ascii="仿宋" w:hAnsi="仿宋" w:eastAsia="仿宋"/>
                <w:b/>
                <w:bCs/>
                <w:color w:val="000000" w:themeColor="text1"/>
                <w14:textFill>
                  <w14:solidFill>
                    <w14:schemeClr w14:val="tx1"/>
                  </w14:solidFill>
                </w14:textFill>
              </w:rPr>
              <w:t>姓名1</w:t>
            </w:r>
            <w:r>
              <w:rPr>
                <w:rFonts w:hint="eastAsia" w:ascii="仿宋" w:hAnsi="仿宋" w:eastAsia="仿宋"/>
                <w:b/>
                <w:bCs/>
                <w:color w:val="000000" w:themeColor="text1"/>
                <w14:textFill>
                  <w14:solidFill>
                    <w14:schemeClr w14:val="tx1"/>
                  </w14:solidFill>
                </w14:textFill>
              </w:rPr>
              <w:t>”等</w:t>
            </w:r>
            <w:r>
              <w:rPr>
                <w:rFonts w:ascii="仿宋" w:hAnsi="仿宋" w:eastAsia="仿宋"/>
                <w:b/>
                <w:bCs/>
                <w:color w:val="000000" w:themeColor="text1"/>
                <w14:textFill>
                  <w14:solidFill>
                    <w14:schemeClr w14:val="tx1"/>
                  </w14:solidFill>
                </w14:textFill>
              </w:rPr>
              <w:t>请</w:t>
            </w:r>
            <w:r>
              <w:rPr>
                <w:rFonts w:hint="eastAsia" w:ascii="仿宋" w:hAnsi="仿宋" w:eastAsia="仿宋"/>
                <w:b/>
                <w:bCs/>
                <w:color w:val="000000" w:themeColor="text1"/>
                <w14:textFill>
                  <w14:solidFill>
                    <w14:schemeClr w14:val="tx1"/>
                  </w14:solidFill>
                </w14:textFill>
              </w:rPr>
              <w:t>替换为作者姓名</w:t>
            </w:r>
            <w:r>
              <w:rPr>
                <w:rFonts w:hint="eastAsia" w:ascii="仿宋" w:hAnsi="仿宋" w:eastAsia="仿宋"/>
                <w:color w:val="000000" w:themeColor="text1"/>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可</w:t>
            </w:r>
            <w:r>
              <w:rPr>
                <w:rFonts w:hint="eastAsia" w:ascii="仿宋" w:hAnsi="仿宋" w:eastAsia="仿宋"/>
                <w:color w:val="000000" w:themeColor="text1"/>
                <w14:textFill>
                  <w14:solidFill>
                    <w14:schemeClr w14:val="tx1"/>
                  </w14:solidFill>
                </w14:textFill>
              </w:rPr>
              <w:t>按实际作者人数</w:t>
            </w:r>
            <w:r>
              <w:rPr>
                <w:rFonts w:hint="eastAsia" w:ascii="仿宋" w:hAnsi="仿宋" w:eastAsia="仿宋"/>
                <w:color w:val="000000" w:themeColor="text1"/>
                <w:lang w:val="en-US" w:eastAsia="zh-CN"/>
                <w14:textFill>
                  <w14:solidFill>
                    <w14:schemeClr w14:val="tx1"/>
                  </w14:solidFill>
                </w14:textFill>
              </w:rPr>
              <w:t>调整</w:t>
            </w:r>
            <w:r>
              <w:rPr>
                <w:rFonts w:hint="eastAsia" w:ascii="仿宋" w:hAnsi="仿宋" w:eastAsia="仿宋"/>
                <w:color w:val="000000" w:themeColor="text1"/>
                <w14:textFill>
                  <w14:solidFill>
                    <w14:schemeClr w14:val="tx1"/>
                  </w14:solidFill>
                </w14:textFill>
              </w:rPr>
              <w:t>，不需要的列</w:t>
            </w:r>
            <w:r>
              <w:rPr>
                <w:rFonts w:hint="eastAsia" w:ascii="仿宋" w:hAnsi="仿宋" w:eastAsia="仿宋"/>
                <w:color w:val="000000" w:themeColor="text1"/>
                <w:lang w:val="en-US" w:eastAsia="zh-CN"/>
                <w14:textFill>
                  <w14:solidFill>
                    <w14:schemeClr w14:val="tx1"/>
                  </w14:solidFill>
                </w14:textFill>
              </w:rPr>
              <w:t>请</w:t>
            </w:r>
            <w:r>
              <w:rPr>
                <w:rFonts w:hint="eastAsia" w:ascii="仿宋" w:hAnsi="仿宋" w:eastAsia="仿宋"/>
                <w:color w:val="000000" w:themeColor="text1"/>
                <w14:textFill>
                  <w14:solidFill>
                    <w14:schemeClr w14:val="tx1"/>
                  </w14:solidFill>
                </w14:textFill>
              </w:rPr>
              <w:t>清空；表中</w:t>
            </w:r>
            <w:r>
              <w:rPr>
                <w:rFonts w:ascii="仿宋" w:hAnsi="仿宋" w:eastAsia="仿宋"/>
                <w:color w:val="000000" w:themeColor="text1"/>
                <w14:textFill>
                  <w14:solidFill>
                    <w14:schemeClr w14:val="tx1"/>
                  </w14:solidFill>
                </w14:textFill>
              </w:rPr>
              <w:t>填写每位作者各项工作量的</w:t>
            </w:r>
            <w:r>
              <w:rPr>
                <w:rFonts w:hint="eastAsia" w:ascii="仿宋" w:hAnsi="仿宋" w:eastAsia="仿宋"/>
                <w:color w:val="000000" w:themeColor="text1"/>
                <w14:textFill>
                  <w14:solidFill>
                    <w14:schemeClr w14:val="tx1"/>
                  </w14:solidFill>
                </w14:textFill>
              </w:rPr>
              <w:t>百分比</w:t>
            </w:r>
            <w:r>
              <w:rPr>
                <w:rFonts w:ascii="仿宋" w:hAnsi="仿宋" w:eastAsia="仿宋"/>
                <w:color w:val="000000" w:themeColor="text1"/>
                <w14:textFill>
                  <w14:solidFill>
                    <w14:schemeClr w14:val="tx1"/>
                  </w14:solidFill>
                </w14:textFill>
              </w:rPr>
              <w:t>，项目名称可调整</w:t>
            </w:r>
            <w:r>
              <w:rPr>
                <w:rFonts w:hint="eastAsia" w:ascii="仿宋" w:hAnsi="仿宋" w:eastAsia="仿宋"/>
                <w:color w:val="000000" w:themeColor="text1"/>
                <w:lang w:val="en-US" w:eastAsia="zh-CN"/>
                <w14:textFill>
                  <w14:solidFill>
                    <w14:schemeClr w14:val="tx1"/>
                  </w14:solidFill>
                </w14:textFill>
              </w:rPr>
              <w:t>/</w:t>
            </w:r>
            <w:r>
              <w:rPr>
                <w:rFonts w:hint="eastAsia" w:ascii="仿宋" w:hAnsi="仿宋" w:eastAsia="仿宋"/>
                <w:color w:val="000000" w:themeColor="text1"/>
                <w14:textFill>
                  <w14:solidFill>
                    <w14:schemeClr w14:val="tx1"/>
                  </w14:solidFill>
                </w14:textFill>
              </w:rPr>
              <w:t>增减，</w:t>
            </w:r>
            <w:r>
              <w:rPr>
                <w:rFonts w:hint="eastAsia" w:ascii="仿宋" w:hAnsi="仿宋" w:eastAsia="仿宋"/>
                <w:color w:val="000000" w:themeColor="text1"/>
                <w:lang w:val="en-US" w:eastAsia="zh-CN"/>
                <w14:textFill>
                  <w14:solidFill>
                    <w14:schemeClr w14:val="tx1"/>
                  </w14:solidFill>
                </w14:textFill>
              </w:rPr>
              <w:t>也</w:t>
            </w:r>
            <w:r>
              <w:rPr>
                <w:rFonts w:hint="eastAsia" w:ascii="仿宋" w:hAnsi="仿宋" w:eastAsia="仿宋"/>
                <w:color w:val="000000" w:themeColor="text1"/>
                <w14:textFill>
                  <w14:solidFill>
                    <w14:schemeClr w14:val="tx1"/>
                  </w14:solidFill>
                </w14:textFill>
              </w:rPr>
              <w:t>可另加行</w:t>
            </w:r>
            <w:r>
              <w:rPr>
                <w:rFonts w:ascii="仿宋" w:hAnsi="仿宋" w:eastAsia="仿宋"/>
                <w:color w:val="000000" w:themeColor="text1"/>
                <w14:textFill>
                  <w14:solidFill>
                    <w14:schemeClr w14:val="tx1"/>
                  </w14:solidFill>
                </w14:textFill>
              </w:rPr>
              <w:t>)</w:t>
            </w:r>
          </w:p>
        </w:tc>
      </w:tr>
      <w:tr w14:paraId="1178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58FC9E2">
            <w:pPr>
              <w:jc w:val="cente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b/>
                <w:bCs/>
                <w:color w:val="000000" w:themeColor="text1"/>
                <w14:textFill>
                  <w14:solidFill>
                    <w14:schemeClr w14:val="tx1"/>
                  </w14:solidFill>
                </w14:textFill>
              </w:rPr>
              <w:t>项目</w:t>
            </w:r>
            <w:r>
              <w:rPr>
                <w:rFonts w:hint="eastAsia" w:ascii="仿宋" w:hAnsi="仿宋" w:eastAsia="仿宋"/>
                <w:b/>
                <w:bCs/>
                <w:color w:val="000000" w:themeColor="text1"/>
                <w:lang w:val="en-US" w:eastAsia="zh-CN"/>
                <w14:textFill>
                  <w14:solidFill>
                    <w14:schemeClr w14:val="tx1"/>
                  </w14:solidFill>
                </w14:textFill>
              </w:rPr>
              <w:t>名称</w:t>
            </w:r>
          </w:p>
        </w:tc>
        <w:tc>
          <w:tcPr>
            <w:tcW w:w="947" w:type="dxa"/>
            <w:gridSpan w:val="2"/>
            <w:vAlign w:val="center"/>
          </w:tcPr>
          <w:p>
            <w:r>
              <w:t>张大川 (组长)</w:t>
            </w:r>
          </w:p>
        </w:tc>
        <w:tc>
          <w:tcPr>
            <w:tcW w:w="845" w:type="dxa"/>
            <w:gridSpan w:val="2"/>
            <w:vAlign w:val="center"/>
          </w:tcPr>
          <w:p>
            <w:r>
              <w:t>李大民</w:t>
            </w:r>
          </w:p>
        </w:tc>
        <w:tc>
          <w:tcPr>
            <w:tcW w:w="818" w:type="dxa"/>
            <w:gridSpan w:val="2"/>
            <w:vAlign w:val="center"/>
          </w:tcPr>
          <w:p>
            <w:r>
              <w:t>王小双</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1E76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E0E55A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947" w:type="dxa"/>
            <w:gridSpan w:val="2"/>
            <w:vAlign w:val="center"/>
          </w:tcPr>
          <w:p>
            <w:r>
              <w:t>40%</w:t>
            </w:r>
          </w:p>
        </w:tc>
        <w:tc>
          <w:tcPr>
            <w:tcW w:w="845" w:type="dxa"/>
            <w:gridSpan w:val="2"/>
            <w:vAlign w:val="center"/>
          </w:tcPr>
          <w:p>
            <w:r>
              <w:t>30%</w:t>
            </w:r>
          </w:p>
        </w:tc>
        <w:tc>
          <w:tcPr>
            <w:tcW w:w="818" w:type="dxa"/>
            <w:gridSpan w:val="2"/>
            <w:vAlign w:val="center"/>
          </w:tcPr>
          <w:p>
            <w:r>
              <w:t>30%</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3F68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9D7CB8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947" w:type="dxa"/>
            <w:gridSpan w:val="2"/>
            <w:vAlign w:val="center"/>
          </w:tcPr>
          <w:p>
            <w:r>
              <w:t>35%</w:t>
            </w:r>
          </w:p>
        </w:tc>
        <w:tc>
          <w:tcPr>
            <w:tcW w:w="845" w:type="dxa"/>
            <w:gridSpan w:val="2"/>
            <w:vAlign w:val="center"/>
          </w:tcPr>
          <w:p>
            <w:r>
              <w:t>35%</w:t>
            </w:r>
          </w:p>
        </w:tc>
        <w:tc>
          <w:tcPr>
            <w:tcW w:w="818" w:type="dxa"/>
            <w:gridSpan w:val="2"/>
            <w:vAlign w:val="center"/>
          </w:tcPr>
          <w:p>
            <w:r>
              <w:t>30%</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1E94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D4BCF8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947" w:type="dxa"/>
            <w:gridSpan w:val="2"/>
            <w:vAlign w:val="center"/>
          </w:tcPr>
          <w:p>
            <w:r>
              <w:t>20%</w:t>
            </w:r>
          </w:p>
        </w:tc>
        <w:tc>
          <w:tcPr>
            <w:tcW w:w="845" w:type="dxa"/>
            <w:gridSpan w:val="2"/>
            <w:vAlign w:val="center"/>
          </w:tcPr>
          <w:p>
            <w:r>
              <w:t>40%</w:t>
            </w:r>
          </w:p>
        </w:tc>
        <w:tc>
          <w:tcPr>
            <w:tcW w:w="818" w:type="dxa"/>
            <w:gridSpan w:val="2"/>
            <w:vAlign w:val="center"/>
          </w:tcPr>
          <w:p>
            <w:r>
              <w:t>40%</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5CD8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AE27A0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947" w:type="dxa"/>
            <w:gridSpan w:val="2"/>
            <w:vAlign w:val="center"/>
          </w:tcPr>
          <w:p>
            <w:r>
              <w:t>40%</w:t>
            </w:r>
          </w:p>
        </w:tc>
        <w:tc>
          <w:tcPr>
            <w:tcW w:w="845" w:type="dxa"/>
            <w:gridSpan w:val="2"/>
            <w:vAlign w:val="center"/>
          </w:tcPr>
          <w:p>
            <w:r>
              <w:t>35%</w:t>
            </w:r>
          </w:p>
        </w:tc>
        <w:tc>
          <w:tcPr>
            <w:tcW w:w="818" w:type="dxa"/>
            <w:gridSpan w:val="2"/>
            <w:vAlign w:val="center"/>
          </w:tcPr>
          <w:p>
            <w:r>
              <w:t>25%</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6573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2BED9C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947" w:type="dxa"/>
            <w:gridSpan w:val="2"/>
            <w:vAlign w:val="center"/>
          </w:tcPr>
          <w:p>
            <w:r>
              <w:t>50%</w:t>
            </w:r>
          </w:p>
        </w:tc>
        <w:tc>
          <w:tcPr>
            <w:tcW w:w="845" w:type="dxa"/>
            <w:gridSpan w:val="2"/>
            <w:vAlign w:val="center"/>
          </w:tcPr>
          <w:p>
            <w:r>
              <w:t>30%</w:t>
            </w:r>
          </w:p>
        </w:tc>
        <w:tc>
          <w:tcPr>
            <w:tcW w:w="818" w:type="dxa"/>
            <w:gridSpan w:val="2"/>
            <w:vAlign w:val="center"/>
          </w:tcPr>
          <w:p>
            <w:r>
              <w:t>20%</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28AF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2D913C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947" w:type="dxa"/>
            <w:gridSpan w:val="2"/>
            <w:vAlign w:val="center"/>
          </w:tcPr>
          <w:p>
            <w:r>
              <w:t>30%</w:t>
            </w:r>
          </w:p>
        </w:tc>
        <w:tc>
          <w:tcPr>
            <w:tcW w:w="845" w:type="dxa"/>
            <w:gridSpan w:val="2"/>
            <w:vAlign w:val="center"/>
          </w:tcPr>
          <w:p>
            <w:r>
              <w:t>35%</w:t>
            </w:r>
          </w:p>
        </w:tc>
        <w:tc>
          <w:tcPr>
            <w:tcW w:w="818" w:type="dxa"/>
            <w:gridSpan w:val="2"/>
            <w:vAlign w:val="center"/>
          </w:tcPr>
          <w:p>
            <w:r>
              <w:t>35%</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3C20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432BC7E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947" w:type="dxa"/>
            <w:gridSpan w:val="2"/>
            <w:tcBorders>
              <w:bottom w:val="single" w:color="000000" w:sz="4" w:space="0"/>
            </w:tcBorders>
            <w:vAlign w:val="center"/>
          </w:tcPr>
          <w:p>
            <w:r>
              <w:t>25%</w:t>
            </w:r>
          </w:p>
        </w:tc>
        <w:tc>
          <w:tcPr>
            <w:tcW w:w="845" w:type="dxa"/>
            <w:gridSpan w:val="2"/>
            <w:tcBorders>
              <w:bottom w:val="single" w:color="000000" w:sz="4" w:space="0"/>
            </w:tcBorders>
            <w:vAlign w:val="center"/>
          </w:tcPr>
          <w:p>
            <w:r>
              <w:t>25%</w:t>
            </w:r>
          </w:p>
        </w:tc>
        <w:tc>
          <w:tcPr>
            <w:tcW w:w="818" w:type="dxa"/>
            <w:gridSpan w:val="2"/>
            <w:tcBorders>
              <w:bottom w:val="single" w:color="000000" w:sz="4" w:space="0"/>
            </w:tcBorders>
            <w:vAlign w:val="center"/>
          </w:tcPr>
          <w:p>
            <w:r>
              <w:t>50%</w:t>
            </w:r>
          </w:p>
        </w:tc>
        <w:tc>
          <w:tcPr>
            <w:tcW w:w="793" w:type="dxa"/>
            <w:gridSpan w:val="2"/>
            <w:vAlign w:val="center"/>
          </w:tcPr>
          <w:p>
            <w:r/>
          </w:p>
        </w:tc>
        <w:tc>
          <w:tcPr>
            <w:tcW w:w="755" w:type="dxa"/>
            <w:gridSpan w:val="2"/>
            <w:vAlign w:val="center"/>
          </w:tcPr>
          <w:p>
            <w:r/>
          </w:p>
        </w:tc>
        <w:tc>
          <w:tcPr>
            <w:tcW w:w="755" w:type="dxa"/>
            <w:vAlign w:val="center"/>
          </w:tcPr>
          <w:p>
            <w:r/>
          </w:p>
        </w:tc>
        <w:tc>
          <w:tcPr>
            <w:tcW w:w="755" w:type="dxa"/>
            <w:gridSpan w:val="2"/>
            <w:vAlign w:val="center"/>
          </w:tcPr>
          <w:p>
            <w:r/>
          </w:p>
        </w:tc>
        <w:tc>
          <w:tcPr>
            <w:tcW w:w="755" w:type="dxa"/>
            <w:vAlign w:val="center"/>
          </w:tcPr>
          <w:p>
            <w:r/>
          </w:p>
        </w:tc>
        <w:tc>
          <w:tcPr>
            <w:tcW w:w="759" w:type="dxa"/>
            <w:vAlign w:val="center"/>
          </w:tcPr>
          <w:p>
            <w:r/>
          </w:p>
        </w:tc>
      </w:tr>
      <w:tr w14:paraId="41AD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749A9C86">
            <w:pPr>
              <w:jc w:val="center"/>
              <w:rPr>
                <w:rFonts w:hint="eastAsia" w:ascii="仿宋" w:hAnsi="仿宋" w:eastAsia="仿宋"/>
                <w:color w:val="000000" w:themeColor="text1"/>
                <w14:textFill>
                  <w14:solidFill>
                    <w14:schemeClr w14:val="tx1"/>
                  </w14:solidFill>
                </w14:textFill>
              </w:rPr>
            </w:pPr>
          </w:p>
        </w:tc>
        <w:tc>
          <w:tcPr>
            <w:tcW w:w="947" w:type="dxa"/>
            <w:gridSpan w:val="2"/>
            <w:tcBorders>
              <w:bottom w:val="single" w:color="000000" w:sz="4" w:space="0"/>
            </w:tcBorders>
            <w:vAlign w:val="center"/>
          </w:tcPr>
          <w:p w14:paraId="6A73C23A">
            <w:pPr>
              <w:ind w:right="244" w:rightChars="116"/>
              <w:jc w:val="right"/>
              <w:rPr>
                <w:rFonts w:hint="eastAsia" w:ascii="仿宋" w:hAnsi="仿宋" w:eastAsia="仿宋"/>
                <w:color w:val="000000" w:themeColor="text1"/>
                <w14:textFill>
                  <w14:solidFill>
                    <w14:schemeClr w14:val="tx1"/>
                  </w14:solidFill>
                </w14:textFill>
              </w:rPr>
            </w:pPr>
          </w:p>
        </w:tc>
        <w:tc>
          <w:tcPr>
            <w:tcW w:w="845" w:type="dxa"/>
            <w:gridSpan w:val="2"/>
            <w:tcBorders>
              <w:bottom w:val="single" w:color="000000" w:sz="4" w:space="0"/>
            </w:tcBorders>
            <w:vAlign w:val="center"/>
          </w:tcPr>
          <w:p w14:paraId="75EF2D84">
            <w:pPr>
              <w:ind w:right="244" w:rightChars="116"/>
              <w:jc w:val="right"/>
              <w:rPr>
                <w:rFonts w:hint="eastAsia" w:ascii="仿宋" w:hAnsi="仿宋" w:eastAsia="仿宋"/>
                <w:color w:val="000000" w:themeColor="text1"/>
                <w14:textFill>
                  <w14:solidFill>
                    <w14:schemeClr w14:val="tx1"/>
                  </w14:solidFill>
                </w14:textFill>
              </w:rPr>
            </w:pPr>
          </w:p>
        </w:tc>
        <w:tc>
          <w:tcPr>
            <w:tcW w:w="818" w:type="dxa"/>
            <w:gridSpan w:val="2"/>
            <w:tcBorders>
              <w:bottom w:val="single" w:color="000000" w:sz="4" w:space="0"/>
            </w:tcBorders>
            <w:vAlign w:val="center"/>
          </w:tcPr>
          <w:p w14:paraId="73B22A38">
            <w:pPr>
              <w:ind w:right="244" w:rightChars="116"/>
              <w:jc w:val="right"/>
              <w:rPr>
                <w:rFonts w:hint="eastAsia" w:ascii="仿宋" w:hAnsi="仿宋" w:eastAsia="仿宋"/>
                <w:color w:val="000000" w:themeColor="text1"/>
                <w14:textFill>
                  <w14:solidFill>
                    <w14:schemeClr w14:val="tx1"/>
                  </w14:solidFill>
                </w14:textFill>
              </w:rPr>
            </w:pPr>
          </w:p>
        </w:tc>
        <w:tc>
          <w:tcPr>
            <w:tcW w:w="793" w:type="dxa"/>
            <w:gridSpan w:val="2"/>
            <w:vAlign w:val="center"/>
          </w:tcPr>
          <w:p w14:paraId="150A9D8F">
            <w:pPr>
              <w:ind w:right="244" w:rightChars="116"/>
              <w:jc w:val="right"/>
              <w:rPr>
                <w:rFonts w:hint="eastAsia" w:ascii="仿宋" w:hAnsi="仿宋" w:eastAsia="仿宋"/>
                <w:color w:val="000000" w:themeColor="text1"/>
                <w14:textFill>
                  <w14:solidFill>
                    <w14:schemeClr w14:val="tx1"/>
                  </w14:solidFill>
                </w14:textFill>
              </w:rPr>
            </w:pPr>
          </w:p>
        </w:tc>
        <w:tc>
          <w:tcPr>
            <w:tcW w:w="755" w:type="dxa"/>
            <w:gridSpan w:val="2"/>
            <w:vAlign w:val="center"/>
          </w:tcPr>
          <w:p w14:paraId="534B2A20">
            <w:pPr>
              <w:ind w:right="244" w:rightChars="116"/>
              <w:jc w:val="right"/>
              <w:rPr>
                <w:rFonts w:hint="eastAsia" w:ascii="仿宋" w:hAnsi="仿宋" w:eastAsia="仿宋"/>
                <w:color w:val="000000" w:themeColor="text1"/>
                <w14:textFill>
                  <w14:solidFill>
                    <w14:schemeClr w14:val="tx1"/>
                  </w14:solidFill>
                </w14:textFill>
              </w:rPr>
            </w:pPr>
          </w:p>
        </w:tc>
        <w:tc>
          <w:tcPr>
            <w:tcW w:w="755" w:type="dxa"/>
            <w:vAlign w:val="center"/>
          </w:tcPr>
          <w:p w14:paraId="3F633925">
            <w:pPr>
              <w:ind w:right="244" w:rightChars="116"/>
              <w:jc w:val="right"/>
              <w:rPr>
                <w:rFonts w:hint="eastAsia" w:ascii="仿宋" w:hAnsi="仿宋" w:eastAsia="仿宋"/>
                <w:color w:val="000000" w:themeColor="text1"/>
                <w14:textFill>
                  <w14:solidFill>
                    <w14:schemeClr w14:val="tx1"/>
                  </w14:solidFill>
                </w14:textFill>
              </w:rPr>
            </w:pPr>
          </w:p>
        </w:tc>
        <w:tc>
          <w:tcPr>
            <w:tcW w:w="755" w:type="dxa"/>
            <w:gridSpan w:val="2"/>
            <w:vAlign w:val="center"/>
          </w:tcPr>
          <w:p w14:paraId="52185BE8">
            <w:pPr>
              <w:ind w:right="244" w:rightChars="116"/>
              <w:jc w:val="right"/>
              <w:rPr>
                <w:rFonts w:hint="eastAsia" w:ascii="仿宋" w:hAnsi="仿宋" w:eastAsia="仿宋"/>
                <w:color w:val="000000" w:themeColor="text1"/>
                <w14:textFill>
                  <w14:solidFill>
                    <w14:schemeClr w14:val="tx1"/>
                  </w14:solidFill>
                </w14:textFill>
              </w:rPr>
            </w:pPr>
          </w:p>
        </w:tc>
        <w:tc>
          <w:tcPr>
            <w:tcW w:w="755" w:type="dxa"/>
            <w:vAlign w:val="center"/>
          </w:tcPr>
          <w:p w14:paraId="0FFE61D4">
            <w:pPr>
              <w:ind w:right="244" w:rightChars="116"/>
              <w:jc w:val="right"/>
              <w:rPr>
                <w:rFonts w:hint="eastAsia" w:ascii="仿宋" w:hAnsi="仿宋" w:eastAsia="仿宋"/>
                <w:color w:val="000000" w:themeColor="text1"/>
                <w14:textFill>
                  <w14:solidFill>
                    <w14:schemeClr w14:val="tx1"/>
                  </w14:solidFill>
                </w14:textFill>
              </w:rPr>
            </w:pPr>
          </w:p>
        </w:tc>
        <w:tc>
          <w:tcPr>
            <w:tcW w:w="759" w:type="dxa"/>
            <w:vAlign w:val="center"/>
          </w:tcPr>
          <w:p w14:paraId="239C9229">
            <w:pPr>
              <w:ind w:right="244" w:rightChars="116"/>
              <w:jc w:val="right"/>
              <w:rPr>
                <w:rFonts w:hint="eastAsia" w:ascii="仿宋" w:hAnsi="仿宋" w:eastAsia="仿宋"/>
                <w:color w:val="000000" w:themeColor="text1"/>
                <w14:textFill>
                  <w14:solidFill>
                    <w14:schemeClr w14:val="tx1"/>
                  </w14:solidFill>
                </w14:textFill>
              </w:rPr>
            </w:pPr>
          </w:p>
        </w:tc>
      </w:tr>
      <w:tr w14:paraId="5AF0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4964ADE5">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4"/>
            <w:tcBorders>
              <w:top w:val="single" w:color="000000" w:sz="4" w:space="0"/>
            </w:tcBorders>
            <w:vAlign w:val="center"/>
          </w:tcPr>
          <w:p>
            <w:r>
              <w:t>☑作品创意 ☑理论指导 ☑技术方案 □实验场地 □硬件资源  □数据提供 □后勤支持 □宣讲通知 ☑组织协调 □经费支持 □其他：</w:t>
            </w:r>
          </w:p>
        </w:tc>
      </w:tr>
      <w:tr w14:paraId="6E41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073A60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4"/>
            <w:vAlign w:val="center"/>
          </w:tcPr>
          <w:p>
            <w:r>
              <w:t>☑Windows ☑Linux ☑macOS □其他：</w:t>
            </w:r>
          </w:p>
        </w:tc>
      </w:tr>
      <w:tr w14:paraId="7892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52A271D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4"/>
            <w:vAlign w:val="center"/>
          </w:tcPr>
          <w:p>
            <w:r>
              <w:t>☑Windows ☑Linux ☑macOS ☑iOS ☑Android ☑其他：Web浏览器多端发布</w:t>
            </w:r>
          </w:p>
        </w:tc>
      </w:tr>
      <w:tr w14:paraId="05E2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3480042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4"/>
            <w:vAlign w:val="center"/>
          </w:tcPr>
          <w:p>
            <w:r>
              <w:t>前端：React 19 + TypeScript + Vite 6 + TailwindCSS + Monaco Editor + React Three Fiber + Three.js + Socket.io-client + Recharts</w:t>
              <w:br/>
              <w:t>后端：Node.js + Express + Socket.io + MySQL 8.0 + Google Gemini API + Edge-TTS</w:t>
              <w:br/>
              <w:t>发布打包：Capacitor 6 (Android App) / Tauri 2.0 (Windows/macOS/Linux 桌面应用)</w:t>
            </w:r>
          </w:p>
        </w:tc>
      </w:tr>
      <w:tr w14:paraId="4532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F34C8F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4"/>
            <w:tcBorders>
              <w:bottom w:val="single" w:color="000000" w:sz="4" w:space="0"/>
            </w:tcBorders>
            <w:vAlign w:val="center"/>
          </w:tcPr>
          <w:p>
            <w:r>
              <w:t>1. 尤雨溪等. React 及现代前端工程化设计 [M]. 电子工业出版社, 2024.</w:t>
              <w:br/>
              <w:t>2. 微软. Monaco Editor 官方技术文档及 API 规范 [OL]. https://github.com/microsoft/monaco-editor</w:t>
              <w:br/>
              <w:t>3. Google. Gemini 大模型生成式 AI 软件开发官方指南与 SDK 参考 [OL]. https://ai.google.dev/</w:t>
            </w:r>
          </w:p>
        </w:tc>
      </w:tr>
      <w:tr w14:paraId="7399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2E8CC103">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4"/>
            <w:tcBorders>
              <w:top w:val="single" w:color="000000" w:sz="4" w:space="0"/>
              <w:left w:val="single" w:color="000000" w:sz="4" w:space="0"/>
              <w:bottom w:val="single" w:color="000000" w:sz="4" w:space="0"/>
              <w:right w:val="single" w:color="000000" w:sz="4" w:space="0"/>
            </w:tcBorders>
            <w:vAlign w:val="center"/>
          </w:tcPr>
          <w:p>
            <w:r>
              <w:t>☑素材压缩包 ☑设计文档 ☑演示视频 ☑PPT ☑源代码 ☑部署文件  □数据集 □模型 ☑作品文件 □其他</w:t>
            </w:r>
          </w:p>
        </w:tc>
      </w:tr>
      <w:tr w14:paraId="31E8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359" w:type="dxa"/>
            <w:gridSpan w:val="17"/>
            <w:tcBorders>
              <w:top w:val="single" w:color="000000" w:sz="4" w:space="0"/>
              <w:bottom w:val="single" w:color="000000" w:sz="4" w:space="0"/>
            </w:tcBorders>
            <w:vAlign w:val="center"/>
          </w:tcPr>
          <w:p w14:paraId="6A5AD3D8">
            <w:pPr>
              <w:jc w:val="center"/>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相关文件</w:t>
            </w:r>
          </w:p>
          <w:p w14:paraId="397E0094">
            <w:pPr>
              <w:jc w:val="left"/>
              <w:rPr>
                <w:rFonts w:hint="eastAsia" w:ascii="仿宋" w:hAnsi="仿宋" w:eastAsia="仿宋"/>
                <w:color w:val="000000" w:themeColor="text1"/>
                <w:sz w:val="18"/>
                <w:szCs w:val="18"/>
                <w14:textFill>
                  <w14:solidFill>
                    <w14:schemeClr w14:val="tx1"/>
                  </w14:solidFill>
                </w14:textFill>
              </w:rPr>
            </w:pPr>
            <w:r>
              <w:rPr>
                <w:rFonts w:ascii="仿宋" w:hAnsi="仿宋" w:eastAsia="仿宋"/>
                <w:color w:val="000000" w:themeColor="text1"/>
                <w:sz w:val="18"/>
                <w:szCs w:val="18"/>
                <w14:textFill>
                  <w14:solidFill>
                    <w14:schemeClr w14:val="tx1"/>
                  </w14:solidFill>
                </w14:textFill>
              </w:rPr>
              <w:t>(</w:t>
            </w:r>
            <w:r>
              <w:rPr>
                <w:rFonts w:hint="eastAsia" w:ascii="仿宋" w:hAnsi="仿宋" w:eastAsia="仿宋"/>
                <w:color w:val="000000" w:themeColor="text1"/>
                <w:sz w:val="18"/>
                <w:szCs w:val="18"/>
                <w14:textFill>
                  <w14:solidFill>
                    <w14:schemeClr w14:val="tx1"/>
                  </w14:solidFill>
                </w14:textFill>
              </w:rPr>
              <w:t>包括必须提交的文件和其他与本作品开发制作相关的文件；</w:t>
            </w:r>
            <w:r>
              <w:rPr>
                <w:rFonts w:hint="eastAsia" w:ascii="仿宋" w:hAnsi="仿宋" w:eastAsia="仿宋"/>
                <w:b/>
                <w:bCs/>
                <w:color w:val="FF0000"/>
                <w:sz w:val="18"/>
                <w:szCs w:val="18"/>
              </w:rPr>
              <w:t>可另加行</w:t>
            </w:r>
            <w:r>
              <w:rPr>
                <w:rFonts w:hint="eastAsia" w:ascii="仿宋" w:hAnsi="仿宋" w:eastAsia="仿宋"/>
                <w:color w:val="000000" w:themeColor="text1"/>
                <w:sz w:val="18"/>
                <w:szCs w:val="18"/>
                <w14:textFill>
                  <w14:solidFill>
                    <w14:schemeClr w14:val="tx1"/>
                  </w14:solidFill>
                </w14:textFill>
              </w:rPr>
              <w:t>；可能包</w:t>
            </w:r>
            <w:r>
              <w:rPr>
                <w:rFonts w:ascii="仿宋" w:hAnsi="仿宋" w:eastAsia="仿宋"/>
                <w:color w:val="000000" w:themeColor="text1"/>
                <w:sz w:val="18"/>
                <w:szCs w:val="18"/>
                <w14:textFill>
                  <w14:solidFill>
                    <w14:schemeClr w14:val="tx1"/>
                  </w14:solidFill>
                </w14:textFill>
              </w:rPr>
              <w:t>括</w:t>
            </w:r>
            <w:r>
              <w:rPr>
                <w:rFonts w:hint="eastAsia" w:ascii="仿宋" w:hAnsi="仿宋" w:eastAsia="仿宋"/>
                <w:color w:val="000000" w:themeColor="text1"/>
                <w:sz w:val="18"/>
                <w:szCs w:val="18"/>
                <w14:textFill>
                  <w14:solidFill>
                    <w14:schemeClr w14:val="tx1"/>
                  </w14:solidFill>
                </w14:textFill>
              </w:rPr>
              <w:t>的内容有：</w:t>
            </w:r>
            <w:r>
              <w:rPr>
                <w:rFonts w:hint="eastAsia" w:ascii="仿宋" w:hAnsi="仿宋" w:eastAsia="仿宋"/>
                <w:color w:val="000000" w:themeColor="text1"/>
                <w:sz w:val="18"/>
                <w:szCs w:val="18"/>
                <w:lang w:val="en-US" w:eastAsia="zh-CN"/>
                <w14:textFill>
                  <w14:solidFill>
                    <w14:schemeClr w14:val="tx1"/>
                  </w14:solidFill>
                </w14:textFill>
              </w:rPr>
              <w:t>作品</w:t>
            </w:r>
            <w:r>
              <w:rPr>
                <w:rFonts w:ascii="仿宋" w:hAnsi="仿宋" w:eastAsia="仿宋"/>
                <w:color w:val="000000" w:themeColor="text1"/>
                <w:sz w:val="18"/>
                <w:szCs w:val="18"/>
                <w14:textFill>
                  <w14:solidFill>
                    <w14:schemeClr w14:val="tx1"/>
                  </w14:solidFill>
                </w14:textFill>
              </w:rPr>
              <w:t>信息</w:t>
            </w:r>
            <w:r>
              <w:rPr>
                <w:rFonts w:hint="eastAsia" w:ascii="仿宋" w:hAnsi="仿宋" w:eastAsia="仿宋"/>
                <w:color w:val="000000" w:themeColor="text1"/>
                <w:sz w:val="18"/>
                <w:szCs w:val="18"/>
                <w:lang w:val="en-US" w:eastAsia="zh-CN"/>
                <w14:textFill>
                  <w14:solidFill>
                    <w14:schemeClr w14:val="tx1"/>
                  </w14:solidFill>
                </w14:textFill>
              </w:rPr>
              <w:t>概要</w:t>
            </w:r>
            <w:r>
              <w:rPr>
                <w:rFonts w:ascii="仿宋" w:hAnsi="仿宋" w:eastAsia="仿宋"/>
                <w:color w:val="000000" w:themeColor="text1"/>
                <w:sz w:val="18"/>
                <w:szCs w:val="18"/>
                <w14:textFill>
                  <w14:solidFill>
                    <w14:schemeClr w14:val="tx1"/>
                  </w14:solidFill>
                </w14:textFill>
              </w:rPr>
              <w:t>表、设计</w:t>
            </w:r>
            <w:r>
              <w:rPr>
                <w:rFonts w:hint="eastAsia" w:ascii="仿宋" w:hAnsi="仿宋" w:eastAsia="仿宋"/>
                <w:color w:val="000000" w:themeColor="text1"/>
                <w:sz w:val="18"/>
                <w:szCs w:val="18"/>
                <w:lang w:val="en-US" w:eastAsia="zh-CN"/>
                <w14:textFill>
                  <w14:solidFill>
                    <w14:schemeClr w14:val="tx1"/>
                  </w14:solidFill>
                </w14:textFill>
              </w:rPr>
              <w:t>文档</w:t>
            </w:r>
            <w:r>
              <w:rPr>
                <w:rFonts w:ascii="仿宋" w:hAnsi="仿宋" w:eastAsia="仿宋"/>
                <w:color w:val="000000" w:themeColor="text1"/>
                <w:sz w:val="18"/>
                <w:szCs w:val="18"/>
                <w14:textFill>
                  <w14:solidFill>
                    <w14:schemeClr w14:val="tx1"/>
                  </w14:solidFill>
                </w14:textFill>
              </w:rPr>
              <w:t>、源代码、素材</w:t>
            </w:r>
            <w:r>
              <w:rPr>
                <w:rFonts w:hint="eastAsia" w:ascii="仿宋" w:hAnsi="仿宋" w:eastAsia="仿宋"/>
                <w:color w:val="000000" w:themeColor="text1"/>
                <w:sz w:val="18"/>
                <w:szCs w:val="18"/>
                <w14:textFill>
                  <w14:solidFill>
                    <w14:schemeClr w14:val="tx1"/>
                  </w14:solidFill>
                </w14:textFill>
              </w:rPr>
              <w:t>包</w:t>
            </w:r>
            <w:r>
              <w:rPr>
                <w:rFonts w:ascii="仿宋" w:hAnsi="仿宋" w:eastAsia="仿宋"/>
                <w:color w:val="000000" w:themeColor="text1"/>
                <w:sz w:val="18"/>
                <w:szCs w:val="18"/>
                <w14:textFill>
                  <w14:solidFill>
                    <w14:schemeClr w14:val="tx1"/>
                  </w14:solidFill>
                </w14:textFill>
              </w:rPr>
              <w:t>、数据集、训练模型</w:t>
            </w:r>
            <w:r>
              <w:rPr>
                <w:rFonts w:hint="eastAsia" w:ascii="仿宋" w:hAnsi="仿宋" w:eastAsia="仿宋"/>
                <w:color w:val="000000" w:themeColor="text1"/>
                <w:sz w:val="18"/>
                <w:szCs w:val="18"/>
                <w14:textFill>
                  <w14:solidFill>
                    <w14:schemeClr w14:val="tx1"/>
                  </w14:solidFill>
                </w14:textFill>
              </w:rPr>
              <w:t>、</w:t>
            </w:r>
            <w:r>
              <w:rPr>
                <w:rFonts w:ascii="仿宋" w:hAnsi="仿宋" w:eastAsia="仿宋"/>
                <w:color w:val="000000" w:themeColor="text1"/>
                <w:sz w:val="18"/>
                <w:szCs w:val="18"/>
                <w14:textFill>
                  <w14:solidFill>
                    <w14:schemeClr w14:val="tx1"/>
                  </w14:solidFill>
                </w14:textFill>
              </w:rPr>
              <w:t>安装配置说明、用户手册</w:t>
            </w:r>
            <w:r>
              <w:rPr>
                <w:rFonts w:hint="eastAsia" w:ascii="仿宋" w:hAnsi="仿宋" w:eastAsia="仿宋"/>
                <w:color w:val="000000" w:themeColor="text1"/>
                <w:sz w:val="18"/>
                <w:szCs w:val="18"/>
                <w:lang w:eastAsia="zh-CN"/>
                <w14:textFill>
                  <w14:solidFill>
                    <w14:schemeClr w14:val="tx1"/>
                  </w14:solidFill>
                </w14:textFill>
              </w:rPr>
              <w:t>、</w:t>
            </w:r>
            <w:r>
              <w:rPr>
                <w:rFonts w:hint="eastAsia" w:ascii="仿宋" w:hAnsi="仿宋" w:eastAsia="仿宋"/>
                <w:b/>
                <w:bCs/>
                <w:color w:val="000000" w:themeColor="text1"/>
                <w:sz w:val="18"/>
                <w:szCs w:val="18"/>
                <w:lang w:val="en-US" w:eastAsia="zh-CN"/>
                <w14:textFill>
                  <w14:solidFill>
                    <w14:schemeClr w14:val="tx1"/>
                  </w14:solidFill>
                </w14:textFill>
              </w:rPr>
              <w:t>AI工具使用说明</w:t>
            </w:r>
            <w:r>
              <w:rPr>
                <w:rFonts w:hint="eastAsia" w:ascii="仿宋" w:hAnsi="仿宋" w:eastAsia="仿宋"/>
                <w:color w:val="000000" w:themeColor="text1"/>
                <w:sz w:val="18"/>
                <w:szCs w:val="18"/>
                <w14:textFill>
                  <w14:solidFill>
                    <w14:schemeClr w14:val="tx1"/>
                  </w14:solidFill>
                </w14:textFill>
              </w:rPr>
              <w:t>等</w:t>
            </w:r>
            <w:r>
              <w:rPr>
                <w:rFonts w:ascii="仿宋" w:hAnsi="仿宋" w:eastAsia="仿宋"/>
                <w:color w:val="000000" w:themeColor="text1"/>
                <w:sz w:val="18"/>
                <w:szCs w:val="18"/>
                <w14:textFill>
                  <w14:solidFill>
                    <w14:schemeClr w14:val="tx1"/>
                  </w14:solidFill>
                </w14:textFill>
              </w:rPr>
              <w:t>)</w:t>
            </w:r>
          </w:p>
        </w:tc>
      </w:tr>
      <w:tr w14:paraId="7E96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top w:val="single" w:color="000000" w:sz="4" w:space="0"/>
            </w:tcBorders>
            <w:vAlign w:val="center"/>
          </w:tcPr>
          <w:p w14:paraId="5096DC5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序号</w:t>
            </w:r>
          </w:p>
        </w:tc>
        <w:tc>
          <w:tcPr>
            <w:tcW w:w="3120" w:type="dxa"/>
            <w:gridSpan w:val="8"/>
            <w:tcBorders>
              <w:top w:val="single" w:color="000000" w:sz="4" w:space="0"/>
            </w:tcBorders>
            <w:vAlign w:val="center"/>
          </w:tcPr>
          <w:p w14:paraId="46906A2C">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文件名与描述</w:t>
            </w:r>
          </w:p>
        </w:tc>
        <w:tc>
          <w:tcPr>
            <w:tcW w:w="2407" w:type="dxa"/>
            <w:gridSpan w:val="5"/>
            <w:tcBorders>
              <w:top w:val="single" w:color="000000" w:sz="4" w:space="0"/>
            </w:tcBorders>
            <w:vAlign w:val="center"/>
          </w:tcPr>
          <w:p w14:paraId="2D45EF08">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文件状态</w:t>
            </w:r>
          </w:p>
        </w:tc>
        <w:tc>
          <w:tcPr>
            <w:tcW w:w="2139" w:type="dxa"/>
            <w:gridSpan w:val="3"/>
            <w:tcBorders>
              <w:top w:val="single" w:color="000000" w:sz="4" w:space="0"/>
            </w:tcBorders>
            <w:vAlign w:val="center"/>
          </w:tcPr>
          <w:p w14:paraId="6EEFBF9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版权状态</w:t>
            </w:r>
          </w:p>
        </w:tc>
      </w:tr>
      <w:tr w14:paraId="0B50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66DCC9D1">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1</w:t>
            </w:r>
          </w:p>
        </w:tc>
        <w:tc>
          <w:tcPr>
            <w:tcW w:w="3120" w:type="dxa"/>
            <w:gridSpan w:val="8"/>
            <w:vAlign w:val="center"/>
          </w:tcPr>
          <w:p>
            <w:r>
              <w:t>文件名：2-作品信息概要表.pdf</w:t>
              <w:br/>
              <w:t>描述：本作品基本信息及组员分工百分比表（签字PDF版）</w:t>
            </w:r>
          </w:p>
        </w:tc>
        <w:tc>
          <w:tcPr>
            <w:tcW w:w="2407" w:type="dxa"/>
            <w:gridSpan w:val="5"/>
            <w:vAlign w:val="center"/>
          </w:tcPr>
          <w:p>
            <w:r>
              <w:t>☑已上传到网盘 □未上传</w:t>
            </w:r>
          </w:p>
        </w:tc>
        <w:tc>
          <w:tcPr>
            <w:tcW w:w="2139" w:type="dxa"/>
            <w:gridSpan w:val="3"/>
            <w:vAlign w:val="center"/>
          </w:tcPr>
          <w:p>
            <w:r>
              <w:t>☑自制□开源</w:t>
            </w:r>
          </w:p>
        </w:tc>
      </w:tr>
      <w:tr w14:paraId="6E0E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C0DD4C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2</w:t>
            </w:r>
          </w:p>
        </w:tc>
        <w:tc>
          <w:tcPr>
            <w:tcW w:w="3120" w:type="dxa"/>
            <w:gridSpan w:val="8"/>
            <w:vAlign w:val="center"/>
          </w:tcPr>
          <w:p>
            <w:r>
              <w:t>文件名：3-作品设计和开发文档.pdf</w:t>
              <w:br/>
              <w:t>描述：智教编程 (EduCode AI) 完整设计与开发说明技术文档（PDF版）</w:t>
            </w:r>
          </w:p>
        </w:tc>
        <w:tc>
          <w:tcPr>
            <w:tcW w:w="2407" w:type="dxa"/>
            <w:gridSpan w:val="5"/>
            <w:vAlign w:val="center"/>
          </w:tcPr>
          <w:p>
            <w:r>
              <w:t>☑已上传到网盘 □未上传</w:t>
            </w:r>
          </w:p>
        </w:tc>
        <w:tc>
          <w:tcPr>
            <w:tcW w:w="2139" w:type="dxa"/>
            <w:gridSpan w:val="3"/>
            <w:vAlign w:val="center"/>
          </w:tcPr>
          <w:p>
            <w:r>
              <w:t>☑自制□开源</w:t>
            </w:r>
          </w:p>
        </w:tc>
      </w:tr>
      <w:tr w14:paraId="0018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2BA5017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3</w:t>
            </w:r>
          </w:p>
        </w:tc>
        <w:tc>
          <w:tcPr>
            <w:tcW w:w="3120" w:type="dxa"/>
            <w:gridSpan w:val="8"/>
            <w:vAlign w:val="center"/>
          </w:tcPr>
          <w:p>
            <w:r>
              <w:t>文件名：4-AI工具使用说明.pdf</w:t>
              <w:br/>
              <w:t>描述：人工智能工具在脚手架、样式与非核心数学公式辅助开发中的合规性日志</w:t>
            </w:r>
          </w:p>
        </w:tc>
        <w:tc>
          <w:tcPr>
            <w:tcW w:w="2407" w:type="dxa"/>
            <w:gridSpan w:val="5"/>
            <w:vAlign w:val="center"/>
          </w:tcPr>
          <w:p>
            <w:r>
              <w:t>☑已上传到网盘 □未上传</w:t>
            </w:r>
          </w:p>
        </w:tc>
        <w:tc>
          <w:tcPr>
            <w:tcW w:w="2139" w:type="dxa"/>
            <w:gridSpan w:val="3"/>
            <w:vAlign w:val="center"/>
          </w:tcPr>
          <w:p>
            <w:r>
              <w:t>☑自制□开源</w:t>
            </w:r>
          </w:p>
        </w:tc>
      </w:tr>
      <w:tr w14:paraId="4C3E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BFB7AC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4</w:t>
            </w:r>
          </w:p>
        </w:tc>
        <w:tc>
          <w:tcPr>
            <w:tcW w:w="3120" w:type="dxa"/>
            <w:gridSpan w:val="8"/>
            <w:vAlign w:val="center"/>
          </w:tcPr>
          <w:p>
            <w:r>
              <w:t>文件名：源码及静态素材包.zip</w:t>
              <w:br/>
              <w:t>描述：包含完整的前端 React 代码、后端 Node.js 源码及数据库建表 SQL 文件的原装压缩包</w:t>
            </w:r>
          </w:p>
        </w:tc>
        <w:tc>
          <w:tcPr>
            <w:tcW w:w="2407" w:type="dxa"/>
            <w:gridSpan w:val="5"/>
            <w:vAlign w:val="center"/>
          </w:tcPr>
          <w:p>
            <w:r>
              <w:t>☑已上传到网盘 □未上传</w:t>
            </w:r>
          </w:p>
        </w:tc>
        <w:tc>
          <w:tcPr>
            <w:tcW w:w="2139" w:type="dxa"/>
            <w:gridSpan w:val="3"/>
            <w:vAlign w:val="center"/>
          </w:tcPr>
          <w:p>
            <w:r>
              <w:t>☑自制□开源</w:t>
            </w:r>
          </w:p>
        </w:tc>
      </w:tr>
      <w:tr w14:paraId="7A0F3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1178A2D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5</w:t>
            </w:r>
          </w:p>
        </w:tc>
        <w:tc>
          <w:tcPr>
            <w:tcW w:w="3120" w:type="dxa"/>
            <w:gridSpan w:val="8"/>
            <w:vAlign w:val="center"/>
          </w:tcPr>
          <w:p>
            <w:r>
              <w:t>文件名：系统运行演示视频.mp4</w:t>
              <w:br/>
              <w:t>描述：限时 10 分钟以内的系统实际运行、AI伴学与单步算法演练动态演示视频</w:t>
            </w:r>
          </w:p>
        </w:tc>
        <w:tc>
          <w:tcPr>
            <w:tcW w:w="2407" w:type="dxa"/>
            <w:gridSpan w:val="5"/>
            <w:vAlign w:val="center"/>
          </w:tcPr>
          <w:p>
            <w:r>
              <w:t>☑已上传到网盘 □未上传</w:t>
            </w:r>
          </w:p>
        </w:tc>
        <w:tc>
          <w:tcPr>
            <w:tcW w:w="2139" w:type="dxa"/>
            <w:gridSpan w:val="3"/>
            <w:vAlign w:val="center"/>
          </w:tcPr>
          <w:p>
            <w:r>
              <w:t>☑自制□开源</w:t>
            </w:r>
          </w:p>
        </w:tc>
      </w:tr>
      <w:tr w14:paraId="027B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357704D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6</w:t>
            </w:r>
          </w:p>
        </w:tc>
        <w:tc>
          <w:tcPr>
            <w:tcW w:w="3120" w:type="dxa"/>
            <w:gridSpan w:val="8"/>
            <w:vAlign w:val="center"/>
          </w:tcPr>
          <w:p>
            <w:r>
              <w:t>文件名：答辩展示幻灯片.pdf</w:t>
              <w:br/>
              <w:t>描述：用于现场大屏演示与作品汇报的答辩 PPT 转换而来的高保真 PDF 电子文档</w:t>
            </w:r>
          </w:p>
        </w:tc>
        <w:tc>
          <w:tcPr>
            <w:tcW w:w="2407" w:type="dxa"/>
            <w:gridSpan w:val="5"/>
            <w:vAlign w:val="center"/>
          </w:tcPr>
          <w:p>
            <w:r>
              <w:t>☑已上传到网盘 □未上传</w:t>
            </w:r>
          </w:p>
        </w:tc>
        <w:tc>
          <w:tcPr>
            <w:tcW w:w="2139" w:type="dxa"/>
            <w:gridSpan w:val="3"/>
            <w:vAlign w:val="center"/>
          </w:tcPr>
          <w:p>
            <w:r>
              <w:t>☑自制□开源</w:t>
            </w:r>
          </w:p>
        </w:tc>
      </w:tr>
      <w:tr w14:paraId="61057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vAlign w:val="center"/>
          </w:tcPr>
          <w:p w14:paraId="45B7584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7</w:t>
            </w:r>
          </w:p>
        </w:tc>
        <w:tc>
          <w:tcPr>
            <w:tcW w:w="3120" w:type="dxa"/>
            <w:gridSpan w:val="8"/>
            <w:vAlign w:val="center"/>
          </w:tcPr>
          <w:p>
            <w:r>
              <w:t>文件名：</w:t>
              <w:br/>
              <w:t>描述：</w:t>
            </w:r>
          </w:p>
        </w:tc>
        <w:tc>
          <w:tcPr>
            <w:tcW w:w="2407" w:type="dxa"/>
            <w:gridSpan w:val="5"/>
            <w:vAlign w:val="center"/>
          </w:tcPr>
          <w:p>
            <w:r>
              <w:t>□已上传到网盘 □未上传，下载地址：</w:t>
            </w:r>
          </w:p>
        </w:tc>
        <w:tc>
          <w:tcPr>
            <w:tcW w:w="2139" w:type="dxa"/>
            <w:gridSpan w:val="3"/>
            <w:vAlign w:val="center"/>
          </w:tcPr>
          <w:p>
            <w:r>
              <w:t>□自制□未知版权 □开源□获得授权</w:t>
            </w:r>
          </w:p>
        </w:tc>
      </w:tr>
      <w:tr w14:paraId="5741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93" w:type="dxa"/>
            <w:tcBorders>
              <w:bottom w:val="single" w:color="000000" w:sz="4" w:space="0"/>
            </w:tcBorders>
            <w:vAlign w:val="center"/>
          </w:tcPr>
          <w:p w14:paraId="299835C0">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8</w:t>
            </w:r>
          </w:p>
        </w:tc>
        <w:tc>
          <w:tcPr>
            <w:tcW w:w="3120" w:type="dxa"/>
            <w:gridSpan w:val="8"/>
            <w:tcBorders>
              <w:bottom w:val="single" w:color="000000" w:sz="4" w:space="0"/>
            </w:tcBorders>
            <w:vAlign w:val="center"/>
          </w:tcPr>
          <w:p>
            <w:r>
              <w:t>文件名：</w:t>
              <w:br/>
              <w:t>描述：</w:t>
            </w:r>
          </w:p>
        </w:tc>
        <w:tc>
          <w:tcPr>
            <w:tcW w:w="2407" w:type="dxa"/>
            <w:gridSpan w:val="5"/>
            <w:tcBorders>
              <w:bottom w:val="single" w:color="000000" w:sz="4" w:space="0"/>
            </w:tcBorders>
            <w:vAlign w:val="center"/>
          </w:tcPr>
          <w:p>
            <w:r>
              <w:t>□已上传到网盘 □未上传，下载地址：</w:t>
            </w:r>
          </w:p>
        </w:tc>
        <w:tc>
          <w:tcPr>
            <w:tcW w:w="2139" w:type="dxa"/>
            <w:gridSpan w:val="3"/>
            <w:vAlign w:val="center"/>
          </w:tcPr>
          <w:p>
            <w:r>
              <w:t>□自制□未知版权 □开源□获得授权</w:t>
            </w:r>
          </w:p>
        </w:tc>
      </w:tr>
      <w:tr w14:paraId="36B7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trPr>
        <w:tc>
          <w:tcPr>
            <w:tcW w:w="8359" w:type="dxa"/>
            <w:gridSpan w:val="17"/>
            <w:tcBorders>
              <w:top w:val="single" w:color="000000" w:sz="4" w:space="0"/>
            </w:tcBorders>
            <w:vAlign w:val="center"/>
          </w:tcPr>
          <w:p w14:paraId="7C254DB8">
            <w:pPr>
              <w:rPr>
                <w:rFonts w:hint="eastAsia" w:ascii="仿宋" w:hAnsi="仿宋" w:eastAsia="仿宋"/>
                <w:b/>
                <w:smallCaps/>
                <w:sz w:val="28"/>
                <w:szCs w:val="28"/>
              </w:rPr>
            </w:pPr>
            <w:r>
              <w:rPr>
                <w:rFonts w:hint="eastAsia" w:ascii="仿宋" w:hAnsi="仿宋" w:eastAsia="仿宋"/>
                <w:b/>
                <w:smallCaps/>
                <w:sz w:val="28"/>
                <w:szCs w:val="28"/>
              </w:rPr>
              <w:t>本作品全体参赛队员</w:t>
            </w:r>
            <w:bookmarkStart w:id="1" w:name="_GoBack"/>
            <w:bookmarkEnd w:id="1"/>
            <w:r>
              <w:rPr>
                <w:rFonts w:hint="eastAsia" w:ascii="仿宋" w:hAnsi="仿宋" w:eastAsia="仿宋"/>
                <w:b/>
                <w:smallCaps/>
                <w:sz w:val="28"/>
                <w:szCs w:val="28"/>
              </w:rPr>
              <w:t>郑重承诺：</w:t>
            </w:r>
          </w:p>
          <w:p w14:paraId="3E2374F8">
            <w:pPr>
              <w:ind w:firstLine="420" w:firstLineChars="200"/>
              <w:rPr>
                <w:rFonts w:hint="eastAsia" w:ascii="仿宋" w:hAnsi="仿宋" w:eastAsia="仿宋"/>
                <w:smallCaps/>
                <w:szCs w:val="21"/>
              </w:rPr>
            </w:pPr>
            <w:r>
              <w:rPr>
                <w:rFonts w:hint="eastAsia" w:ascii="仿宋" w:hAnsi="仿宋" w:eastAsia="仿宋"/>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pPr>
              <w:ind w:firstLine="420" w:firstLineChars="200"/>
              <w:rPr>
                <w:rFonts w:hint="eastAsia" w:ascii="仿宋" w:hAnsi="仿宋" w:eastAsia="仿宋"/>
                <w:smallCaps/>
                <w:szCs w:val="21"/>
              </w:rPr>
            </w:pPr>
            <w:r>
              <w:rPr>
                <w:rFonts w:hint="eastAsia" w:ascii="仿宋" w:hAnsi="仿宋" w:eastAsia="仿宋"/>
                <w:smallCaps/>
                <w:szCs w:val="21"/>
              </w:rPr>
              <w:t>如因提交的参赛材料不符合要求，或本表填写内容不属实，将自愿承担因此导致奖项等级降低甚至终止本作品参加比赛的责任。</w:t>
            </w:r>
          </w:p>
          <w:p w14:paraId="6A61D7D7">
            <w:pPr>
              <w:ind w:firstLine="420" w:firstLineChars="200"/>
              <w:rPr>
                <w:rFonts w:hint="eastAsia" w:ascii="仿宋" w:hAnsi="仿宋" w:eastAsia="仿宋"/>
                <w:smallCaps/>
                <w:szCs w:val="21"/>
              </w:rPr>
            </w:pPr>
            <w:r>
              <w:rPr>
                <w:rFonts w:hint="eastAsia" w:ascii="仿宋" w:hAnsi="仿宋" w:eastAsia="仿宋"/>
                <w:smallCaps/>
                <w:szCs w:val="21"/>
              </w:rPr>
              <w:t>全体参赛队员签名：（可附授权使用的电子签名图片）</w:t>
            </w:r>
          </w:p>
          <w:p w14:paraId="46A2436C">
            <w:pPr>
              <w:ind w:firstLine="420" w:firstLineChars="200"/>
              <w:rPr>
                <w:rFonts w:hint="eastAsia" w:ascii="仿宋" w:hAnsi="仿宋" w:eastAsia="仿宋"/>
                <w:smallCaps/>
                <w:szCs w:val="21"/>
              </w:rPr>
            </w:pPr>
          </w:p>
          <w:p w14:paraId="44E3B09D">
            <w:pPr>
              <w:ind w:firstLine="420" w:firstLineChars="200"/>
              <w:rPr>
                <w:rFonts w:hint="eastAsia" w:ascii="仿宋" w:hAnsi="仿宋" w:eastAsia="仿宋"/>
                <w:smallCaps/>
                <w:szCs w:val="21"/>
              </w:rPr>
            </w:pPr>
          </w:p>
          <w:p w14:paraId="662F114D">
            <w:pPr>
              <w:ind w:firstLine="5460" w:firstLineChars="2600"/>
              <w:rPr>
                <w:rFonts w:hint="eastAsia" w:ascii="仿宋" w:hAnsi="仿宋" w:eastAsia="仿宋"/>
                <w:smallCaps/>
                <w:color w:val="000000" w:themeColor="text1"/>
                <w14:textFill>
                  <w14:solidFill>
                    <w14:schemeClr w14:val="tx1"/>
                  </w14:solidFill>
                </w14:textFill>
              </w:rPr>
            </w:pPr>
            <w:r>
              <w:rPr>
                <w:rFonts w:hint="eastAsia" w:ascii="仿宋" w:hAnsi="仿宋" w:eastAsia="仿宋"/>
                <w:smallCaps/>
                <w:szCs w:val="21"/>
              </w:rPr>
              <w:t xml:space="preserve">日期： </w:t>
            </w:r>
            <w:r>
              <w:rPr>
                <w:rFonts w:ascii="仿宋" w:hAnsi="仿宋" w:eastAsia="仿宋"/>
                <w:smallCaps/>
                <w:szCs w:val="21"/>
              </w:rPr>
              <w:t xml:space="preserve">    </w:t>
            </w:r>
            <w:r>
              <w:rPr>
                <w:rFonts w:hint="eastAsia" w:ascii="仿宋" w:hAnsi="仿宋" w:eastAsia="仿宋"/>
                <w:smallCaps/>
                <w:szCs w:val="21"/>
              </w:rPr>
              <w:t xml:space="preserve">年 </w:t>
            </w:r>
            <w:r>
              <w:rPr>
                <w:rFonts w:ascii="仿宋" w:hAnsi="仿宋" w:eastAsia="仿宋"/>
                <w:smallCaps/>
                <w:szCs w:val="21"/>
              </w:rPr>
              <w:t xml:space="preserve">   </w:t>
            </w:r>
            <w:r>
              <w:rPr>
                <w:rFonts w:hint="eastAsia" w:ascii="仿宋" w:hAnsi="仿宋" w:eastAsia="仿宋"/>
                <w:smallCaps/>
                <w:szCs w:val="21"/>
              </w:rPr>
              <w:t xml:space="preserve">月 </w:t>
            </w:r>
            <w:r>
              <w:rPr>
                <w:rFonts w:ascii="仿宋" w:hAnsi="仿宋" w:eastAsia="仿宋"/>
                <w:smallCaps/>
                <w:szCs w:val="21"/>
              </w:rPr>
              <w:t xml:space="preserve">    </w:t>
            </w:r>
            <w:r>
              <w:rPr>
                <w:rFonts w:hint="eastAsia" w:ascii="仿宋" w:hAnsi="仿宋" w:eastAsia="仿宋"/>
                <w:smallCaps/>
                <w:szCs w:val="21"/>
              </w:rPr>
              <w:t>日</w:t>
            </w:r>
          </w:p>
        </w:tc>
      </w:tr>
    </w:tbl>
    <w:p w14:paraId="3EA2460D">
      <w:pPr>
        <w:spacing w:before="156" w:beforeLines="5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7266250E">
      <w:pPr>
        <w:pStyle w:val="12"/>
        <w:numPr>
          <w:ilvl w:val="0"/>
          <w:numId w:val="2"/>
        </w:numPr>
        <w:ind w:firstLineChars="0"/>
        <w:rPr>
          <w:rFonts w:hint="eastAsia"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可根据需要变化为</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鼠标单击</w:t>
      </w:r>
      <w:r>
        <w:rPr>
          <w:rFonts w:hint="eastAsia" w:ascii="仿宋" w:hAnsi="仿宋" w:eastAsia="仿宋"/>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w:t>
      </w:r>
    </w:p>
    <w:p w14:paraId="53A87D1A">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01D42165">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211D617">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14F0540">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w:t>
      </w:r>
      <w:r>
        <w:rPr>
          <w:rFonts w:hint="eastAsia" w:ascii="楷体" w:hAnsi="楷体" w:eastAsia="楷体"/>
          <w:color w:val="000000" w:themeColor="text1"/>
          <w:lang w:val="en-US" w:eastAsia="zh-CN"/>
          <w14:textFill>
            <w14:solidFill>
              <w14:schemeClr w14:val="tx1"/>
            </w14:solidFill>
          </w14:textFill>
        </w:rPr>
        <w:t>参赛</w:t>
      </w:r>
      <w:r>
        <w:rPr>
          <w:rFonts w:hint="eastAsia" w:ascii="楷体" w:hAnsi="楷体" w:eastAsia="楷体"/>
          <w:color w:val="000000" w:themeColor="text1"/>
          <w14:textFill>
            <w14:solidFill>
              <w14:schemeClr w14:val="tx1"/>
            </w14:solidFill>
          </w14:textFill>
        </w:rPr>
        <w:t>作品文件夹的“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设计与开发文档”子文件夹中；</w:t>
      </w:r>
    </w:p>
    <w:p w14:paraId="0F895161">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w:t>
      </w:r>
      <w:r>
        <w:rPr>
          <w:rFonts w:hint="eastAsia" w:ascii="楷体" w:hAnsi="楷体" w:eastAsia="楷体"/>
          <w:color w:val="000000" w:themeColor="text1"/>
          <w:lang w:val="en-US" w:eastAsia="zh-CN"/>
          <w14:textFill>
            <w14:solidFill>
              <w14:schemeClr w14:val="tx1"/>
            </w14:solidFill>
          </w14:textFill>
        </w:rPr>
        <w:t>需</w:t>
      </w:r>
      <w:r>
        <w:rPr>
          <w:rFonts w:ascii="楷体" w:hAnsi="楷体" w:eastAsia="楷体"/>
          <w:color w:val="000000" w:themeColor="text1"/>
          <w14:textFill>
            <w14:solidFill>
              <w14:schemeClr w14:val="tx1"/>
            </w14:solidFill>
          </w14:textFill>
        </w:rPr>
        <w:t>在“</w:t>
      </w:r>
      <w:r>
        <w:rPr>
          <w:rFonts w:hint="eastAsia" w:ascii="楷体" w:hAnsi="楷体" w:eastAsia="楷体"/>
          <w:color w:val="000000" w:themeColor="text1"/>
          <w14:textFill>
            <w14:solidFill>
              <w14:schemeClr w14:val="tx1"/>
            </w14:solidFill>
          </w14:textFill>
        </w:rPr>
        <w:t>获得授权</w:t>
      </w:r>
      <w:r>
        <w:rPr>
          <w:rFonts w:ascii="楷体" w:hAnsi="楷体" w:eastAsia="楷体"/>
          <w:color w:val="000000" w:themeColor="text1"/>
          <w14:textFill>
            <w14:solidFill>
              <w14:schemeClr w14:val="tx1"/>
            </w14:solidFill>
          </w14:textFill>
        </w:rPr>
        <w:t>_______”</w:t>
      </w:r>
      <w:r>
        <w:rPr>
          <w:rFonts w:hint="eastAsia" w:ascii="楷体" w:hAnsi="楷体" w:eastAsia="楷体"/>
          <w:color w:val="000000" w:themeColor="text1"/>
          <w:lang w:val="en-US" w:eastAsia="zh-CN"/>
          <w14:textFill>
            <w14:solidFill>
              <w14:schemeClr w14:val="tx1"/>
            </w14:solidFill>
          </w14:textFill>
        </w:rPr>
        <w:t>处</w:t>
      </w:r>
      <w:r>
        <w:rPr>
          <w:rFonts w:ascii="楷体" w:hAnsi="楷体" w:eastAsia="楷体"/>
          <w:color w:val="000000" w:themeColor="text1"/>
          <w14:textFill>
            <w14:solidFill>
              <w14:schemeClr w14:val="tx1"/>
            </w14:solidFill>
          </w14:textFill>
        </w:rPr>
        <w:t>填写</w:t>
      </w:r>
      <w:r>
        <w:rPr>
          <w:rFonts w:hint="eastAsia" w:ascii="楷体" w:hAnsi="楷体" w:eastAsia="楷体"/>
          <w:color w:val="000000" w:themeColor="text1"/>
          <w:lang w:val="en-US" w:eastAsia="zh-CN"/>
          <w14:textFill>
            <w14:solidFill>
              <w14:schemeClr w14:val="tx1"/>
            </w14:solidFill>
          </w14:textFill>
        </w:rPr>
        <w:t>企业名称与可访问的</w:t>
      </w:r>
      <w:r>
        <w:rPr>
          <w:rFonts w:ascii="楷体" w:hAnsi="楷体" w:eastAsia="楷体"/>
          <w:color w:val="000000" w:themeColor="text1"/>
          <w14:textFill>
            <w14:solidFill>
              <w14:schemeClr w14:val="tx1"/>
            </w14:solidFill>
          </w14:textFill>
        </w:rPr>
        <w:t>来源地址</w:t>
      </w:r>
      <w:r>
        <w:rPr>
          <w:rFonts w:hint="eastAsia" w:ascii="楷体" w:hAnsi="楷体" w:eastAsia="楷体"/>
          <w:color w:val="000000" w:themeColor="text1"/>
          <w14:textFill>
            <w14:solidFill>
              <w14:schemeClr w14:val="tx1"/>
            </w14:solidFill>
          </w14:textFill>
        </w:rPr>
        <w:t>。</w:t>
      </w:r>
    </w:p>
    <w:p w14:paraId="2203A3A6">
      <w:pPr>
        <w:rPr>
          <w:rFonts w:hint="eastAsia" w:ascii="楷体" w:hAnsi="楷体" w:eastAsia="楷体"/>
          <w:color w:val="000000" w:themeColor="text1"/>
          <w14:textFill>
            <w14:solidFill>
              <w14:schemeClr w14:val="tx1"/>
            </w14:solidFill>
          </w14:textFill>
        </w:rPr>
      </w:pPr>
    </w:p>
    <w:p w14:paraId="00A9CDA2">
      <w:pPr>
        <w:rPr>
          <w:rFonts w:hint="eastAsia" w:ascii="楷体" w:hAnsi="楷体" w:eastAsia="楷体"/>
          <w:b/>
          <w:bCs/>
          <w:color w:val="000000" w:themeColor="text1"/>
          <w:sz w:val="21"/>
          <w:szCs w:val="21"/>
          <w14:textFill>
            <w14:solidFill>
              <w14:schemeClr w14:val="tx1"/>
            </w14:solidFill>
          </w14:textFill>
        </w:rPr>
      </w:pPr>
      <w:r>
        <w:rPr>
          <w:rFonts w:hint="eastAsia" w:ascii="楷体" w:hAnsi="楷体" w:eastAsia="楷体"/>
          <w:b/>
          <w:bCs/>
          <w:color w:val="000000" w:themeColor="text1"/>
          <w:sz w:val="21"/>
          <w:szCs w:val="21"/>
          <w14:textFill>
            <w14:solidFill>
              <w14:schemeClr w14:val="tx1"/>
            </w14:solidFill>
          </w14:textFill>
        </w:rPr>
        <w:t>作品文件夹示例：</w:t>
      </w:r>
    </w:p>
    <w:p w14:paraId="0D42676B">
      <w:pPr>
        <w:ind w:firstLine="210" w:firstLineChars="100"/>
        <w:rPr>
          <w:rFonts w:hint="eastAsia"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012345-参赛总文件夹</w:t>
      </w:r>
    </w:p>
    <w:p w14:paraId="478623C0">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012345-01作品与答辩材料</w:t>
      </w:r>
    </w:p>
    <w:p w14:paraId="001664B8">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012345-02素材与源码</w:t>
      </w:r>
    </w:p>
    <w:p w14:paraId="7622881C">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012345-03设计与开发文档</w:t>
      </w:r>
    </w:p>
    <w:p w14:paraId="25CC8CE4">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257F7"/>
    <w:rsid w:val="00540163"/>
    <w:rsid w:val="005448FF"/>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451447E"/>
    <w:rsid w:val="0E3E6805"/>
    <w:rsid w:val="10315597"/>
    <w:rsid w:val="14954590"/>
    <w:rsid w:val="23C640E9"/>
    <w:rsid w:val="2BA30FD0"/>
    <w:rsid w:val="2C862667"/>
    <w:rsid w:val="2CF47382"/>
    <w:rsid w:val="2D904DE8"/>
    <w:rsid w:val="30E402A4"/>
    <w:rsid w:val="33A31D51"/>
    <w:rsid w:val="34BC4F0D"/>
    <w:rsid w:val="362F3416"/>
    <w:rsid w:val="36CF28AB"/>
    <w:rsid w:val="3B602C1D"/>
    <w:rsid w:val="400A428E"/>
    <w:rsid w:val="40DB5C6F"/>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1"/>
    <w:unhideWhenUsed/>
    <w:qFormat/>
    <w:uiPriority w:val="99"/>
    <w:pPr>
      <w:spacing w:after="120"/>
    </w:p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1446</Words>
  <Characters>1586</Characters>
  <Lines>16</Lines>
  <Paragraphs>4</Paragraphs>
  <TotalTime>1</TotalTime>
  <ScaleCrop>false</ScaleCrop>
  <LinksUpToDate>false</LinksUpToDate>
  <CharactersWithSpaces>2136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2024-04-04T13:44:00Z</dcterms:created>
  <dc:creator>dengxifeng@pku.edu.cn</dc:creator>
  <cp:lastModifiedBy>北语李老师</cp:lastModifiedBy>
  <cp:lastPrinted>2020-04-27T09:16:00Z</cp:lastPrinted>
  <dcterms:modified xsi:type="dcterms:W3CDTF">2026-04-10T02:20:11Z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