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B1D6D" w14:textId="77777777" w:rsidR="0055393E" w:rsidRPr="00C57211" w:rsidRDefault="0055393E" w:rsidP="0055393E">
      <w:pPr>
        <w:keepNext/>
        <w:keepLines/>
        <w:spacing w:before="260" w:after="260" w:line="413" w:lineRule="auto"/>
        <w:jc w:val="center"/>
        <w:outlineLvl w:val="1"/>
        <w:rPr>
          <w:rFonts w:ascii="Arial" w:eastAsia="黑体" w:hAnsi="Arial" w:cs="Times New Roman"/>
          <w:b/>
          <w:sz w:val="36"/>
          <w:szCs w:val="28"/>
        </w:rPr>
      </w:pPr>
      <w:r w:rsidRPr="00C57211">
        <w:rPr>
          <w:rFonts w:ascii="Arial" w:eastAsia="黑体" w:hAnsi="Arial" w:cs="Times New Roman" w:hint="eastAsia"/>
          <w:b/>
          <w:sz w:val="36"/>
          <w:szCs w:val="28"/>
        </w:rPr>
        <w:t>测定空气比热容比</w:t>
      </w:r>
    </w:p>
    <w:p w14:paraId="49C49AC4" w14:textId="1FAFFE19" w:rsidR="0055393E" w:rsidRDefault="0055393E" w:rsidP="0055393E">
      <w:pPr>
        <w:jc w:val="center"/>
        <w:rPr>
          <w:u w:val="single"/>
        </w:rPr>
      </w:pPr>
      <w:r>
        <w:rPr>
          <w:rFonts w:hint="eastAsia"/>
          <w:b/>
          <w:bCs/>
        </w:rPr>
        <w:t>姓名：</w:t>
      </w:r>
      <w:proofErr w:type="gramStart"/>
      <w:r>
        <w:rPr>
          <w:rFonts w:hint="eastAsia"/>
          <w:u w:val="single"/>
        </w:rPr>
        <w:t>张耕嘉</w:t>
      </w:r>
      <w:proofErr w:type="gramEnd"/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  <w:b/>
          <w:bCs/>
        </w:rPr>
        <w:t>学号：</w:t>
      </w:r>
      <w:r>
        <w:rPr>
          <w:u w:val="single"/>
        </w:rPr>
        <w:t>231372</w:t>
      </w:r>
      <w:r>
        <w:rPr>
          <w:rFonts w:hint="eastAsia"/>
          <w:u w:val="single"/>
        </w:rPr>
        <w:t>5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  <w:b/>
          <w:bCs/>
        </w:rPr>
        <w:t>学院：</w:t>
      </w:r>
      <w:r>
        <w:rPr>
          <w:rFonts w:hint="eastAsia"/>
          <w:u w:val="single"/>
        </w:rPr>
        <w:t>人工智能学院</w:t>
      </w:r>
    </w:p>
    <w:p w14:paraId="16722593" w14:textId="4633B11D" w:rsidR="0055393E" w:rsidRDefault="0055393E" w:rsidP="0055393E">
      <w:pPr>
        <w:jc w:val="center"/>
        <w:rPr>
          <w:u w:val="single"/>
        </w:rPr>
      </w:pPr>
      <w:r>
        <w:rPr>
          <w:rFonts w:hint="eastAsia"/>
          <w:b/>
          <w:bCs/>
        </w:rPr>
        <w:t>实验时间：</w:t>
      </w:r>
      <w:r>
        <w:rPr>
          <w:rFonts w:hint="eastAsia"/>
          <w:u w:val="single"/>
        </w:rPr>
        <w:t>202</w:t>
      </w:r>
      <w:r>
        <w:rPr>
          <w:u w:val="single"/>
        </w:rPr>
        <w:t>4</w:t>
      </w:r>
      <w:r>
        <w:rPr>
          <w:rFonts w:hint="eastAsia"/>
          <w:u w:val="single"/>
        </w:rPr>
        <w:t>年6月7日 星期五上午</w:t>
      </w:r>
      <w:r>
        <w:rPr>
          <w:rFonts w:hint="eastAsia"/>
          <w:b/>
          <w:bCs/>
        </w:rPr>
        <w:t xml:space="preserve">   组别：</w:t>
      </w:r>
      <w:r>
        <w:rPr>
          <w:rFonts w:hint="eastAsia"/>
          <w:u w:val="single"/>
        </w:rPr>
        <w:t>J组</w:t>
      </w:r>
      <w:r>
        <w:rPr>
          <w:u w:val="single"/>
        </w:rPr>
        <w:t>7</w:t>
      </w:r>
      <w:r>
        <w:rPr>
          <w:rFonts w:hint="eastAsia"/>
          <w:u w:val="single"/>
        </w:rPr>
        <w:t>号</w:t>
      </w:r>
    </w:p>
    <w:p w14:paraId="072D264C" w14:textId="77777777" w:rsidR="00AC781D" w:rsidRDefault="00AC781D" w:rsidP="00AC78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AC781D">
        <w:rPr>
          <w:rFonts w:ascii="宋体" w:eastAsia="宋体" w:hAnsi="宋体" w:hint="eastAsia"/>
        </w:rPr>
        <w:t>实验目的</w:t>
      </w:r>
    </w:p>
    <w:p w14:paraId="6A22D32D" w14:textId="77777777" w:rsidR="00AC781D" w:rsidRPr="00AC781D" w:rsidRDefault="00AC781D" w:rsidP="00AC781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AC781D">
        <w:rPr>
          <w:rFonts w:ascii="宋体" w:eastAsia="宋体" w:hAnsi="宋体" w:hint="eastAsia"/>
        </w:rPr>
        <w:t>学习测定空气比定压热容与比定容热容之比的一种方法</w:t>
      </w:r>
      <w:r>
        <w:rPr>
          <w:rFonts w:ascii="宋体" w:eastAsia="宋体" w:hAnsi="宋体" w:hint="eastAsia"/>
        </w:rPr>
        <w:t>。</w:t>
      </w:r>
    </w:p>
    <w:p w14:paraId="550C4D92" w14:textId="77777777" w:rsidR="00AC781D" w:rsidRDefault="00AC781D" w:rsidP="00AC781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观察热力学过程中状态变化及基本物理规律。</w:t>
      </w:r>
    </w:p>
    <w:p w14:paraId="5408CD47" w14:textId="77777777" w:rsidR="00AC781D" w:rsidRPr="00AC781D" w:rsidRDefault="00AC781D" w:rsidP="00AC781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学习用传感器精确测定气体压强和温度的原理与方法。</w:t>
      </w:r>
    </w:p>
    <w:p w14:paraId="70B80491" w14:textId="77777777" w:rsidR="00AC781D" w:rsidRPr="00AC781D" w:rsidRDefault="00AC781D" w:rsidP="00AC78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AC781D">
        <w:rPr>
          <w:rFonts w:ascii="宋体" w:eastAsia="宋体" w:hAnsi="宋体" w:hint="eastAsia"/>
        </w:rPr>
        <w:t>实验原理</w:t>
      </w:r>
    </w:p>
    <w:p w14:paraId="5E941E78" w14:textId="72B1817F" w:rsidR="00AC781D" w:rsidRDefault="00A74D69" w:rsidP="00F15125">
      <w:pPr>
        <w:pStyle w:val="a3"/>
        <w:spacing w:line="360" w:lineRule="auto"/>
        <w:ind w:left="420"/>
        <w:rPr>
          <w:rFonts w:ascii="宋体" w:eastAsia="宋体" w:hAnsi="宋体"/>
        </w:rPr>
      </w:pPr>
      <w:r w:rsidRPr="00A74D69">
        <w:rPr>
          <w:rFonts w:ascii="宋体" w:eastAsia="宋体" w:hAnsi="宋体" w:hint="eastAsia"/>
        </w:rPr>
        <w:t>以比大气压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</m:oMath>
      <w:r w:rsidRPr="00A74D69">
        <w:rPr>
          <w:rFonts w:ascii="宋体" w:eastAsia="宋体" w:hAnsi="宋体"/>
        </w:rPr>
        <w:t>稍高的压力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,</w:t>
      </w:r>
      <w:r w:rsidRPr="00A74D69">
        <w:rPr>
          <w:rFonts w:ascii="宋体" w:eastAsia="宋体" w:hAnsi="宋体"/>
        </w:rPr>
        <w:t>向</w:t>
      </w:r>
      <w:r>
        <w:rPr>
          <w:rFonts w:ascii="宋体" w:eastAsia="宋体" w:hAnsi="宋体" w:hint="eastAsia"/>
        </w:rPr>
        <w:t>玻璃</w:t>
      </w:r>
      <w:r w:rsidRPr="00A74D69">
        <w:rPr>
          <w:rFonts w:ascii="宋体" w:eastAsia="宋体" w:hAnsi="宋体"/>
        </w:rPr>
        <w:t>容器压</w:t>
      </w:r>
      <w:r>
        <w:rPr>
          <w:rFonts w:ascii="宋体" w:eastAsia="宋体" w:hAnsi="宋体" w:hint="eastAsia"/>
        </w:rPr>
        <w:t>入</w:t>
      </w:r>
      <w:r w:rsidRPr="00A74D69">
        <w:rPr>
          <w:rFonts w:ascii="宋体" w:eastAsia="宋体" w:hAnsi="宋体"/>
        </w:rPr>
        <w:t>适量空气,并以与外部环境温度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e</m:t>
            </m:r>
          </m:sub>
        </m:sSub>
      </m:oMath>
      <w:r>
        <w:rPr>
          <w:rFonts w:ascii="宋体" w:eastAsia="宋体" w:hAnsi="宋体" w:hint="eastAsia"/>
        </w:rPr>
        <w:t>相等之时单位质量的气体体积</w:t>
      </w:r>
      <w:r w:rsidRPr="00A74D69">
        <w:rPr>
          <w:rFonts w:ascii="宋体" w:eastAsia="宋体" w:hAnsi="宋体"/>
        </w:rPr>
        <w:t>(称为比体积或比容)作为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A74D69"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用图</w:t>
      </w:r>
      <m:oMath>
        <m:r>
          <w:rPr>
            <w:rFonts w:ascii="Cambria Math" w:eastAsia="宋体" w:hAnsi="Cambria Math" w:hint="eastAsia"/>
          </w:rPr>
          <m:t>1</m:t>
        </m:r>
      </m:oMath>
      <w:r w:rsidRPr="00A74D69">
        <w:rPr>
          <w:rFonts w:ascii="宋体" w:eastAsia="宋体" w:hAnsi="宋体"/>
        </w:rPr>
        <w:t>中的</w:t>
      </w:r>
      <w:r w:rsidR="00EB4AD8">
        <w:rPr>
          <w:rFonts w:ascii="宋体" w:eastAsia="宋体" w:hAnsi="宋体" w:hint="eastAsia"/>
        </w:rPr>
        <w:t>Ⅰ</w:t>
      </w:r>
      <w:r w:rsidRPr="00A74D69">
        <w:rPr>
          <w:rFonts w:ascii="宋体" w:eastAsia="宋体" w:hAnsi="宋体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e</m:t>
            </m:r>
          </m:sub>
        </m:sSub>
      </m:oMath>
      <w:r w:rsidRPr="00A74D69">
        <w:rPr>
          <w:rFonts w:ascii="宋体" w:eastAsia="宋体" w:hAnsi="宋体"/>
        </w:rPr>
        <w:t>)表示这一状态。而后,急速打开放气活塞</w:t>
      </w:r>
      <w:r w:rsidR="00EB4AD8" w:rsidRPr="00A74D69">
        <w:rPr>
          <w:rFonts w:ascii="宋体" w:eastAsia="宋体" w:hAnsi="宋体"/>
        </w:rPr>
        <w:t>“</w:t>
      </w:r>
      <w:r w:rsidR="00EB4AD8">
        <w:rPr>
          <w:rFonts w:ascii="宋体" w:eastAsia="宋体" w:hAnsi="宋体"/>
        </w:rPr>
        <w:t>B”</w:t>
      </w:r>
      <w:r w:rsidRPr="00A74D69">
        <w:rPr>
          <w:rFonts w:ascii="宋体" w:eastAsia="宋体" w:hAnsi="宋体"/>
        </w:rPr>
        <w:t>,亦即使其绝热膨胀,使其压强降至</w:t>
      </w:r>
      <w:r w:rsidR="00EB4AD8">
        <w:rPr>
          <w:rFonts w:ascii="宋体" w:eastAsia="宋体" w:hAnsi="宋体" w:hint="eastAsia"/>
        </w:rPr>
        <w:t>大</w:t>
      </w:r>
      <w:r w:rsidRPr="00A74D69">
        <w:rPr>
          <w:rFonts w:ascii="宋体" w:eastAsia="宋体" w:hAnsi="宋体"/>
        </w:rPr>
        <w:t>气压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</m:oMath>
      <w:r w:rsidRPr="00A74D69">
        <w:rPr>
          <w:rFonts w:ascii="宋体" w:eastAsia="宋体" w:hAnsi="宋体"/>
        </w:rPr>
        <w:t>,并以状态</w:t>
      </w:r>
      <w:r w:rsidR="00EB4AD8">
        <w:rPr>
          <w:rFonts w:ascii="宋体" w:eastAsia="宋体" w:hAnsi="宋体" w:hint="eastAsia"/>
        </w:rPr>
        <w:t>Ⅱ</w:t>
      </w:r>
      <w:r w:rsidRPr="00A74D69">
        <w:rPr>
          <w:rFonts w:ascii="宋体" w:eastAsia="宋体" w:hAnsi="宋体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</m:oMath>
      <w:r w:rsidRPr="00A74D69">
        <w:rPr>
          <w:rFonts w:ascii="宋体" w:eastAsia="宋体" w:hAnsi="宋体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A74D69">
        <w:rPr>
          <w:rFonts w:ascii="宋体" w:eastAsia="宋体" w:hAnsi="宋体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A74D69">
        <w:rPr>
          <w:rFonts w:ascii="宋体" w:eastAsia="宋体" w:hAnsi="宋体"/>
        </w:rPr>
        <w:t>)表示。由</w:t>
      </w:r>
      <w:r w:rsidR="00EB4AD8">
        <w:rPr>
          <w:rFonts w:ascii="宋体" w:eastAsia="宋体" w:hAnsi="宋体" w:hint="eastAsia"/>
        </w:rPr>
        <w:t>于</w:t>
      </w:r>
      <w:r w:rsidRPr="00A74D69">
        <w:rPr>
          <w:rFonts w:ascii="宋体" w:eastAsia="宋体" w:hAnsi="宋体"/>
        </w:rPr>
        <w:t>是绝热膨胀,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&lt;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e</m:t>
            </m:r>
          </m:sub>
        </m:sSub>
      </m:oMath>
      <w:r w:rsidRPr="00A74D69">
        <w:rPr>
          <w:rFonts w:ascii="宋体" w:eastAsia="宋体" w:hAnsi="宋体"/>
        </w:rPr>
        <w:t>;所以,若再迅速关闭活塞“B”,并放置一段时间,系统将从外界吸收热量,且温度重新升高至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e</m:t>
            </m:r>
          </m:sub>
        </m:sSub>
      </m:oMath>
      <w:r w:rsidRPr="00A74D69">
        <w:rPr>
          <w:rFonts w:ascii="宋体" w:eastAsia="宋体" w:hAnsi="宋体"/>
        </w:rPr>
        <w:t>;因为吸热过程中体积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A74D69">
        <w:rPr>
          <w:rFonts w:ascii="宋体" w:eastAsia="宋体" w:hAnsi="宋体"/>
        </w:rPr>
        <w:t xml:space="preserve"> 不变,所以,压力将随之增加为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A74D69">
        <w:rPr>
          <w:rFonts w:ascii="宋体" w:eastAsia="宋体" w:hAnsi="宋体"/>
        </w:rPr>
        <w:t>,即系统又变</w:t>
      </w:r>
      <w:proofErr w:type="gramStart"/>
      <w:r w:rsidRPr="00A74D69">
        <w:rPr>
          <w:rFonts w:ascii="宋体" w:eastAsia="宋体" w:hAnsi="宋体"/>
        </w:rPr>
        <w:t>至状态</w:t>
      </w:r>
      <w:proofErr w:type="gramEnd"/>
      <w:r w:rsidR="00EB4AD8">
        <w:rPr>
          <w:rFonts w:ascii="宋体" w:eastAsia="宋体" w:hAnsi="宋体" w:hint="eastAsia"/>
        </w:rPr>
        <w:t>Ⅲ</w:t>
      </w:r>
      <w:r w:rsidRPr="00A74D69">
        <w:rPr>
          <w:rFonts w:ascii="宋体" w:eastAsia="宋体" w:hAnsi="宋体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A74D69">
        <w:rPr>
          <w:rFonts w:ascii="宋体" w:eastAsia="宋体" w:hAnsi="宋体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A74D69">
        <w:rPr>
          <w:rFonts w:ascii="宋体" w:eastAsia="宋体" w:hAnsi="宋体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e</m:t>
            </m:r>
          </m:sub>
        </m:sSub>
      </m:oMath>
      <w:r w:rsidRPr="00A74D69">
        <w:rPr>
          <w:rFonts w:ascii="宋体" w:eastAsia="宋体" w:hAnsi="宋体"/>
        </w:rPr>
        <w:t>)</w:t>
      </w:r>
      <w:r w:rsidR="00EB4AD8">
        <w:rPr>
          <w:rFonts w:ascii="宋体" w:eastAsia="宋体" w:hAnsi="宋体" w:hint="eastAsia"/>
        </w:rPr>
        <w:t>。</w:t>
      </w:r>
    </w:p>
    <w:p w14:paraId="1EC1D2C2" w14:textId="0CD65CFC" w:rsidR="00F15125" w:rsidRDefault="00F15125" w:rsidP="00F15125">
      <w:pPr>
        <w:pStyle w:val="a3"/>
        <w:spacing w:line="360" w:lineRule="auto"/>
        <w:ind w:left="420" w:firstLineChars="800" w:firstLine="1680"/>
        <w:rPr>
          <w:rFonts w:ascii="宋体" w:eastAsia="宋体" w:hAnsi="宋体"/>
        </w:rPr>
      </w:pPr>
      <w:r w:rsidRPr="00F15125">
        <w:rPr>
          <w:rFonts w:ascii="宋体" w:eastAsia="宋体" w:hAnsi="宋体"/>
          <w:noProof/>
        </w:rPr>
        <w:drawing>
          <wp:inline distT="0" distB="0" distL="0" distR="0" wp14:anchorId="48861917" wp14:editId="314DB2F0">
            <wp:extent cx="2765834" cy="2240372"/>
            <wp:effectExtent l="0" t="0" r="0" b="762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65" cy="224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E114" w14:textId="49C53B5C" w:rsidR="00F15125" w:rsidRDefault="00F15125" w:rsidP="00F15125">
      <w:pPr>
        <w:pStyle w:val="a3"/>
        <w:spacing w:line="360" w:lineRule="auto"/>
        <w:ind w:left="420" w:firstLineChars="1700" w:firstLine="357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m:oMath>
        <m:r>
          <w:rPr>
            <w:rFonts w:ascii="Cambria Math" w:eastAsia="宋体" w:hAnsi="Cambria Math" w:hint="eastAsia"/>
          </w:rPr>
          <m:t>1</m:t>
        </m:r>
      </m:oMath>
    </w:p>
    <w:p w14:paraId="2E830BD2" w14:textId="48912C46" w:rsidR="00F15125" w:rsidRDefault="00F15125" w:rsidP="00F1512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因状态Ⅰ</w:t>
      </w:r>
      <m:oMath>
        <m:r>
          <w:rPr>
            <w:rFonts w:ascii="Cambria Math" w:eastAsia="宋体" w:hAnsi="Cambria Math"/>
          </w:rPr>
          <m:t>→</m:t>
        </m:r>
      </m:oMath>
      <w:r>
        <w:rPr>
          <w:rFonts w:ascii="宋体" w:eastAsia="宋体" w:hAnsi="宋体" w:hint="eastAsia"/>
        </w:rPr>
        <w:t>Ⅱ的变化是绝热的，故满足泊松公式</w:t>
      </w:r>
    </w:p>
    <w:p w14:paraId="604ECAC1" w14:textId="01912BE3" w:rsidR="00F15125" w:rsidRDefault="00000000" w:rsidP="00F15125">
      <w:pPr>
        <w:spacing w:line="360" w:lineRule="auto"/>
        <w:ind w:firstLineChars="1750" w:firstLine="3675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γ</m:t>
            </m:r>
          </m:sup>
        </m:sSubSup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γ</m:t>
            </m:r>
          </m:sup>
        </m:sSubSup>
      </m:oMath>
      <w:r w:rsidR="00F15125">
        <w:rPr>
          <w:rFonts w:ascii="宋体" w:eastAsia="宋体" w:hAnsi="宋体" w:hint="eastAsia"/>
        </w:rPr>
        <w:t xml:space="preserve"> </w:t>
      </w:r>
      <w:r w:rsidR="00F15125">
        <w:rPr>
          <w:rFonts w:ascii="宋体" w:eastAsia="宋体" w:hAnsi="宋体"/>
        </w:rPr>
        <w:t xml:space="preserve">                             (1)  </w:t>
      </w:r>
    </w:p>
    <w:p w14:paraId="394D5AD6" w14:textId="21FE74A7" w:rsidR="00F15125" w:rsidRDefault="00F15125" w:rsidP="00F1512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而状态Ⅲ与Ⅰ是等温的</w:t>
      </w:r>
      <w:r w:rsidR="009103FA">
        <w:rPr>
          <w:rFonts w:ascii="宋体" w:eastAsia="宋体" w:hAnsi="宋体" w:hint="eastAsia"/>
        </w:rPr>
        <w:t>，所以，玻意耳定律成立，即</w:t>
      </w:r>
    </w:p>
    <w:p w14:paraId="39CDFF0A" w14:textId="5912D9CC" w:rsidR="009103FA" w:rsidRDefault="009103FA" w:rsidP="009103FA">
      <w:pPr>
        <w:spacing w:line="360" w:lineRule="auto"/>
        <w:ind w:firstLineChars="1750" w:firstLine="3675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       (2)</w:t>
      </w:r>
    </w:p>
    <w:p w14:paraId="433A5C39" w14:textId="597C1515" w:rsidR="009103FA" w:rsidRDefault="009103FA" w:rsidP="009103F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由式</w:t>
      </w:r>
      <w:r>
        <w:rPr>
          <w:rFonts w:ascii="宋体" w:eastAsia="宋体" w:hAnsi="宋体"/>
        </w:rPr>
        <w:t>(1)</w:t>
      </w:r>
      <w:r>
        <w:rPr>
          <w:rFonts w:ascii="宋体" w:eastAsia="宋体" w:hAnsi="宋体" w:hint="eastAsia"/>
        </w:rPr>
        <w:t>及式</w:t>
      </w:r>
      <w:r w:rsidR="008C340B">
        <w:rPr>
          <w:rFonts w:ascii="宋体" w:eastAsia="宋体" w:hAnsi="宋体" w:hint="eastAsia"/>
        </w:rPr>
        <w:t>(</w:t>
      </w:r>
      <w:r w:rsidR="008C340B">
        <w:rPr>
          <w:rFonts w:ascii="宋体" w:eastAsia="宋体" w:hAnsi="宋体"/>
        </w:rPr>
        <w:t>2)</w:t>
      </w:r>
      <w:r>
        <w:rPr>
          <w:rFonts w:ascii="宋体" w:eastAsia="宋体" w:hAnsi="宋体" w:hint="eastAsia"/>
        </w:rPr>
        <w:t>消去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>，并求解得</w:t>
      </w:r>
    </w:p>
    <w:p w14:paraId="7D49FB2B" w14:textId="0BFAFCC8" w:rsidR="009103FA" w:rsidRDefault="009103FA" w:rsidP="009103FA">
      <w:pPr>
        <w:spacing w:line="360" w:lineRule="auto"/>
        <w:ind w:firstLineChars="1800" w:firstLine="3780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w:lastRenderedPageBreak/>
          <m:t>γ=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ln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="宋体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</w:rPr>
              <m:t>ln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="宋体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e>
            </m:d>
          </m:den>
        </m:f>
      </m:oMath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      (3)</w:t>
      </w:r>
    </w:p>
    <w:p w14:paraId="36C039B5" w14:textId="361173B1" w:rsidR="009103FA" w:rsidRDefault="009103FA" w:rsidP="009103F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可见，只要测得压强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</m:oMath>
      <w:r>
        <w:rPr>
          <w:rFonts w:ascii="宋体" w:eastAsia="宋体" w:hAnsi="宋体" w:hint="eastAsia"/>
        </w:rPr>
        <w:t>及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>，就可求出</w:t>
      </w:r>
      <m:oMath>
        <m:r>
          <w:rPr>
            <w:rFonts w:ascii="Cambria Math" w:eastAsia="宋体" w:hAnsi="Cambria Math"/>
          </w:rPr>
          <m:t>γ</m:t>
        </m:r>
      </m:oMath>
      <w:r>
        <w:rPr>
          <w:rFonts w:ascii="宋体" w:eastAsia="宋体" w:hAnsi="宋体" w:hint="eastAsia"/>
        </w:rPr>
        <w:t>。</w:t>
      </w:r>
    </w:p>
    <w:p w14:paraId="5690129C" w14:textId="3631AD6E" w:rsidR="009103FA" w:rsidRDefault="009103FA" w:rsidP="009103F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如以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</m:oMath>
      <w:r>
        <w:rPr>
          <w:rFonts w:ascii="宋体" w:eastAsia="宋体" w:hAnsi="宋体" w:hint="eastAsia"/>
        </w:rPr>
        <w:t>和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</m:oMath>
      <w:r>
        <w:rPr>
          <w:rFonts w:ascii="宋体" w:eastAsia="宋体" w:hAnsi="宋体" w:hint="eastAsia"/>
        </w:rPr>
        <w:t>分别表示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</m:oMath>
      <w:r>
        <w:rPr>
          <w:rFonts w:ascii="宋体" w:eastAsia="宋体" w:hAnsi="宋体" w:hint="eastAsia"/>
        </w:rPr>
        <w:t>及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>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</m:oMath>
      <w:r>
        <w:rPr>
          <w:rFonts w:ascii="宋体" w:eastAsia="宋体" w:hAnsi="宋体" w:hint="eastAsia"/>
        </w:rPr>
        <w:t>的压力差，则有</w:t>
      </w:r>
    </w:p>
    <w:p w14:paraId="2AD714A7" w14:textId="71962A0E" w:rsidR="009103FA" w:rsidRPr="009103FA" w:rsidRDefault="00000000" w:rsidP="009D327F">
      <w:pPr>
        <w:spacing w:line="360" w:lineRule="auto"/>
        <w:ind w:firstLineChars="1800" w:firstLine="3780"/>
        <w:rPr>
          <w:rFonts w:ascii="宋体" w:eastAsia="宋体" w:hAnsi="宋体"/>
          <w:i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'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'</m:t>
                    </m:r>
                  </m:sup>
                </m:sSubSup>
              </m:e>
            </m:eqArr>
          </m:e>
        </m:d>
      </m:oMath>
      <w:r w:rsidR="009D327F">
        <w:rPr>
          <w:rFonts w:ascii="宋体" w:eastAsia="宋体" w:hAnsi="宋体" w:hint="eastAsia"/>
          <w:i/>
        </w:rPr>
        <w:t xml:space="preserve"> </w:t>
      </w:r>
      <w:r w:rsidR="009D327F">
        <w:rPr>
          <w:rFonts w:ascii="宋体" w:eastAsia="宋体" w:hAnsi="宋体"/>
          <w:i/>
        </w:rPr>
        <w:t xml:space="preserve">                            </w:t>
      </w:r>
      <w:r w:rsidR="009D327F" w:rsidRPr="009D327F">
        <w:rPr>
          <w:rFonts w:ascii="宋体" w:eastAsia="宋体" w:hAnsi="宋体"/>
          <w:iCs/>
        </w:rPr>
        <w:t>(4)</w:t>
      </w:r>
      <w:r w:rsidR="009D327F">
        <w:rPr>
          <w:rFonts w:ascii="宋体" w:eastAsia="宋体" w:hAnsi="宋体"/>
          <w:i/>
        </w:rPr>
        <w:t xml:space="preserve"> </w:t>
      </w:r>
    </w:p>
    <w:p w14:paraId="0D922A76" w14:textId="5E0EB238" w:rsidR="009D327F" w:rsidRDefault="009D327F" w:rsidP="00AC781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现将式(</w:t>
      </w:r>
      <w:r>
        <w:rPr>
          <w:rFonts w:ascii="宋体" w:eastAsia="宋体" w:hAnsi="宋体"/>
        </w:rPr>
        <w:t>4)</w:t>
      </w:r>
      <w:r>
        <w:rPr>
          <w:rFonts w:ascii="宋体" w:eastAsia="宋体" w:hAnsi="宋体" w:hint="eastAsia"/>
        </w:rPr>
        <w:t>代入式(</w:t>
      </w:r>
      <w:r>
        <w:rPr>
          <w:rFonts w:ascii="宋体" w:eastAsia="宋体" w:hAnsi="宋体"/>
        </w:rPr>
        <w:t>3),</w:t>
      </w:r>
      <w:r>
        <w:rPr>
          <w:rFonts w:ascii="宋体" w:eastAsia="宋体" w:hAnsi="宋体" w:hint="eastAsia"/>
        </w:rPr>
        <w:t>并考虑到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w:rPr>
            <w:rFonts w:ascii="Cambria Math" w:eastAsia="宋体" w:hAnsi="Cambria Math"/>
          </w:rPr>
          <m:t>≫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  <m:r>
          <w:rPr>
            <w:rFonts w:ascii="Cambria Math" w:eastAsia="宋体" w:hAnsi="Cambria Math"/>
          </w:rPr>
          <m:t>&gt;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</m:oMath>
      <w:r>
        <w:rPr>
          <w:rFonts w:ascii="宋体" w:eastAsia="宋体" w:hAnsi="宋体" w:hint="eastAsia"/>
        </w:rPr>
        <w:t>，则</w:t>
      </w:r>
    </w:p>
    <w:p w14:paraId="29F92D33" w14:textId="0D89D085" w:rsidR="009D327F" w:rsidRPr="009D327F" w:rsidRDefault="009D327F" w:rsidP="009D327F">
      <w:pPr>
        <w:spacing w:line="360" w:lineRule="auto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ln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-ln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a</m:t>
              </m:r>
            </m:sub>
          </m:sSub>
          <m:r>
            <w:rPr>
              <w:rFonts w:ascii="Cambria Math" w:eastAsia="宋体" w:hAnsi="Cambria Math"/>
            </w:rPr>
            <m:t>=ln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=ln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1+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</w:rPr>
            <m:t>≈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</m:den>
          </m:f>
        </m:oMath>
      </m:oMathPara>
    </w:p>
    <w:p w14:paraId="7B112B1F" w14:textId="7417BC70" w:rsidR="009D327F" w:rsidRDefault="009D327F" w:rsidP="009D327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及</w:t>
      </w:r>
    </w:p>
    <w:p w14:paraId="4DA50D79" w14:textId="78CD4946" w:rsidR="009D327F" w:rsidRPr="009D327F" w:rsidRDefault="009D327F" w:rsidP="009D327F">
      <w:pPr>
        <w:spacing w:line="360" w:lineRule="auto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ln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-ln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ln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-ln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-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ln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</w:rPr>
                <m:t>-ln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≈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</m:den>
          </m:f>
        </m:oMath>
      </m:oMathPara>
    </w:p>
    <w:p w14:paraId="768102EE" w14:textId="117404C5" w:rsidR="009D327F" w:rsidRDefault="009D327F" w:rsidP="009D327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所以</w:t>
      </w:r>
    </w:p>
    <w:p w14:paraId="2AE7AF24" w14:textId="252069E7" w:rsidR="009D327F" w:rsidRPr="009D327F" w:rsidRDefault="009D327F" w:rsidP="008C340B">
      <w:pPr>
        <w:spacing w:line="360" w:lineRule="auto"/>
        <w:ind w:firstLineChars="1900" w:firstLine="3990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γ=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bSup>
            <m:r>
              <w:rPr>
                <w:rFonts w:ascii="Cambria Math" w:eastAsia="宋体" w:hAnsi="Cambria Math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bSup>
          </m:den>
        </m:f>
      </m:oMath>
      <w:r w:rsidR="008C340B">
        <w:rPr>
          <w:rFonts w:ascii="宋体" w:eastAsia="宋体" w:hAnsi="宋体" w:hint="eastAsia"/>
        </w:rPr>
        <w:t xml:space="preserve"> </w:t>
      </w:r>
      <w:r w:rsidR="008C340B">
        <w:rPr>
          <w:rFonts w:ascii="宋体" w:eastAsia="宋体" w:hAnsi="宋体"/>
        </w:rPr>
        <w:t xml:space="preserve">                              </w:t>
      </w:r>
      <w:r w:rsidR="008C340B">
        <w:rPr>
          <w:rFonts w:ascii="宋体" w:eastAsia="宋体" w:hAnsi="宋体" w:hint="eastAsia"/>
        </w:rPr>
        <w:t>(</w:t>
      </w:r>
      <w:r w:rsidR="008C340B">
        <w:rPr>
          <w:rFonts w:ascii="宋体" w:eastAsia="宋体" w:hAnsi="宋体"/>
        </w:rPr>
        <w:t>5)</w:t>
      </w:r>
    </w:p>
    <w:p w14:paraId="435C20A5" w14:textId="4200FA47" w:rsidR="009D327F" w:rsidRDefault="009D327F" w:rsidP="009D327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可见，只要测得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</m:oMath>
      <w:r>
        <w:rPr>
          <w:rFonts w:ascii="宋体" w:eastAsia="宋体" w:hAnsi="宋体" w:hint="eastAsia"/>
        </w:rPr>
        <w:t>及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</m:oMath>
      <w:r>
        <w:rPr>
          <w:rFonts w:ascii="宋体" w:eastAsia="宋体" w:hAnsi="宋体" w:hint="eastAsia"/>
        </w:rPr>
        <w:t>，即可通过式</w:t>
      </w:r>
      <w:r w:rsidR="008C340B">
        <w:rPr>
          <w:rFonts w:ascii="宋体" w:eastAsia="宋体" w:hAnsi="宋体" w:hint="eastAsia"/>
        </w:rPr>
        <w:t>(</w:t>
      </w:r>
      <w:r w:rsidR="008C340B">
        <w:rPr>
          <w:rFonts w:ascii="宋体" w:eastAsia="宋体" w:hAnsi="宋体"/>
        </w:rPr>
        <w:t>5)</w:t>
      </w:r>
      <w:r>
        <w:rPr>
          <w:rFonts w:ascii="宋体" w:eastAsia="宋体" w:hAnsi="宋体" w:hint="eastAsia"/>
        </w:rPr>
        <w:t>求出空气的比热容比。</w:t>
      </w:r>
    </w:p>
    <w:p w14:paraId="7361BBBB" w14:textId="204806D7" w:rsidR="00AC781D" w:rsidRPr="00C11B8F" w:rsidRDefault="00C11B8F" w:rsidP="00C11B8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C11B8F">
        <w:rPr>
          <w:rFonts w:ascii="宋体" w:eastAsia="宋体" w:hAnsi="宋体" w:hint="eastAsia"/>
        </w:rPr>
        <w:t>实验仪器</w:t>
      </w:r>
    </w:p>
    <w:p w14:paraId="52F1C60F" w14:textId="20B7D05B" w:rsidR="00C11B8F" w:rsidRDefault="00C11B8F" w:rsidP="00C11B8F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FD-N</w:t>
      </w:r>
      <w:r w:rsidR="00041531">
        <w:rPr>
          <w:rFonts w:ascii="宋体" w:eastAsia="宋体" w:hAnsi="宋体"/>
        </w:rPr>
        <w:t>CD-</w:t>
      </w:r>
      <w:r w:rsidR="00041531">
        <w:rPr>
          <w:rFonts w:ascii="宋体" w:eastAsia="宋体" w:hAnsi="宋体" w:hint="eastAsia"/>
        </w:rPr>
        <w:t>Ⅱ空气比热容比测定仪，由机箱（含数字电压表两只）、储气瓶、传感器两只（电流型集成温度传感器A</w:t>
      </w:r>
      <w:r w:rsidR="00041531">
        <w:rPr>
          <w:rFonts w:ascii="宋体" w:eastAsia="宋体" w:hAnsi="宋体"/>
        </w:rPr>
        <w:t>D590</w:t>
      </w:r>
      <w:r w:rsidR="00041531">
        <w:rPr>
          <w:rFonts w:ascii="宋体" w:eastAsia="宋体" w:hAnsi="宋体" w:hint="eastAsia"/>
        </w:rPr>
        <w:t>和扩散硅压力传感器一只）等组成。</w:t>
      </w:r>
    </w:p>
    <w:p w14:paraId="46C10973" w14:textId="6E85BF9B" w:rsidR="00041531" w:rsidRDefault="00041531" w:rsidP="0004153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041531">
        <w:rPr>
          <w:rFonts w:ascii="宋体" w:eastAsia="宋体" w:hAnsi="宋体" w:hint="eastAsia"/>
        </w:rPr>
        <w:t>实验步骤</w:t>
      </w:r>
    </w:p>
    <w:p w14:paraId="1C1495A5" w14:textId="1E4CFAAC" w:rsidR="00041531" w:rsidRDefault="00041531" w:rsidP="0004153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开启电子仪器部分的电源，预热20分钟，然后把三位半数字电压表调到0。</w:t>
      </w:r>
    </w:p>
    <w:p w14:paraId="3D3B12CC" w14:textId="58CFFF18" w:rsidR="00041531" w:rsidRDefault="00041531" w:rsidP="0004153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把进气活塞打开，放气活塞关闭，用打气球把空气稳定地徐徐进入储气瓶内，用压力传感器和A</w:t>
      </w:r>
      <w:r>
        <w:rPr>
          <w:rFonts w:ascii="宋体" w:eastAsia="宋体" w:hAnsi="宋体"/>
        </w:rPr>
        <w:t>D590</w:t>
      </w:r>
      <w:r>
        <w:rPr>
          <w:rFonts w:ascii="宋体" w:eastAsia="宋体" w:hAnsi="宋体" w:hint="eastAsia"/>
        </w:rPr>
        <w:t>温度传感器测量空气的压强和温度，记录瓶内压强均匀稳定时的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</m:oMath>
      <w:r>
        <w:rPr>
          <w:rFonts w:ascii="宋体" w:eastAsia="宋体" w:hAnsi="宋体" w:hint="eastAsia"/>
        </w:rPr>
        <w:t>和温度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</m:sSub>
      </m:oMath>
      <w:r>
        <w:rPr>
          <w:rFonts w:ascii="宋体" w:eastAsia="宋体" w:hAnsi="宋体" w:hint="eastAsia"/>
        </w:rPr>
        <w:t>(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</m:oMath>
      <w:r>
        <w:rPr>
          <w:rFonts w:ascii="宋体" w:eastAsia="宋体" w:hAnsi="宋体" w:hint="eastAsia"/>
        </w:rPr>
        <w:t>取值范围控制在120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V左右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14:paraId="3E7A1AA7" w14:textId="2C5A1E7D" w:rsidR="008C340B" w:rsidRDefault="008C340B" w:rsidP="0004153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突然打开放气活塞，当储气瓶的空气压强降低</w:t>
      </w:r>
      <w:proofErr w:type="gramStart"/>
      <w:r>
        <w:rPr>
          <w:rFonts w:ascii="宋体" w:eastAsia="宋体" w:hAnsi="宋体" w:hint="eastAsia"/>
        </w:rPr>
        <w:t>至环境</w:t>
      </w:r>
      <w:proofErr w:type="gramEnd"/>
      <w:r>
        <w:rPr>
          <w:rFonts w:ascii="宋体" w:eastAsia="宋体" w:hAnsi="宋体" w:hint="eastAsia"/>
        </w:rPr>
        <w:t>大气压强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p</m:t>
            </m:r>
          </m:e>
          <m:sub>
            <m:r>
              <w:rPr>
                <w:rFonts w:ascii="Cambria Math" w:eastAsia="宋体" w:hAnsi="Cambria Math" w:hint="eastAsia"/>
              </w:rPr>
              <m:t>a</m:t>
            </m:r>
          </m:sub>
        </m:sSub>
      </m:oMath>
      <w:r>
        <w:rPr>
          <w:rFonts w:ascii="宋体" w:eastAsia="宋体" w:hAnsi="宋体" w:hint="eastAsia"/>
        </w:rPr>
        <w:t>时（这时放气声消失），迅速关闭放气活塞。</w:t>
      </w:r>
    </w:p>
    <w:p w14:paraId="18506F30" w14:textId="7B32CF8E" w:rsidR="008C340B" w:rsidRDefault="008C340B" w:rsidP="0004153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当两个数字电压表示数稳定后，再记录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p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</m:oMath>
      <w:r>
        <w:rPr>
          <w:rFonts w:ascii="宋体" w:eastAsia="宋体" w:hAnsi="宋体" w:hint="eastAsia"/>
        </w:rPr>
        <w:t>及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>。</w:t>
      </w:r>
    </w:p>
    <w:p w14:paraId="675164D5" w14:textId="033E290A" w:rsidR="008C340B" w:rsidRDefault="008C340B" w:rsidP="0004153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p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</m:oMath>
      <w:r>
        <w:rPr>
          <w:rFonts w:ascii="宋体" w:eastAsia="宋体" w:hAnsi="宋体" w:hint="eastAsia"/>
        </w:rPr>
        <w:t>数值大致相同的条件下重复实验8～10次，分别代入式(</w:t>
      </w:r>
      <w:r>
        <w:rPr>
          <w:rFonts w:ascii="宋体" w:eastAsia="宋体" w:hAnsi="宋体"/>
        </w:rPr>
        <w:t>5)</w:t>
      </w:r>
      <w:r>
        <w:rPr>
          <w:rFonts w:ascii="宋体" w:eastAsia="宋体" w:hAnsi="宋体" w:hint="eastAsia"/>
        </w:rPr>
        <w:t>，求出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γ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宋体" w:eastAsia="宋体" w:hAnsi="宋体" w:hint="eastAsia"/>
        </w:rPr>
        <w:t>及其算术平均值。</w:t>
      </w:r>
    </w:p>
    <w:p w14:paraId="56316A3A" w14:textId="77777777" w:rsidR="0055393E" w:rsidRDefault="0055393E" w:rsidP="0055393E">
      <w:pPr>
        <w:spacing w:line="360" w:lineRule="auto"/>
        <w:rPr>
          <w:rFonts w:ascii="宋体" w:eastAsia="宋体" w:hAnsi="宋体"/>
        </w:rPr>
      </w:pPr>
    </w:p>
    <w:p w14:paraId="4F32CBAB" w14:textId="77777777" w:rsidR="0055393E" w:rsidRDefault="0055393E" w:rsidP="0055393E">
      <w:pPr>
        <w:spacing w:line="360" w:lineRule="auto"/>
        <w:rPr>
          <w:rFonts w:ascii="宋体" w:eastAsia="宋体" w:hAnsi="宋体"/>
        </w:rPr>
      </w:pPr>
    </w:p>
    <w:p w14:paraId="51D3A7AF" w14:textId="77777777" w:rsidR="0055393E" w:rsidRDefault="0055393E" w:rsidP="0055393E">
      <w:pPr>
        <w:spacing w:line="360" w:lineRule="auto"/>
        <w:rPr>
          <w:rFonts w:ascii="宋体" w:eastAsia="宋体" w:hAnsi="宋体"/>
        </w:rPr>
      </w:pPr>
    </w:p>
    <w:p w14:paraId="629EF764" w14:textId="77777777" w:rsidR="0055393E" w:rsidRPr="0055393E" w:rsidRDefault="0055393E" w:rsidP="0055393E">
      <w:pPr>
        <w:spacing w:line="360" w:lineRule="auto"/>
        <w:rPr>
          <w:rFonts w:ascii="宋体" w:eastAsia="宋体" w:hAnsi="宋体"/>
        </w:rPr>
      </w:pPr>
    </w:p>
    <w:p w14:paraId="3A7D2F06" w14:textId="297104EE" w:rsidR="00041531" w:rsidRDefault="00041531" w:rsidP="0004153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数据处理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583"/>
        <w:gridCol w:w="1559"/>
      </w:tblGrid>
      <w:tr w:rsidR="006A137A" w14:paraId="3A48B52E" w14:textId="77777777" w:rsidTr="006A137A">
        <w:tc>
          <w:tcPr>
            <w:tcW w:w="1185" w:type="dxa"/>
          </w:tcPr>
          <w:p w14:paraId="11868A85" w14:textId="5FCCC47D" w:rsidR="006A137A" w:rsidRDefault="006A137A" w:rsidP="008C340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</w:t>
            </w:r>
            <m:oMath>
              <m:r>
                <w:rPr>
                  <w:rFonts w:ascii="Cambria Math" w:eastAsia="宋体" w:hAnsi="Cambria Math"/>
                </w:rPr>
                <m:t>i</m:t>
              </m:r>
            </m:oMath>
          </w:p>
        </w:tc>
        <w:tc>
          <w:tcPr>
            <w:tcW w:w="1185" w:type="dxa"/>
          </w:tcPr>
          <w:p w14:paraId="717CC73C" w14:textId="6FE00F4D" w:rsidR="006A137A" w:rsidRDefault="00000000" w:rsidP="008C340B">
            <w:pPr>
              <w:spacing w:line="360" w:lineRule="auto"/>
              <w:rPr>
                <w:rFonts w:ascii="宋体" w:eastAsia="宋体" w:hAnsi="宋体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'</m:t>
                    </m:r>
                  </m:sup>
                </m:sSubSup>
                <m:r>
                  <m:rPr>
                    <m:lit/>
                  </m:rPr>
                  <w:rPr>
                    <w:rFonts w:ascii="Cambria Math" w:eastAsia="宋体" w:hAnsi="Cambria Math"/>
                  </w:rPr>
                  <m:t>/</m:t>
                </m:r>
                <m:r>
                  <w:rPr>
                    <w:rFonts w:ascii="Cambria Math" w:eastAsia="宋体" w:hAnsi="Cambria Math"/>
                  </w:rPr>
                  <m:t>mV</m:t>
                </m:r>
              </m:oMath>
            </m:oMathPara>
          </w:p>
        </w:tc>
        <w:tc>
          <w:tcPr>
            <w:tcW w:w="1185" w:type="dxa"/>
          </w:tcPr>
          <w:p w14:paraId="5AF44E78" w14:textId="59821F4A" w:rsidR="006A137A" w:rsidRDefault="00000000" w:rsidP="008C340B">
            <w:pPr>
              <w:spacing w:line="360" w:lineRule="auto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1i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="宋体" w:hAnsi="Cambria Math"/>
                  </w:rPr>
                  <m:t>/</m:t>
                </m:r>
                <m:r>
                  <w:rPr>
                    <w:rFonts w:ascii="Cambria Math" w:eastAsia="宋体" w:hAnsi="Cambria Math"/>
                  </w:rPr>
                  <m:t>mV</m:t>
                </m:r>
              </m:oMath>
            </m:oMathPara>
          </w:p>
        </w:tc>
        <w:tc>
          <w:tcPr>
            <w:tcW w:w="1185" w:type="dxa"/>
          </w:tcPr>
          <w:p w14:paraId="69732D3B" w14:textId="53E0A608" w:rsidR="006A137A" w:rsidRDefault="00000000" w:rsidP="008C340B">
            <w:pPr>
              <w:spacing w:line="360" w:lineRule="auto"/>
              <w:rPr>
                <w:rFonts w:ascii="宋体" w:eastAsia="宋体" w:hAnsi="宋体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'</m:t>
                    </m:r>
                  </m:sup>
                </m:sSubSup>
                <m:r>
                  <m:rPr>
                    <m:lit/>
                  </m:rPr>
                  <w:rPr>
                    <w:rFonts w:ascii="Cambria Math" w:eastAsia="宋体" w:hAnsi="Cambria Math"/>
                  </w:rPr>
                  <m:t>/</m:t>
                </m:r>
                <m:r>
                  <w:rPr>
                    <w:rFonts w:ascii="Cambria Math" w:eastAsia="宋体" w:hAnsi="Cambria Math"/>
                  </w:rPr>
                  <m:t>mV</m:t>
                </m:r>
              </m:oMath>
            </m:oMathPara>
          </w:p>
        </w:tc>
        <w:tc>
          <w:tcPr>
            <w:tcW w:w="1185" w:type="dxa"/>
          </w:tcPr>
          <w:p w14:paraId="029B0FE5" w14:textId="72E96934" w:rsidR="006A137A" w:rsidRDefault="00000000" w:rsidP="008C340B">
            <w:pPr>
              <w:spacing w:line="360" w:lineRule="auto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2i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="宋体" w:hAnsi="Cambria Math"/>
                  </w:rPr>
                  <m:t>/</m:t>
                </m:r>
                <m:r>
                  <w:rPr>
                    <w:rFonts w:ascii="Cambria Math" w:eastAsia="宋体" w:hAnsi="Cambria Math"/>
                  </w:rPr>
                  <m:t>mV</m:t>
                </m:r>
              </m:oMath>
            </m:oMathPara>
          </w:p>
        </w:tc>
        <w:tc>
          <w:tcPr>
            <w:tcW w:w="1583" w:type="dxa"/>
          </w:tcPr>
          <w:p w14:paraId="11BD8768" w14:textId="79299438" w:rsidR="006A137A" w:rsidRDefault="00000000" w:rsidP="008C340B">
            <w:pPr>
              <w:spacing w:line="360" w:lineRule="auto"/>
              <w:rPr>
                <w:rFonts w:ascii="宋体" w:eastAsia="宋体" w:hAnsi="宋体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宋体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'</m:t>
                        </m:r>
                      </m:sup>
                    </m:sSubSup>
                  </m:e>
                </m:d>
                <m:r>
                  <m:rPr>
                    <m:lit/>
                  </m:rPr>
                  <w:rPr>
                    <w:rFonts w:ascii="Cambria Math" w:eastAsia="宋体" w:hAnsi="Cambria Math"/>
                  </w:rPr>
                  <m:t>/</m:t>
                </m:r>
                <m:r>
                  <w:rPr>
                    <w:rFonts w:ascii="Cambria Math" w:eastAsia="宋体" w:hAnsi="Cambria Math"/>
                  </w:rPr>
                  <m:t>mV</m:t>
                </m:r>
              </m:oMath>
            </m:oMathPara>
          </w:p>
        </w:tc>
        <w:tc>
          <w:tcPr>
            <w:tcW w:w="1559" w:type="dxa"/>
          </w:tcPr>
          <w:p w14:paraId="2F0051A3" w14:textId="2A17A42B" w:rsidR="006A137A" w:rsidRDefault="006A137A" w:rsidP="008C340B">
            <w:pPr>
              <w:spacing w:line="360" w:lineRule="auto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γ=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宋体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8132FF" w14:paraId="25FF4833" w14:textId="77777777" w:rsidTr="006A137A">
        <w:tc>
          <w:tcPr>
            <w:tcW w:w="1185" w:type="dxa"/>
          </w:tcPr>
          <w:p w14:paraId="125B6CD2" w14:textId="6BB83EBE" w:rsidR="008132FF" w:rsidRDefault="008132FF" w:rsidP="008132FF">
            <w:pPr>
              <w:spacing w:line="360" w:lineRule="auto"/>
              <w:ind w:firstLineChars="150" w:firstLine="315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1</m:t>
                </m:r>
              </m:oMath>
            </m:oMathPara>
          </w:p>
        </w:tc>
        <w:tc>
          <w:tcPr>
            <w:tcW w:w="1185" w:type="dxa"/>
          </w:tcPr>
          <w:p w14:paraId="586A763A" w14:textId="78A471F7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134.6</w:t>
            </w:r>
          </w:p>
        </w:tc>
        <w:tc>
          <w:tcPr>
            <w:tcW w:w="1185" w:type="dxa"/>
          </w:tcPr>
          <w:p w14:paraId="074662EB" w14:textId="0588B2EE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87.6</w:t>
            </w:r>
          </w:p>
        </w:tc>
        <w:tc>
          <w:tcPr>
            <w:tcW w:w="1185" w:type="dxa"/>
          </w:tcPr>
          <w:p w14:paraId="324D8EAA" w14:textId="3EED4563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 w:hint="eastAsia"/>
              </w:rPr>
              <w:t>2.8</w:t>
            </w:r>
          </w:p>
        </w:tc>
        <w:tc>
          <w:tcPr>
            <w:tcW w:w="1185" w:type="dxa"/>
          </w:tcPr>
          <w:p w14:paraId="6466D98F" w14:textId="267D214C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87.0</w:t>
            </w:r>
          </w:p>
        </w:tc>
        <w:tc>
          <w:tcPr>
            <w:tcW w:w="1583" w:type="dxa"/>
          </w:tcPr>
          <w:p w14:paraId="58B53FEE" w14:textId="4A30F34A" w:rsidR="008132FF" w:rsidRPr="00CB3D9D" w:rsidRDefault="004B3E70" w:rsidP="008132FF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101.8</w:t>
            </w:r>
          </w:p>
        </w:tc>
        <w:tc>
          <w:tcPr>
            <w:tcW w:w="1559" w:type="dxa"/>
          </w:tcPr>
          <w:p w14:paraId="3C626667" w14:textId="602808E0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.3</w:t>
            </w:r>
            <w:r>
              <w:rPr>
                <w:rFonts w:ascii="黑体" w:eastAsia="黑体" w:hAnsi="黑体" w:hint="eastAsia"/>
              </w:rPr>
              <w:t>22</w:t>
            </w:r>
          </w:p>
        </w:tc>
      </w:tr>
      <w:tr w:rsidR="008132FF" w14:paraId="022F0F25" w14:textId="77777777" w:rsidTr="006A137A">
        <w:tc>
          <w:tcPr>
            <w:tcW w:w="1185" w:type="dxa"/>
          </w:tcPr>
          <w:p w14:paraId="4D818AA4" w14:textId="1691A5FD" w:rsidR="008132FF" w:rsidRDefault="008132FF" w:rsidP="008132FF">
            <w:pPr>
              <w:spacing w:line="360" w:lineRule="auto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2</m:t>
                </m:r>
              </m:oMath>
            </m:oMathPara>
          </w:p>
        </w:tc>
        <w:tc>
          <w:tcPr>
            <w:tcW w:w="1185" w:type="dxa"/>
          </w:tcPr>
          <w:p w14:paraId="7DB0A5AB" w14:textId="24207716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 w:hint="eastAsia"/>
              </w:rPr>
              <w:t>35.3</w:t>
            </w:r>
          </w:p>
        </w:tc>
        <w:tc>
          <w:tcPr>
            <w:tcW w:w="1185" w:type="dxa"/>
          </w:tcPr>
          <w:p w14:paraId="7CD08721" w14:textId="06C0A22F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87.6</w:t>
            </w:r>
          </w:p>
        </w:tc>
        <w:tc>
          <w:tcPr>
            <w:tcW w:w="1185" w:type="dxa"/>
          </w:tcPr>
          <w:p w14:paraId="66DD007C" w14:textId="1C0F3770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 w:hint="eastAsia"/>
              </w:rPr>
              <w:t>2</w:t>
            </w:r>
            <w:r w:rsidRPr="00CB3D9D">
              <w:rPr>
                <w:rFonts w:ascii="黑体" w:eastAsia="黑体" w:hAnsi="黑体"/>
              </w:rPr>
              <w:t>.1</w:t>
            </w:r>
          </w:p>
        </w:tc>
        <w:tc>
          <w:tcPr>
            <w:tcW w:w="1185" w:type="dxa"/>
          </w:tcPr>
          <w:p w14:paraId="47688CDB" w14:textId="41D6CDCD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87.0</w:t>
            </w:r>
          </w:p>
        </w:tc>
        <w:tc>
          <w:tcPr>
            <w:tcW w:w="1583" w:type="dxa"/>
          </w:tcPr>
          <w:p w14:paraId="10F09869" w14:textId="3A762FFF" w:rsidR="008132FF" w:rsidRPr="00CB3D9D" w:rsidRDefault="004B3E70" w:rsidP="008132FF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103.2</w:t>
            </w:r>
          </w:p>
        </w:tc>
        <w:tc>
          <w:tcPr>
            <w:tcW w:w="1559" w:type="dxa"/>
          </w:tcPr>
          <w:p w14:paraId="7913A85E" w14:textId="7AE9639F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.3</w:t>
            </w:r>
            <w:r>
              <w:rPr>
                <w:rFonts w:ascii="黑体" w:eastAsia="黑体" w:hAnsi="黑体" w:hint="eastAsia"/>
              </w:rPr>
              <w:t>11</w:t>
            </w:r>
          </w:p>
        </w:tc>
      </w:tr>
      <w:tr w:rsidR="008132FF" w14:paraId="038ACE5A" w14:textId="77777777" w:rsidTr="006A137A">
        <w:tc>
          <w:tcPr>
            <w:tcW w:w="1185" w:type="dxa"/>
          </w:tcPr>
          <w:p w14:paraId="6264AE9E" w14:textId="04243F2E" w:rsidR="008132FF" w:rsidRDefault="008132FF" w:rsidP="008132FF">
            <w:pPr>
              <w:spacing w:line="360" w:lineRule="auto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3</m:t>
                </m:r>
              </m:oMath>
            </m:oMathPara>
          </w:p>
        </w:tc>
        <w:tc>
          <w:tcPr>
            <w:tcW w:w="1185" w:type="dxa"/>
          </w:tcPr>
          <w:p w14:paraId="4B8BDBBC" w14:textId="5210D311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 w:hint="eastAsia"/>
              </w:rPr>
              <w:t>34.0</w:t>
            </w:r>
          </w:p>
        </w:tc>
        <w:tc>
          <w:tcPr>
            <w:tcW w:w="1185" w:type="dxa"/>
          </w:tcPr>
          <w:p w14:paraId="4F79A133" w14:textId="0311EB4C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87.7</w:t>
            </w:r>
          </w:p>
        </w:tc>
        <w:tc>
          <w:tcPr>
            <w:tcW w:w="1185" w:type="dxa"/>
          </w:tcPr>
          <w:p w14:paraId="0829FC92" w14:textId="78C04DDE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32</w:t>
            </w:r>
            <w:r w:rsidRPr="00CB3D9D">
              <w:rPr>
                <w:rFonts w:ascii="黑体" w:eastAsia="黑体" w:hAnsi="黑体"/>
              </w:rPr>
              <w:t>.</w:t>
            </w:r>
            <w:r>
              <w:rPr>
                <w:rFonts w:ascii="黑体" w:eastAsia="黑体" w:hAnsi="黑体" w:hint="eastAsia"/>
              </w:rPr>
              <w:t>0</w:t>
            </w:r>
          </w:p>
        </w:tc>
        <w:tc>
          <w:tcPr>
            <w:tcW w:w="1185" w:type="dxa"/>
          </w:tcPr>
          <w:p w14:paraId="4DCB14C0" w14:textId="18C27F89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87.0</w:t>
            </w:r>
          </w:p>
        </w:tc>
        <w:tc>
          <w:tcPr>
            <w:tcW w:w="1583" w:type="dxa"/>
          </w:tcPr>
          <w:p w14:paraId="02E7EDEF" w14:textId="5E5EC00A" w:rsidR="008132FF" w:rsidRPr="00CB3D9D" w:rsidRDefault="004B3E70" w:rsidP="008132FF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102.0</w:t>
            </w:r>
          </w:p>
        </w:tc>
        <w:tc>
          <w:tcPr>
            <w:tcW w:w="1559" w:type="dxa"/>
          </w:tcPr>
          <w:p w14:paraId="169F97AF" w14:textId="025F4FF4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.3</w:t>
            </w:r>
            <w:r>
              <w:rPr>
                <w:rFonts w:ascii="黑体" w:eastAsia="黑体" w:hAnsi="黑体" w:hint="eastAsia"/>
              </w:rPr>
              <w:t>1</w:t>
            </w:r>
            <w:r w:rsidR="00D366F7">
              <w:rPr>
                <w:rFonts w:ascii="黑体" w:eastAsia="黑体" w:hAnsi="黑体" w:hint="eastAsia"/>
              </w:rPr>
              <w:t>4</w:t>
            </w:r>
          </w:p>
        </w:tc>
      </w:tr>
      <w:tr w:rsidR="008132FF" w14:paraId="62EA5302" w14:textId="77777777" w:rsidTr="006A137A">
        <w:tc>
          <w:tcPr>
            <w:tcW w:w="1185" w:type="dxa"/>
          </w:tcPr>
          <w:p w14:paraId="7F1AF888" w14:textId="42BB17C2" w:rsidR="008132FF" w:rsidRDefault="008132FF" w:rsidP="008132FF">
            <w:pPr>
              <w:spacing w:line="360" w:lineRule="auto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4</m:t>
                </m:r>
              </m:oMath>
            </m:oMathPara>
          </w:p>
        </w:tc>
        <w:tc>
          <w:tcPr>
            <w:tcW w:w="1185" w:type="dxa"/>
          </w:tcPr>
          <w:p w14:paraId="48BD6F31" w14:textId="5EA5CC5A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 w:hint="eastAsia"/>
              </w:rPr>
              <w:t>38.6</w:t>
            </w:r>
          </w:p>
        </w:tc>
        <w:tc>
          <w:tcPr>
            <w:tcW w:w="1185" w:type="dxa"/>
          </w:tcPr>
          <w:p w14:paraId="265F9952" w14:textId="445CB7E9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87.7</w:t>
            </w:r>
          </w:p>
        </w:tc>
        <w:tc>
          <w:tcPr>
            <w:tcW w:w="1185" w:type="dxa"/>
          </w:tcPr>
          <w:p w14:paraId="3C89B58E" w14:textId="77F48EE7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33.5</w:t>
            </w:r>
          </w:p>
        </w:tc>
        <w:tc>
          <w:tcPr>
            <w:tcW w:w="1185" w:type="dxa"/>
          </w:tcPr>
          <w:p w14:paraId="0A06EF77" w14:textId="65EB5127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86.9</w:t>
            </w:r>
          </w:p>
        </w:tc>
        <w:tc>
          <w:tcPr>
            <w:tcW w:w="1583" w:type="dxa"/>
          </w:tcPr>
          <w:p w14:paraId="471D6AC4" w14:textId="19E4CE98" w:rsidR="008132FF" w:rsidRPr="00CB3D9D" w:rsidRDefault="004B3E70" w:rsidP="008132FF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105.1</w:t>
            </w:r>
          </w:p>
        </w:tc>
        <w:tc>
          <w:tcPr>
            <w:tcW w:w="1559" w:type="dxa"/>
          </w:tcPr>
          <w:p w14:paraId="4E95C66E" w14:textId="212D28D1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.31</w:t>
            </w:r>
            <w:r w:rsidR="00D366F7">
              <w:rPr>
                <w:rFonts w:ascii="黑体" w:eastAsia="黑体" w:hAnsi="黑体" w:hint="eastAsia"/>
              </w:rPr>
              <w:t>9</w:t>
            </w:r>
          </w:p>
        </w:tc>
      </w:tr>
      <w:tr w:rsidR="008132FF" w14:paraId="66B14475" w14:textId="77777777" w:rsidTr="006A137A">
        <w:tc>
          <w:tcPr>
            <w:tcW w:w="1185" w:type="dxa"/>
          </w:tcPr>
          <w:p w14:paraId="527F66E4" w14:textId="3DE4E364" w:rsidR="008132FF" w:rsidRDefault="008132FF" w:rsidP="008132FF">
            <w:pPr>
              <w:spacing w:line="360" w:lineRule="auto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5</m:t>
                </m:r>
              </m:oMath>
            </m:oMathPara>
          </w:p>
        </w:tc>
        <w:tc>
          <w:tcPr>
            <w:tcW w:w="1185" w:type="dxa"/>
          </w:tcPr>
          <w:p w14:paraId="7C9B19A2" w14:textId="246C7AED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 w:hint="eastAsia"/>
              </w:rPr>
              <w:t>38.1</w:t>
            </w:r>
          </w:p>
        </w:tc>
        <w:tc>
          <w:tcPr>
            <w:tcW w:w="1185" w:type="dxa"/>
          </w:tcPr>
          <w:p w14:paraId="65334FC4" w14:textId="7AA8F980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87.7</w:t>
            </w:r>
          </w:p>
        </w:tc>
        <w:tc>
          <w:tcPr>
            <w:tcW w:w="1185" w:type="dxa"/>
          </w:tcPr>
          <w:p w14:paraId="7C87EC0A" w14:textId="4553EE85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33.3</w:t>
            </w:r>
          </w:p>
        </w:tc>
        <w:tc>
          <w:tcPr>
            <w:tcW w:w="1185" w:type="dxa"/>
          </w:tcPr>
          <w:p w14:paraId="057733AC" w14:textId="0C6774FC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87.0</w:t>
            </w:r>
          </w:p>
        </w:tc>
        <w:tc>
          <w:tcPr>
            <w:tcW w:w="1583" w:type="dxa"/>
          </w:tcPr>
          <w:p w14:paraId="490600A9" w14:textId="55C2DFD7" w:rsidR="008132FF" w:rsidRPr="00CB3D9D" w:rsidRDefault="004B3E70" w:rsidP="008132FF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104.8</w:t>
            </w:r>
          </w:p>
        </w:tc>
        <w:tc>
          <w:tcPr>
            <w:tcW w:w="1559" w:type="dxa"/>
          </w:tcPr>
          <w:p w14:paraId="06542F8F" w14:textId="63AD65D1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.3</w:t>
            </w:r>
            <w:r>
              <w:rPr>
                <w:rFonts w:ascii="黑体" w:eastAsia="黑体" w:hAnsi="黑体" w:hint="eastAsia"/>
              </w:rPr>
              <w:t>1</w:t>
            </w:r>
            <w:r w:rsidR="00D366F7">
              <w:rPr>
                <w:rFonts w:ascii="黑体" w:eastAsia="黑体" w:hAnsi="黑体" w:hint="eastAsia"/>
              </w:rPr>
              <w:t>8</w:t>
            </w:r>
          </w:p>
        </w:tc>
      </w:tr>
      <w:tr w:rsidR="008132FF" w14:paraId="5245CDB6" w14:textId="77777777" w:rsidTr="006A137A">
        <w:tc>
          <w:tcPr>
            <w:tcW w:w="1185" w:type="dxa"/>
          </w:tcPr>
          <w:p w14:paraId="399C2F98" w14:textId="126FA83C" w:rsidR="008132FF" w:rsidRDefault="008132FF" w:rsidP="008132FF">
            <w:pPr>
              <w:spacing w:line="360" w:lineRule="auto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6</m:t>
                </m:r>
              </m:oMath>
            </m:oMathPara>
          </w:p>
        </w:tc>
        <w:tc>
          <w:tcPr>
            <w:tcW w:w="1185" w:type="dxa"/>
          </w:tcPr>
          <w:p w14:paraId="37DAB40F" w14:textId="325915C3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 w:hint="eastAsia"/>
              </w:rPr>
              <w:t>33.6</w:t>
            </w:r>
          </w:p>
        </w:tc>
        <w:tc>
          <w:tcPr>
            <w:tcW w:w="1185" w:type="dxa"/>
          </w:tcPr>
          <w:p w14:paraId="5C3A751F" w14:textId="1B67A7EE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87.8</w:t>
            </w:r>
          </w:p>
        </w:tc>
        <w:tc>
          <w:tcPr>
            <w:tcW w:w="1185" w:type="dxa"/>
          </w:tcPr>
          <w:p w14:paraId="49ABFFA7" w14:textId="15516C3E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31.7</w:t>
            </w:r>
          </w:p>
        </w:tc>
        <w:tc>
          <w:tcPr>
            <w:tcW w:w="1185" w:type="dxa"/>
          </w:tcPr>
          <w:p w14:paraId="667B77E4" w14:textId="4B4C8704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87.0</w:t>
            </w:r>
          </w:p>
        </w:tc>
        <w:tc>
          <w:tcPr>
            <w:tcW w:w="1583" w:type="dxa"/>
          </w:tcPr>
          <w:p w14:paraId="29B357F2" w14:textId="570EFE48" w:rsidR="008132FF" w:rsidRPr="00CB3D9D" w:rsidRDefault="004B3E70" w:rsidP="008132FF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101.9</w:t>
            </w:r>
          </w:p>
        </w:tc>
        <w:tc>
          <w:tcPr>
            <w:tcW w:w="1559" w:type="dxa"/>
          </w:tcPr>
          <w:p w14:paraId="6041AAE4" w14:textId="0E27F1D3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.3</w:t>
            </w:r>
            <w:r>
              <w:rPr>
                <w:rFonts w:ascii="黑体" w:eastAsia="黑体" w:hAnsi="黑体" w:hint="eastAsia"/>
              </w:rPr>
              <w:t>11</w:t>
            </w:r>
          </w:p>
        </w:tc>
      </w:tr>
      <w:tr w:rsidR="008132FF" w14:paraId="4578D590" w14:textId="77777777" w:rsidTr="006A137A">
        <w:tc>
          <w:tcPr>
            <w:tcW w:w="1185" w:type="dxa"/>
          </w:tcPr>
          <w:p w14:paraId="5AF193A3" w14:textId="2431DFAA" w:rsidR="008132FF" w:rsidRDefault="008132FF" w:rsidP="008132FF">
            <w:pPr>
              <w:spacing w:line="360" w:lineRule="auto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7</m:t>
                </m:r>
              </m:oMath>
            </m:oMathPara>
          </w:p>
        </w:tc>
        <w:tc>
          <w:tcPr>
            <w:tcW w:w="1185" w:type="dxa"/>
          </w:tcPr>
          <w:p w14:paraId="00B9A9DD" w14:textId="1BC5AB71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 w:hint="eastAsia"/>
              </w:rPr>
              <w:t>33.0</w:t>
            </w:r>
          </w:p>
        </w:tc>
        <w:tc>
          <w:tcPr>
            <w:tcW w:w="1185" w:type="dxa"/>
          </w:tcPr>
          <w:p w14:paraId="6DB627FF" w14:textId="59245BF7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87.9</w:t>
            </w:r>
          </w:p>
        </w:tc>
        <w:tc>
          <w:tcPr>
            <w:tcW w:w="1185" w:type="dxa"/>
          </w:tcPr>
          <w:p w14:paraId="002961FF" w14:textId="41A937DA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32.3</w:t>
            </w:r>
          </w:p>
        </w:tc>
        <w:tc>
          <w:tcPr>
            <w:tcW w:w="1185" w:type="dxa"/>
          </w:tcPr>
          <w:p w14:paraId="4EA11222" w14:textId="3FCEA98B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87.2</w:t>
            </w:r>
          </w:p>
        </w:tc>
        <w:tc>
          <w:tcPr>
            <w:tcW w:w="1583" w:type="dxa"/>
          </w:tcPr>
          <w:p w14:paraId="1441796C" w14:textId="5C2466CB" w:rsidR="008132FF" w:rsidRPr="00CB3D9D" w:rsidRDefault="004B3E70" w:rsidP="008132FF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100.7</w:t>
            </w:r>
          </w:p>
        </w:tc>
        <w:tc>
          <w:tcPr>
            <w:tcW w:w="1559" w:type="dxa"/>
          </w:tcPr>
          <w:p w14:paraId="2EDBE8A5" w14:textId="05BDB469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.3</w:t>
            </w:r>
            <w:r>
              <w:rPr>
                <w:rFonts w:ascii="黑体" w:eastAsia="黑体" w:hAnsi="黑体" w:hint="eastAsia"/>
              </w:rPr>
              <w:t>2</w:t>
            </w:r>
            <w:r w:rsidR="00D366F7">
              <w:rPr>
                <w:rFonts w:ascii="黑体" w:eastAsia="黑体" w:hAnsi="黑体" w:hint="eastAsia"/>
              </w:rPr>
              <w:t>1</w:t>
            </w:r>
          </w:p>
        </w:tc>
      </w:tr>
      <w:tr w:rsidR="008132FF" w14:paraId="412DA5E0" w14:textId="77777777" w:rsidTr="006A137A">
        <w:tc>
          <w:tcPr>
            <w:tcW w:w="1185" w:type="dxa"/>
          </w:tcPr>
          <w:p w14:paraId="47A5C410" w14:textId="6E0504D9" w:rsidR="008132FF" w:rsidRDefault="008132FF" w:rsidP="008132FF">
            <w:pPr>
              <w:spacing w:line="360" w:lineRule="auto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8</m:t>
                </m:r>
              </m:oMath>
            </m:oMathPara>
          </w:p>
        </w:tc>
        <w:tc>
          <w:tcPr>
            <w:tcW w:w="1185" w:type="dxa"/>
          </w:tcPr>
          <w:p w14:paraId="3D5F6FFB" w14:textId="7F62B757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131.6</w:t>
            </w:r>
          </w:p>
        </w:tc>
        <w:tc>
          <w:tcPr>
            <w:tcW w:w="1185" w:type="dxa"/>
          </w:tcPr>
          <w:p w14:paraId="1157C5AE" w14:textId="0DB54384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88.0</w:t>
            </w:r>
          </w:p>
        </w:tc>
        <w:tc>
          <w:tcPr>
            <w:tcW w:w="1185" w:type="dxa"/>
          </w:tcPr>
          <w:p w14:paraId="6F47615A" w14:textId="7FDE38B3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32.4</w:t>
            </w:r>
          </w:p>
        </w:tc>
        <w:tc>
          <w:tcPr>
            <w:tcW w:w="1185" w:type="dxa"/>
          </w:tcPr>
          <w:p w14:paraId="206E9BEE" w14:textId="07C5D0D3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87.2</w:t>
            </w:r>
          </w:p>
        </w:tc>
        <w:tc>
          <w:tcPr>
            <w:tcW w:w="1583" w:type="dxa"/>
          </w:tcPr>
          <w:p w14:paraId="4E60B208" w14:textId="0D71DCED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9</w:t>
            </w:r>
            <w:r w:rsidR="004B3E70">
              <w:rPr>
                <w:rFonts w:ascii="黑体" w:eastAsia="黑体" w:hAnsi="黑体" w:hint="eastAsia"/>
              </w:rPr>
              <w:t>9.2</w:t>
            </w:r>
          </w:p>
        </w:tc>
        <w:tc>
          <w:tcPr>
            <w:tcW w:w="1559" w:type="dxa"/>
          </w:tcPr>
          <w:p w14:paraId="6E9ABC10" w14:textId="5AF82CAE" w:rsidR="008132FF" w:rsidRPr="00CB3D9D" w:rsidRDefault="008132FF" w:rsidP="008132FF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.32</w:t>
            </w:r>
            <w:r w:rsidR="00D366F7">
              <w:rPr>
                <w:rFonts w:ascii="黑体" w:eastAsia="黑体" w:hAnsi="黑体" w:hint="eastAsia"/>
              </w:rPr>
              <w:t>7</w:t>
            </w:r>
          </w:p>
        </w:tc>
      </w:tr>
      <w:tr w:rsidR="006A137A" w14:paraId="39A55A9E" w14:textId="77777777" w:rsidTr="006A137A">
        <w:tc>
          <w:tcPr>
            <w:tcW w:w="1185" w:type="dxa"/>
          </w:tcPr>
          <w:p w14:paraId="0F416A27" w14:textId="427044DE" w:rsidR="006A137A" w:rsidRDefault="006A137A" w:rsidP="008C340B">
            <w:pPr>
              <w:spacing w:line="360" w:lineRule="auto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9</m:t>
                </m:r>
              </m:oMath>
            </m:oMathPara>
          </w:p>
        </w:tc>
        <w:tc>
          <w:tcPr>
            <w:tcW w:w="1185" w:type="dxa"/>
          </w:tcPr>
          <w:p w14:paraId="5B922399" w14:textId="38CDDE28" w:rsidR="006A137A" w:rsidRPr="00CB3D9D" w:rsidRDefault="006A137A" w:rsidP="008C340B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="008132FF">
              <w:rPr>
                <w:rFonts w:ascii="黑体" w:eastAsia="黑体" w:hAnsi="黑体" w:hint="eastAsia"/>
              </w:rPr>
              <w:t>32</w:t>
            </w:r>
            <w:r w:rsidRPr="00CB3D9D">
              <w:rPr>
                <w:rFonts w:ascii="黑体" w:eastAsia="黑体" w:hAnsi="黑体"/>
              </w:rPr>
              <w:t>.6</w:t>
            </w:r>
          </w:p>
        </w:tc>
        <w:tc>
          <w:tcPr>
            <w:tcW w:w="1185" w:type="dxa"/>
          </w:tcPr>
          <w:p w14:paraId="106C7EB9" w14:textId="2212286C" w:rsidR="006A137A" w:rsidRPr="00CB3D9D" w:rsidRDefault="006A137A" w:rsidP="008C340B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 w:rsidR="008132FF">
              <w:rPr>
                <w:rFonts w:ascii="黑体" w:eastAsia="黑体" w:hAnsi="黑体" w:hint="eastAsia"/>
              </w:rPr>
              <w:t>87.9</w:t>
            </w:r>
          </w:p>
        </w:tc>
        <w:tc>
          <w:tcPr>
            <w:tcW w:w="1185" w:type="dxa"/>
          </w:tcPr>
          <w:p w14:paraId="2D464664" w14:textId="1BC042D2" w:rsidR="006A137A" w:rsidRPr="00CB3D9D" w:rsidRDefault="008132FF" w:rsidP="008C340B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32.9</w:t>
            </w:r>
          </w:p>
        </w:tc>
        <w:tc>
          <w:tcPr>
            <w:tcW w:w="1185" w:type="dxa"/>
          </w:tcPr>
          <w:p w14:paraId="7C07333B" w14:textId="631FFB02" w:rsidR="006A137A" w:rsidRPr="00CB3D9D" w:rsidRDefault="00CB3D9D" w:rsidP="008C340B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 w:rsidR="008132FF">
              <w:rPr>
                <w:rFonts w:ascii="黑体" w:eastAsia="黑体" w:hAnsi="黑体" w:hint="eastAsia"/>
              </w:rPr>
              <w:t>87.3</w:t>
            </w:r>
          </w:p>
        </w:tc>
        <w:tc>
          <w:tcPr>
            <w:tcW w:w="1583" w:type="dxa"/>
          </w:tcPr>
          <w:p w14:paraId="3B455485" w14:textId="33CC278E" w:rsidR="006A137A" w:rsidRPr="00CB3D9D" w:rsidRDefault="00CB3D9D" w:rsidP="008C340B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9</w:t>
            </w:r>
            <w:r w:rsidR="004B3E70">
              <w:rPr>
                <w:rFonts w:ascii="黑体" w:eastAsia="黑体" w:hAnsi="黑体" w:hint="eastAsia"/>
              </w:rPr>
              <w:t>9.7</w:t>
            </w:r>
          </w:p>
        </w:tc>
        <w:tc>
          <w:tcPr>
            <w:tcW w:w="1559" w:type="dxa"/>
          </w:tcPr>
          <w:p w14:paraId="6DC85658" w14:textId="7DD6E513" w:rsidR="006A137A" w:rsidRPr="00CB3D9D" w:rsidRDefault="006A137A" w:rsidP="008C340B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.3</w:t>
            </w:r>
            <w:r w:rsidR="004B3E70">
              <w:rPr>
                <w:rFonts w:ascii="黑体" w:eastAsia="黑体" w:hAnsi="黑体" w:hint="eastAsia"/>
              </w:rPr>
              <w:t>30</w:t>
            </w:r>
          </w:p>
        </w:tc>
      </w:tr>
      <w:tr w:rsidR="006A137A" w14:paraId="1305BF9B" w14:textId="77777777" w:rsidTr="006A137A">
        <w:tc>
          <w:tcPr>
            <w:tcW w:w="1185" w:type="dxa"/>
          </w:tcPr>
          <w:p w14:paraId="17922190" w14:textId="45E1F07F" w:rsidR="006A137A" w:rsidRDefault="006A137A" w:rsidP="008C340B">
            <w:pPr>
              <w:spacing w:line="360" w:lineRule="auto"/>
              <w:rPr>
                <w:rFonts w:ascii="宋体" w:eastAsia="宋体" w:hAnsi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10</m:t>
                </m:r>
              </m:oMath>
            </m:oMathPara>
          </w:p>
        </w:tc>
        <w:tc>
          <w:tcPr>
            <w:tcW w:w="1185" w:type="dxa"/>
          </w:tcPr>
          <w:p w14:paraId="5C1E53B3" w14:textId="43EB146D" w:rsidR="006A137A" w:rsidRPr="00CB3D9D" w:rsidRDefault="006A137A" w:rsidP="008C340B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="008132FF">
              <w:rPr>
                <w:rFonts w:ascii="黑体" w:eastAsia="黑体" w:hAnsi="黑体" w:hint="eastAsia"/>
              </w:rPr>
              <w:t>33.4</w:t>
            </w:r>
          </w:p>
        </w:tc>
        <w:tc>
          <w:tcPr>
            <w:tcW w:w="1185" w:type="dxa"/>
          </w:tcPr>
          <w:p w14:paraId="127DD152" w14:textId="765E3EB0" w:rsidR="006A137A" w:rsidRPr="00CB3D9D" w:rsidRDefault="006A137A" w:rsidP="008C340B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 w:rsidR="008132FF">
              <w:rPr>
                <w:rFonts w:ascii="黑体" w:eastAsia="黑体" w:hAnsi="黑体" w:hint="eastAsia"/>
              </w:rPr>
              <w:t>88.0</w:t>
            </w:r>
          </w:p>
        </w:tc>
        <w:tc>
          <w:tcPr>
            <w:tcW w:w="1185" w:type="dxa"/>
          </w:tcPr>
          <w:p w14:paraId="7FD401B7" w14:textId="17C05916" w:rsidR="006A137A" w:rsidRPr="00CB3D9D" w:rsidRDefault="008132FF" w:rsidP="008C340B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32.9</w:t>
            </w:r>
          </w:p>
        </w:tc>
        <w:tc>
          <w:tcPr>
            <w:tcW w:w="1185" w:type="dxa"/>
          </w:tcPr>
          <w:p w14:paraId="0352BBE6" w14:textId="5F2A09C3" w:rsidR="006A137A" w:rsidRPr="00CB3D9D" w:rsidRDefault="008132FF" w:rsidP="008C340B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4</w:t>
            </w:r>
            <w:r>
              <w:rPr>
                <w:rFonts w:ascii="黑体" w:eastAsia="黑体" w:hAnsi="黑体" w:hint="eastAsia"/>
              </w:rPr>
              <w:t>87.4</w:t>
            </w:r>
          </w:p>
        </w:tc>
        <w:tc>
          <w:tcPr>
            <w:tcW w:w="1583" w:type="dxa"/>
          </w:tcPr>
          <w:p w14:paraId="17FF281F" w14:textId="32D35BE2" w:rsidR="006A137A" w:rsidRPr="00CB3D9D" w:rsidRDefault="004B3E70" w:rsidP="008C340B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100.5</w:t>
            </w:r>
          </w:p>
        </w:tc>
        <w:tc>
          <w:tcPr>
            <w:tcW w:w="1559" w:type="dxa"/>
          </w:tcPr>
          <w:p w14:paraId="32B2DE45" w14:textId="381F1040" w:rsidR="006A137A" w:rsidRPr="00CB3D9D" w:rsidRDefault="006A137A" w:rsidP="008C340B">
            <w:pPr>
              <w:spacing w:line="360" w:lineRule="auto"/>
              <w:rPr>
                <w:rFonts w:ascii="黑体" w:eastAsia="黑体" w:hAnsi="黑体"/>
              </w:rPr>
            </w:pPr>
            <w:r w:rsidRPr="00CB3D9D">
              <w:rPr>
                <w:rFonts w:ascii="黑体" w:eastAsia="黑体" w:hAnsi="黑体" w:hint="eastAsia"/>
              </w:rPr>
              <w:t>1</w:t>
            </w:r>
            <w:r w:rsidRPr="00CB3D9D">
              <w:rPr>
                <w:rFonts w:ascii="黑体" w:eastAsia="黑体" w:hAnsi="黑体"/>
              </w:rPr>
              <w:t>.326</w:t>
            </w:r>
          </w:p>
        </w:tc>
      </w:tr>
      <w:tr w:rsidR="006A137A" w14:paraId="2AAA54F8" w14:textId="77777777" w:rsidTr="006A137A">
        <w:tc>
          <w:tcPr>
            <w:tcW w:w="7508" w:type="dxa"/>
            <w:gridSpan w:val="6"/>
          </w:tcPr>
          <w:p w14:paraId="57B92E12" w14:textId="5419D138" w:rsidR="006A137A" w:rsidRPr="006A137A" w:rsidRDefault="006A137A" w:rsidP="008C340B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                             </w:t>
            </w:r>
            <w:r w:rsidRPr="006A137A">
              <w:rPr>
                <w:rFonts w:ascii="黑体" w:eastAsia="黑体" w:hAnsi="黑体" w:hint="eastAsia"/>
              </w:rPr>
              <w:t>平均</w:t>
            </w:r>
          </w:p>
        </w:tc>
        <w:tc>
          <w:tcPr>
            <w:tcW w:w="1559" w:type="dxa"/>
          </w:tcPr>
          <w:p w14:paraId="762954E2" w14:textId="5F2F17E5" w:rsidR="006A137A" w:rsidRPr="00CB3D9D" w:rsidRDefault="00D366F7" w:rsidP="008C340B">
            <w:pPr>
              <w:spacing w:line="360" w:lineRule="auto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1.3</w:t>
            </w:r>
            <w:r w:rsidR="000305DF">
              <w:rPr>
                <w:rFonts w:ascii="黑体" w:eastAsia="黑体" w:hAnsi="黑体" w:hint="eastAsia"/>
              </w:rPr>
              <w:t>20</w:t>
            </w:r>
          </w:p>
        </w:tc>
      </w:tr>
    </w:tbl>
    <w:p w14:paraId="2A7CFADD" w14:textId="758A8283" w:rsidR="008C340B" w:rsidRDefault="00C040F8" w:rsidP="008C340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不确定度：</w:t>
      </w:r>
    </w:p>
    <w:p w14:paraId="14F5FBBB" w14:textId="229E211E" w:rsidR="00C040F8" w:rsidRPr="00316680" w:rsidRDefault="00000000" w:rsidP="00316680">
      <w:pPr>
        <w:spacing w:line="360" w:lineRule="auto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γ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γ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宋体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-1</m:t>
                </m:r>
              </m:den>
            </m:f>
          </m:e>
        </m:rad>
      </m:oMath>
      <w:r w:rsidR="00316680" w:rsidRPr="00316680">
        <w:rPr>
          <w:rFonts w:ascii="宋体" w:eastAsia="宋体" w:hAnsi="宋体" w:hint="eastAsia"/>
        </w:rPr>
        <w:t>=</w:t>
      </w:r>
      <w:r w:rsidR="0055393E" w:rsidRPr="0055393E">
        <w:rPr>
          <w:rFonts w:ascii="黑体" w:eastAsia="黑体" w:hAnsi="黑体"/>
        </w:rPr>
        <w:t>0.0114</w:t>
      </w:r>
    </w:p>
    <w:p w14:paraId="1ADE895D" w14:textId="07754DB7" w:rsidR="00316680" w:rsidRPr="0055393E" w:rsidRDefault="00000000" w:rsidP="00316680">
      <w:pPr>
        <w:spacing w:line="360" w:lineRule="auto"/>
        <w:rPr>
          <w:rFonts w:ascii="黑体" w:eastAsia="黑体" w:hAnsi="黑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</m:acc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</w:rPr>
                  <m:t>γ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hint="eastAsia"/>
                  </w:rPr>
                  <m:t>n</m:t>
                </m:r>
              </m:e>
            </m:rad>
          </m:den>
        </m:f>
      </m:oMath>
      <w:r w:rsidR="00316680" w:rsidRPr="00316680">
        <w:rPr>
          <w:rFonts w:ascii="宋体" w:eastAsia="宋体" w:hAnsi="宋体" w:hint="eastAsia"/>
        </w:rPr>
        <w:t>=</w:t>
      </w:r>
      <w:r w:rsidR="0055393E" w:rsidRPr="0055393E">
        <w:rPr>
          <w:rFonts w:ascii="黑体" w:eastAsia="黑体" w:hAnsi="黑体"/>
        </w:rPr>
        <w:t>0.0036</w:t>
      </w:r>
    </w:p>
    <w:p w14:paraId="371DBA04" w14:textId="0C82FEF5" w:rsidR="00316680" w:rsidRPr="00316680" w:rsidRDefault="00000000" w:rsidP="00316680">
      <w:pPr>
        <w:spacing w:line="360" w:lineRule="auto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aγ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t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0.683,</m:t>
            </m:r>
            <m:r>
              <w:rPr>
                <w:rFonts w:ascii="Cambria Math" w:eastAsia="宋体" w:hAnsi="Cambria Math"/>
              </w:rPr>
              <m:t>k</m:t>
            </m:r>
          </m:e>
        </m:d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γ</m:t>
                </m:r>
              </m:e>
            </m:acc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</m:oMath>
      <w:r w:rsidR="0055393E">
        <w:rPr>
          <w:rFonts w:ascii="宋体" w:eastAsia="宋体" w:hAnsi="宋体" w:hint="eastAsia"/>
        </w:rPr>
        <w:t>0.004</w:t>
      </w:r>
    </w:p>
    <w:p w14:paraId="59A790B8" w14:textId="10CEBF5B" w:rsidR="00316680" w:rsidRPr="00316680" w:rsidRDefault="00316680" w:rsidP="00316680">
      <w:pPr>
        <w:spacing w:line="360" w:lineRule="auto"/>
        <w:rPr>
          <w:rFonts w:ascii="宋体" w:eastAsia="宋体" w:hAnsi="宋体"/>
        </w:rPr>
      </w:pPr>
      <w:r w:rsidRPr="00316680">
        <w:rPr>
          <w:rFonts w:ascii="宋体" w:eastAsia="宋体" w:hAnsi="宋体"/>
        </w:rPr>
        <w:tab/>
      </w:r>
      <m:oMath>
        <m:r>
          <w:rPr>
            <w:rFonts w:ascii="Cambria Math" w:eastAsia="宋体" w:hAnsi="Cambria Math" w:hint="eastAsia"/>
          </w:rPr>
          <m:t>γ</m:t>
        </m:r>
        <m:r>
          <m:rPr>
            <m:sty m:val="p"/>
          </m:rPr>
          <w:rPr>
            <w:rFonts w:ascii="Cambria Math" w:eastAsia="宋体" w:hAnsi="Cambria Math" w:hint="eastAsia"/>
          </w:rPr>
          <m:t>=</m:t>
        </m:r>
        <m:d>
          <m:dPr>
            <m:begChr m:val="（"/>
            <m:endChr m:val="）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1.3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20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±0.004</m:t>
            </m:r>
          </m:e>
        </m:d>
      </m:oMath>
    </w:p>
    <w:p w14:paraId="425E9411" w14:textId="77777777" w:rsidR="00316680" w:rsidRDefault="00316680" w:rsidP="00316680">
      <w:pPr>
        <w:spacing w:line="360" w:lineRule="auto"/>
        <w:rPr>
          <w:rFonts w:ascii="宋体" w:eastAsia="宋体" w:hAnsi="宋体"/>
        </w:rPr>
      </w:pPr>
      <w:r w:rsidRPr="00316680">
        <w:rPr>
          <w:rFonts w:ascii="宋体" w:eastAsia="宋体" w:hAnsi="宋体" w:hint="eastAsia"/>
        </w:rPr>
        <w:t>γ理论值为</w:t>
      </w:r>
      <w:r w:rsidRPr="00316680">
        <w:rPr>
          <w:rFonts w:ascii="宋体" w:eastAsia="宋体" w:hAnsi="宋体"/>
        </w:rPr>
        <w:t>1.402，则相对误差：</w:t>
      </w:r>
      <w:bookmarkStart w:id="0" w:name="_Hlk162104093"/>
    </w:p>
    <w:p w14:paraId="47E48147" w14:textId="57F73777" w:rsidR="0055393E" w:rsidRPr="00316680" w:rsidRDefault="0055393E" w:rsidP="00316680">
      <w:pPr>
        <w:spacing w:line="360" w:lineRule="auto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W=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Δ</m:t>
              </m:r>
              <m:r>
                <w:rPr>
                  <w:rFonts w:ascii="Cambria Math" w:eastAsia="宋体" w:hAnsi="Cambria Math"/>
                </w:rPr>
                <m:t>x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γ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1.402-1.3</m:t>
                  </m:r>
                  <m:r>
                    <w:rPr>
                      <w:rFonts w:ascii="Cambria Math" w:eastAsia="宋体" w:hAnsi="Cambria Math"/>
                    </w:rPr>
                    <m:t>20</m:t>
                  </m:r>
                </m:e>
              </m:d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1.402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=5.8</m:t>
          </m:r>
          <m:r>
            <w:rPr>
              <w:rFonts w:ascii="Cambria Math" w:eastAsia="宋体" w:hAnsi="Cambria Math"/>
            </w:rPr>
            <m:t>5</m:t>
          </m:r>
          <m:r>
            <w:rPr>
              <w:rFonts w:ascii="Cambria Math" w:eastAsia="宋体" w:hAnsi="Cambria Math"/>
            </w:rPr>
            <m:t>%</m:t>
          </m:r>
        </m:oMath>
      </m:oMathPara>
    </w:p>
    <w:bookmarkEnd w:id="0"/>
    <w:p w14:paraId="553608A1" w14:textId="305B8720" w:rsidR="00C040F8" w:rsidRPr="008C340B" w:rsidRDefault="00C040F8" w:rsidP="008C340B">
      <w:pPr>
        <w:spacing w:line="360" w:lineRule="auto"/>
        <w:rPr>
          <w:rFonts w:ascii="宋体" w:eastAsia="宋体" w:hAnsi="宋体"/>
        </w:rPr>
      </w:pPr>
    </w:p>
    <w:p w14:paraId="23E9559A" w14:textId="1FAC7E7C" w:rsidR="00041531" w:rsidRDefault="00041531" w:rsidP="0004153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考察题</w:t>
      </w:r>
    </w:p>
    <w:p w14:paraId="377D1352" w14:textId="5C5E0AAF" w:rsidR="00CB3D9D" w:rsidRDefault="00CB3D9D" w:rsidP="00CB3D9D">
      <w:pPr>
        <w:spacing w:line="360" w:lineRule="auto"/>
        <w:ind w:firstLineChars="200" w:firstLine="420"/>
        <w:rPr>
          <w:rFonts w:ascii="宋体" w:eastAsia="宋体" w:hAnsi="宋体"/>
        </w:rPr>
      </w:pPr>
      <w:r w:rsidRPr="00CB3D9D">
        <w:rPr>
          <w:rFonts w:ascii="宋体" w:eastAsia="宋体" w:hAnsi="宋体" w:hint="eastAsia"/>
        </w:rPr>
        <w:t>如果从停止打气到读取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</m:oMath>
      <w:r w:rsidRPr="00CB3D9D">
        <w:rPr>
          <w:rFonts w:ascii="宋体" w:eastAsia="宋体" w:hAnsi="宋体"/>
        </w:rPr>
        <w:t>,以及从停止放气到读取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'</m:t>
            </m:r>
          </m:sup>
        </m:sSubSup>
      </m:oMath>
      <w:r w:rsidRPr="00CB3D9D">
        <w:rPr>
          <w:rFonts w:ascii="宋体" w:eastAsia="宋体" w:hAnsi="宋体"/>
        </w:rPr>
        <w:t>的时间都很短,那么它们分别对</w:t>
      </w:r>
      <w:r>
        <w:rPr>
          <w:rFonts w:ascii="宋体" w:eastAsia="宋体" w:hAnsi="宋体" w:hint="eastAsia"/>
        </w:rPr>
        <w:t>测</w:t>
      </w:r>
      <w:r w:rsidRPr="00CB3D9D">
        <w:rPr>
          <w:rFonts w:ascii="宋体" w:eastAsia="宋体" w:hAnsi="宋体"/>
        </w:rPr>
        <w:t>量结果产生什么影响? 若时间都很长,对测量结果有影响吗?为什么?</w:t>
      </w:r>
    </w:p>
    <w:p w14:paraId="5E684276" w14:textId="6EC8094F" w:rsidR="00241E58" w:rsidRPr="00241E58" w:rsidRDefault="00241E58" w:rsidP="00241E58">
      <w:pPr>
        <w:spacing w:line="360" w:lineRule="auto"/>
        <w:ind w:firstLine="420"/>
        <w:rPr>
          <w:rFonts w:ascii="宋体" w:eastAsia="宋体" w:hAnsi="宋体"/>
        </w:rPr>
      </w:pPr>
      <w:r w:rsidRPr="00241E58">
        <w:rPr>
          <w:rFonts w:ascii="宋体" w:eastAsia="宋体" w:hAnsi="宋体" w:hint="eastAsia"/>
        </w:rPr>
        <w:t>如果在停止打气到读取的时间很短，此时容器内气体尚未完全扩散，导致读取的气压偏高，同时由于气体是热的不良导体，导致此时温度偏高，最终导致测量结果</w:t>
      </w:r>
      <m:oMath>
        <m:r>
          <w:rPr>
            <w:rFonts w:ascii="Cambria Math" w:eastAsia="宋体" w:hAnsi="Cambria Math" w:hint="eastAsia"/>
          </w:rPr>
          <m:t>γ</m:t>
        </m:r>
      </m:oMath>
      <w:r w:rsidRPr="00241E58">
        <w:rPr>
          <w:rFonts w:ascii="宋体" w:eastAsia="宋体" w:hAnsi="宋体"/>
        </w:rPr>
        <w:t>偏小。</w:t>
      </w:r>
    </w:p>
    <w:p w14:paraId="60CA9762" w14:textId="2CCA1FDB" w:rsidR="00241E58" w:rsidRPr="00241E58" w:rsidRDefault="00241E58" w:rsidP="00241E58">
      <w:pPr>
        <w:spacing w:line="360" w:lineRule="auto"/>
        <w:ind w:firstLine="420"/>
        <w:rPr>
          <w:rFonts w:ascii="宋体" w:eastAsia="宋体" w:hAnsi="宋体"/>
        </w:rPr>
      </w:pPr>
      <w:r w:rsidRPr="00241E58">
        <w:rPr>
          <w:rFonts w:ascii="宋体" w:eastAsia="宋体" w:hAnsi="宋体" w:hint="eastAsia"/>
        </w:rPr>
        <w:t>若从停止放气到读取的时间很短，此时容器内由于气体对外做功，温度降低，立即读数时温度尚未恢复至室温，导致压强读数偏小，测量结果</w:t>
      </w:r>
      <m:oMath>
        <m:r>
          <w:rPr>
            <w:rFonts w:ascii="Cambria Math" w:eastAsia="宋体" w:hAnsi="Cambria Math" w:hint="eastAsia"/>
          </w:rPr>
          <m:t>γ</m:t>
        </m:r>
      </m:oMath>
      <w:r w:rsidRPr="00241E58">
        <w:rPr>
          <w:rFonts w:ascii="宋体" w:eastAsia="宋体" w:hAnsi="宋体"/>
        </w:rPr>
        <w:t>偏小。</w:t>
      </w:r>
    </w:p>
    <w:p w14:paraId="435A96E1" w14:textId="77777777" w:rsidR="00241E58" w:rsidRPr="00241E58" w:rsidRDefault="00241E58" w:rsidP="00241E58">
      <w:pPr>
        <w:spacing w:line="360" w:lineRule="auto"/>
        <w:ind w:firstLine="420"/>
        <w:rPr>
          <w:rFonts w:ascii="宋体" w:eastAsia="宋体" w:hAnsi="宋体"/>
        </w:rPr>
      </w:pPr>
      <w:r w:rsidRPr="00241E58">
        <w:rPr>
          <w:rFonts w:ascii="宋体" w:eastAsia="宋体" w:hAnsi="宋体" w:hint="eastAsia"/>
        </w:rPr>
        <w:lastRenderedPageBreak/>
        <w:t>如果时间很长，温度都能恢复至室温，此时读取的压强是准确的，对实验结果无影响</w:t>
      </w:r>
    </w:p>
    <w:p w14:paraId="4004D539" w14:textId="6134D84B" w:rsidR="00041531" w:rsidRDefault="00041531" w:rsidP="00241E5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思考题</w:t>
      </w:r>
    </w:p>
    <w:p w14:paraId="761011B5" w14:textId="1039C6A8" w:rsidR="00CB3D9D" w:rsidRDefault="00CB3D9D" w:rsidP="00CB3D9D">
      <w:pPr>
        <w:spacing w:line="360" w:lineRule="auto"/>
        <w:ind w:firstLineChars="200" w:firstLine="420"/>
        <w:rPr>
          <w:rFonts w:ascii="宋体" w:eastAsia="宋体" w:hAnsi="宋体"/>
        </w:rPr>
      </w:pPr>
      <w:r w:rsidRPr="00CB3D9D">
        <w:rPr>
          <w:rFonts w:ascii="宋体" w:eastAsia="宋体" w:hAnsi="宋体" w:hint="eastAsia"/>
        </w:rPr>
        <w:t>现已假定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CB3D9D">
        <w:rPr>
          <w:rFonts w:ascii="宋体" w:eastAsia="宋体" w:hAnsi="宋体"/>
        </w:rPr>
        <w:t>分别代表绝热膨胀前、后空气的比容,在此假定下,本实验所考察的热力学系统是什么?若重新假定绝热膨胀后仍留在“</w:t>
      </w:r>
      <m:oMath>
        <m:r>
          <w:rPr>
            <w:rFonts w:ascii="Cambria Math" w:eastAsia="宋体" w:hAnsi="Cambria Math"/>
          </w:rPr>
          <m:t>V</m:t>
        </m:r>
      </m:oMath>
      <w:r w:rsidRPr="00CB3D9D">
        <w:rPr>
          <w:rFonts w:ascii="宋体" w:eastAsia="宋体" w:hAnsi="宋体"/>
        </w:rPr>
        <w:t>”中的那部分空气作为我们所考察的热力学系统,对实验有影响吗?</w:t>
      </w:r>
      <w:r>
        <w:rPr>
          <w:rFonts w:ascii="宋体" w:eastAsia="宋体" w:hAnsi="宋体"/>
        </w:rPr>
        <w:t xml:space="preserve"> </w:t>
      </w:r>
      <w:r w:rsidRPr="00CB3D9D">
        <w:rPr>
          <w:rFonts w:ascii="宋体" w:eastAsia="宋体" w:hAnsi="宋体"/>
        </w:rPr>
        <w:t>在后一种假定下,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CB3D9D">
        <w:rPr>
          <w:rFonts w:ascii="宋体" w:eastAsia="宋体" w:hAnsi="宋体"/>
        </w:rPr>
        <w:t>及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CB3D9D">
        <w:rPr>
          <w:rFonts w:ascii="宋体" w:eastAsia="宋体" w:hAnsi="宋体"/>
        </w:rPr>
        <w:t>将等于什么?(设容器体积为</w:t>
      </w:r>
      <m:oMath>
        <m:r>
          <w:rPr>
            <w:rFonts w:ascii="Cambria Math" w:eastAsia="宋体" w:hAnsi="Cambria Math"/>
          </w:rPr>
          <m:t>V</m:t>
        </m:r>
      </m:oMath>
      <w:r w:rsidRPr="00CB3D9D">
        <w:rPr>
          <w:rFonts w:ascii="宋体" w:eastAsia="宋体" w:hAnsi="宋体"/>
        </w:rPr>
        <w:t>)</w:t>
      </w:r>
    </w:p>
    <w:p w14:paraId="7243A5B1" w14:textId="5EF1B02E" w:rsidR="00241E58" w:rsidRPr="00241E58" w:rsidRDefault="00BF2891" w:rsidP="00241E5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="00241E58" w:rsidRPr="00241E58">
        <w:rPr>
          <w:rFonts w:ascii="宋体" w:eastAsia="宋体" w:hAnsi="宋体" w:hint="eastAsia"/>
        </w:rPr>
        <w:t>考察对象是瓶中所有气体，重新假定绝热膨胀后仍留在“</w:t>
      </w:r>
      <w:r w:rsidR="00241E58" w:rsidRPr="00241E58">
        <w:rPr>
          <w:rFonts w:ascii="宋体" w:eastAsia="宋体" w:hAnsi="宋体"/>
        </w:rPr>
        <w:t>V”中的那部分气体作为我们所考察的热力学系统，对实验无影响，此时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241E58" w:rsidRPr="00241E58">
        <w:rPr>
          <w:rFonts w:ascii="宋体" w:eastAsia="宋体" w:hAnsi="宋体"/>
        </w:rPr>
        <w:t>会小于V，而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241E58" w:rsidRPr="00241E58">
        <w:rPr>
          <w:rFonts w:ascii="宋体" w:eastAsia="宋体" w:hAnsi="宋体"/>
        </w:rPr>
        <w:t>等于V。</w:t>
      </w:r>
    </w:p>
    <w:p w14:paraId="011F8C1C" w14:textId="77777777" w:rsidR="00241E58" w:rsidRDefault="00241E58" w:rsidP="00241E58">
      <w:pPr>
        <w:spacing w:line="360" w:lineRule="auto"/>
        <w:ind w:firstLineChars="200" w:firstLine="420"/>
        <w:rPr>
          <w:rFonts w:ascii="宋体" w:eastAsia="宋体" w:hAnsi="宋体"/>
        </w:rPr>
      </w:pPr>
      <w:r w:rsidRPr="00241E58">
        <w:rPr>
          <w:rFonts w:ascii="宋体" w:eastAsia="宋体" w:hAnsi="宋体" w:hint="eastAsia"/>
        </w:rPr>
        <w:t>考察对象是瓶中所有气体，包括打开活塞之后跑出的气体。如果假定绝热膨胀后仍留在“</w:t>
      </w:r>
      <w:r w:rsidRPr="00241E58">
        <w:rPr>
          <w:rFonts w:ascii="宋体" w:eastAsia="宋体" w:hAnsi="宋体"/>
        </w:rPr>
        <w:t>V”中的那部分气体作为我们所考察的热力学系统，对实验无影响，此时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241E58">
        <w:rPr>
          <w:rFonts w:ascii="宋体" w:eastAsia="宋体" w:hAnsi="宋体"/>
        </w:rPr>
        <w:t>为</w:t>
      </w:r>
      <w:proofErr w:type="gramStart"/>
      <w:r w:rsidRPr="00241E58">
        <w:rPr>
          <w:rFonts w:ascii="宋体" w:eastAsia="宋体" w:hAnsi="宋体"/>
        </w:rPr>
        <w:t>初始未</w:t>
      </w:r>
      <w:proofErr w:type="gramEnd"/>
      <w:r w:rsidRPr="00241E58">
        <w:rPr>
          <w:rFonts w:ascii="宋体" w:eastAsia="宋体" w:hAnsi="宋体"/>
        </w:rPr>
        <w:t>打气时瓶中的那部分气体的体积，会小于V，而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241E58">
        <w:rPr>
          <w:rFonts w:ascii="宋体" w:eastAsia="宋体" w:hAnsi="宋体"/>
        </w:rPr>
        <w:t>等于</w:t>
      </w:r>
      <w:r w:rsidRPr="00241E58">
        <w:rPr>
          <w:rFonts w:ascii="Cambria Math" w:eastAsia="宋体" w:hAnsi="Cambria Math" w:cs="Cambria Math"/>
        </w:rPr>
        <w:t>𝑉</w:t>
      </w:r>
      <w:r w:rsidRPr="00241E58">
        <w:rPr>
          <w:rFonts w:ascii="宋体" w:eastAsia="宋体" w:hAnsi="宋体"/>
        </w:rPr>
        <w:t>，因为放气之后，压强恢复为大气压，打气时进入的气体已经跑出。</w:t>
      </w:r>
    </w:p>
    <w:p w14:paraId="3625BF73" w14:textId="61E3F449" w:rsidR="00041531" w:rsidRDefault="00041531" w:rsidP="00241E5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注意事项</w:t>
      </w:r>
    </w:p>
    <w:p w14:paraId="565D92F3" w14:textId="759A0260" w:rsidR="00BF2891" w:rsidRDefault="00BF2891" w:rsidP="00BF28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BF2891">
        <w:rPr>
          <w:rFonts w:ascii="宋体" w:eastAsia="宋体" w:hAnsi="宋体"/>
        </w:rPr>
        <w:t>注意系统密封性,检查是否漏气;</w:t>
      </w:r>
    </w:p>
    <w:p w14:paraId="53A82B82" w14:textId="7A54C888" w:rsidR="00BF2891" w:rsidRDefault="00BF2891" w:rsidP="00BF28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BF2891">
        <w:rPr>
          <w:rFonts w:ascii="宋体" w:eastAsia="宋体" w:hAnsi="宋体" w:hint="eastAsia"/>
        </w:rPr>
        <w:t>旋转活塞时不可动作过猛</w:t>
      </w:r>
      <w:r w:rsidRPr="00BF2891">
        <w:rPr>
          <w:rFonts w:ascii="宋体" w:eastAsia="宋体" w:hAnsi="宋体"/>
        </w:rPr>
        <w:t>,以防活塞折断;</w:t>
      </w:r>
    </w:p>
    <w:p w14:paraId="219E1467" w14:textId="12930CE6" w:rsidR="00BF2891" w:rsidRDefault="00BF2891" w:rsidP="00BF28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BF2891">
        <w:rPr>
          <w:rFonts w:ascii="宋体" w:eastAsia="宋体" w:hAnsi="宋体" w:hint="eastAsia"/>
        </w:rPr>
        <w:t>压人气体时要平稳</w:t>
      </w:r>
      <w:r w:rsidRPr="00BF2891">
        <w:rPr>
          <w:rFonts w:ascii="宋体" w:eastAsia="宋体" w:hAnsi="宋体"/>
        </w:rPr>
        <w:t>,不要使</w:t>
      </w:r>
      <w:r>
        <w:rPr>
          <w:rFonts w:ascii="宋体" w:eastAsia="宋体" w:hAnsi="宋体" w:hint="eastAsia"/>
        </w:rPr>
        <w:t>三位半数字电压表</w:t>
      </w:r>
      <w:r w:rsidRPr="00BF2891">
        <w:rPr>
          <w:rFonts w:ascii="宋体" w:eastAsia="宋体" w:hAnsi="宋体"/>
        </w:rPr>
        <w:t>超程;</w:t>
      </w:r>
    </w:p>
    <w:p w14:paraId="2E629F75" w14:textId="2B660AEA" w:rsidR="00BF2891" w:rsidRDefault="00BF2891" w:rsidP="00BF28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BF2891">
        <w:rPr>
          <w:rFonts w:ascii="宋体" w:eastAsia="宋体" w:hAnsi="宋体" w:hint="eastAsia"/>
        </w:rPr>
        <w:t>严格掌握放气活塞从打开到关闭的时间</w:t>
      </w:r>
      <w:r w:rsidRPr="00BF2891">
        <w:rPr>
          <w:rFonts w:ascii="宋体" w:eastAsia="宋体" w:hAnsi="宋体"/>
        </w:rPr>
        <w:t>,否则会给实验结果带来较大的不确定度;</w:t>
      </w:r>
    </w:p>
    <w:p w14:paraId="04BD6A62" w14:textId="1F4AE6D4" w:rsidR="00BF2891" w:rsidRDefault="00BF2891" w:rsidP="00BF28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BF2891">
        <w:rPr>
          <w:rFonts w:ascii="宋体" w:eastAsia="宋体" w:hAnsi="宋体" w:hint="eastAsia"/>
        </w:rPr>
        <w:t>注意掌握实验进程</w:t>
      </w:r>
      <w:r w:rsidRPr="00BF2891">
        <w:rPr>
          <w:rFonts w:ascii="宋体" w:eastAsia="宋体" w:hAnsi="宋体"/>
        </w:rPr>
        <w:t>,防止因实验周期过长、环境温度较大变化对实验造成的影响;</w:t>
      </w:r>
    </w:p>
    <w:p w14:paraId="17862298" w14:textId="06A48192" w:rsidR="00BF2891" w:rsidRDefault="00BF2891" w:rsidP="00BF28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BF2891">
        <w:rPr>
          <w:rFonts w:ascii="宋体" w:eastAsia="宋体" w:hAnsi="宋体" w:hint="eastAsia"/>
        </w:rPr>
        <w:t>实验完毕将仪器整理复原</w:t>
      </w:r>
      <w:r w:rsidRPr="00BF2891">
        <w:rPr>
          <w:rFonts w:ascii="宋体" w:eastAsia="宋体" w:hAnsi="宋体"/>
        </w:rPr>
        <w:t>,并注意将放气活塞“B”打开,使容器与大气相通:</w:t>
      </w:r>
    </w:p>
    <w:p w14:paraId="700B8478" w14:textId="246BAEBD" w:rsidR="00BF2891" w:rsidRDefault="00BF2891" w:rsidP="00BF28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BF2891">
        <w:rPr>
          <w:rFonts w:ascii="宋体" w:eastAsia="宋体" w:hAnsi="宋体"/>
        </w:rPr>
        <w:t>若采用外接法,外接电池可采用四节甲电池串联作</w:t>
      </w:r>
      <w:r w:rsidR="00240D27">
        <w:rPr>
          <w:rFonts w:ascii="宋体" w:eastAsia="宋体" w:hAnsi="宋体" w:hint="eastAsia"/>
        </w:rPr>
        <w:t>为</w:t>
      </w:r>
      <w:r w:rsidRPr="00BF2891">
        <w:rPr>
          <w:rFonts w:ascii="宋体" w:eastAsia="宋体" w:hAnsi="宋体"/>
        </w:rPr>
        <w:t>6</w:t>
      </w:r>
      <w:r w:rsidR="00240D27">
        <w:rPr>
          <w:rFonts w:ascii="宋体" w:eastAsia="宋体" w:hAnsi="宋体"/>
        </w:rPr>
        <w:t xml:space="preserve"> </w:t>
      </w:r>
      <w:r w:rsidR="00240D27">
        <w:rPr>
          <w:rFonts w:ascii="宋体" w:eastAsia="宋体" w:hAnsi="宋体" w:hint="eastAsia"/>
        </w:rPr>
        <w:t>V</w:t>
      </w:r>
      <w:r w:rsidRPr="00BF2891">
        <w:rPr>
          <w:rFonts w:ascii="宋体" w:eastAsia="宋体" w:hAnsi="宋体"/>
        </w:rPr>
        <w:t>直流电源;</w:t>
      </w:r>
    </w:p>
    <w:p w14:paraId="3B6582BE" w14:textId="0363260D" w:rsidR="00BF2891" w:rsidRPr="00041531" w:rsidRDefault="00BF2891" w:rsidP="00BF289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BF2891">
        <w:rPr>
          <w:rFonts w:ascii="宋体" w:eastAsia="宋体" w:hAnsi="宋体" w:hint="eastAsia"/>
        </w:rPr>
        <w:t>由于数字电压表有滞后显示</w:t>
      </w:r>
      <w:r w:rsidRPr="00BF2891">
        <w:rPr>
          <w:rFonts w:ascii="宋体" w:eastAsia="宋体" w:hAnsi="宋体"/>
        </w:rPr>
        <w:t>,若用计算机实时测量可发现打开放气活塞“B”放气时间仅约零点几秒,并与放气声音的产生与消失很一致,所以关闭活塞“B”用听声音的方法更可靠一些。</w:t>
      </w:r>
    </w:p>
    <w:sectPr w:rsidR="00BF2891" w:rsidRPr="00041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0353F" w14:textId="77777777" w:rsidR="00515434" w:rsidRDefault="00515434" w:rsidP="00F15125">
      <w:r>
        <w:separator/>
      </w:r>
    </w:p>
  </w:endnote>
  <w:endnote w:type="continuationSeparator" w:id="0">
    <w:p w14:paraId="3717C285" w14:textId="77777777" w:rsidR="00515434" w:rsidRDefault="00515434" w:rsidP="00F15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D638E" w14:textId="77777777" w:rsidR="00515434" w:rsidRDefault="00515434" w:rsidP="00F15125">
      <w:r>
        <w:separator/>
      </w:r>
    </w:p>
  </w:footnote>
  <w:footnote w:type="continuationSeparator" w:id="0">
    <w:p w14:paraId="7723F922" w14:textId="77777777" w:rsidR="00515434" w:rsidRDefault="00515434" w:rsidP="00F15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11596"/>
    <w:multiLevelType w:val="hybridMultilevel"/>
    <w:tmpl w:val="E20A3CF8"/>
    <w:lvl w:ilvl="0" w:tplc="2368AE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F90929"/>
    <w:multiLevelType w:val="hybridMultilevel"/>
    <w:tmpl w:val="227441CE"/>
    <w:lvl w:ilvl="0" w:tplc="488ED7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E5D6BBE"/>
    <w:multiLevelType w:val="hybridMultilevel"/>
    <w:tmpl w:val="911411BA"/>
    <w:lvl w:ilvl="0" w:tplc="F146AB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0104E2C"/>
    <w:multiLevelType w:val="hybridMultilevel"/>
    <w:tmpl w:val="C42C50FA"/>
    <w:lvl w:ilvl="0" w:tplc="EE5270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1BC2438"/>
    <w:multiLevelType w:val="hybridMultilevel"/>
    <w:tmpl w:val="564C2372"/>
    <w:lvl w:ilvl="0" w:tplc="6D7CAE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28387241">
    <w:abstractNumId w:val="2"/>
  </w:num>
  <w:num w:numId="2" w16cid:durableId="92216358">
    <w:abstractNumId w:val="0"/>
  </w:num>
  <w:num w:numId="3" w16cid:durableId="553933890">
    <w:abstractNumId w:val="1"/>
  </w:num>
  <w:num w:numId="4" w16cid:durableId="898128391">
    <w:abstractNumId w:val="3"/>
  </w:num>
  <w:num w:numId="5" w16cid:durableId="155612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1D"/>
    <w:rsid w:val="000305DF"/>
    <w:rsid w:val="00041531"/>
    <w:rsid w:val="000B5CFF"/>
    <w:rsid w:val="000B68C8"/>
    <w:rsid w:val="001B16EE"/>
    <w:rsid w:val="001E1A71"/>
    <w:rsid w:val="00240D27"/>
    <w:rsid w:val="00241E58"/>
    <w:rsid w:val="002A6E5F"/>
    <w:rsid w:val="00316680"/>
    <w:rsid w:val="003A0AA8"/>
    <w:rsid w:val="00477229"/>
    <w:rsid w:val="004B3E70"/>
    <w:rsid w:val="00515434"/>
    <w:rsid w:val="0055393E"/>
    <w:rsid w:val="00582636"/>
    <w:rsid w:val="006A137A"/>
    <w:rsid w:val="007F4B36"/>
    <w:rsid w:val="008132FF"/>
    <w:rsid w:val="008C340B"/>
    <w:rsid w:val="009103FA"/>
    <w:rsid w:val="009D327F"/>
    <w:rsid w:val="00A74D69"/>
    <w:rsid w:val="00A8041C"/>
    <w:rsid w:val="00A83E8B"/>
    <w:rsid w:val="00AC781D"/>
    <w:rsid w:val="00BF2891"/>
    <w:rsid w:val="00C040F8"/>
    <w:rsid w:val="00C11B8F"/>
    <w:rsid w:val="00CB3D9D"/>
    <w:rsid w:val="00D03A8C"/>
    <w:rsid w:val="00D366F7"/>
    <w:rsid w:val="00D74323"/>
    <w:rsid w:val="00E431A3"/>
    <w:rsid w:val="00E65008"/>
    <w:rsid w:val="00EA628B"/>
    <w:rsid w:val="00EB4AD8"/>
    <w:rsid w:val="00EE44D6"/>
    <w:rsid w:val="00F1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159E"/>
  <w15:chartTrackingRefBased/>
  <w15:docId w15:val="{894B6DCC-3678-499F-B658-3F544D3F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81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74D69"/>
    <w:rPr>
      <w:color w:val="808080"/>
    </w:rPr>
  </w:style>
  <w:style w:type="paragraph" w:styleId="a5">
    <w:name w:val="header"/>
    <w:basedOn w:val="a"/>
    <w:link w:val="a6"/>
    <w:uiPriority w:val="99"/>
    <w:unhideWhenUsed/>
    <w:rsid w:val="00F15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51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5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5125"/>
    <w:rPr>
      <w:sz w:val="18"/>
      <w:szCs w:val="18"/>
    </w:rPr>
  </w:style>
  <w:style w:type="table" w:styleId="a9">
    <w:name w:val="Table Grid"/>
    <w:basedOn w:val="a1"/>
    <w:uiPriority w:val="39"/>
    <w:rsid w:val="008C3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24540-D325-4767-BD22-AC352B83B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</dc:creator>
  <cp:keywords/>
  <dc:description/>
  <cp:lastModifiedBy>耕嘉 张</cp:lastModifiedBy>
  <cp:revision>24</cp:revision>
  <dcterms:created xsi:type="dcterms:W3CDTF">2023-03-11T08:31:00Z</dcterms:created>
  <dcterms:modified xsi:type="dcterms:W3CDTF">2024-06-09T05:46:00Z</dcterms:modified>
</cp:coreProperties>
</file>