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B3350" w14:textId="03F12F44" w:rsidR="00304611" w:rsidRPr="00F67449" w:rsidRDefault="008C4611" w:rsidP="00F67449">
      <w:pPr>
        <w:jc w:val="center"/>
        <w:rPr>
          <w:sz w:val="28"/>
          <w:szCs w:val="28"/>
        </w:rPr>
      </w:pPr>
      <w:r w:rsidRPr="00A40D2C">
        <w:rPr>
          <w:rFonts w:hint="eastAsia"/>
          <w:sz w:val="28"/>
          <w:szCs w:val="28"/>
        </w:rPr>
        <w:t>实验名称：</w:t>
      </w:r>
      <w:r w:rsidR="00844BA7">
        <w:rPr>
          <w:rFonts w:hint="eastAsia"/>
          <w:sz w:val="28"/>
          <w:szCs w:val="28"/>
        </w:rPr>
        <w:t>迈克尔逊干涉仪的调节与使用</w:t>
      </w:r>
    </w:p>
    <w:p w14:paraId="187CBE48" w14:textId="5773E430" w:rsidR="00760A22" w:rsidRPr="00F67449" w:rsidRDefault="00304611" w:rsidP="00304611">
      <w:r>
        <w:rPr>
          <w:rFonts w:hint="eastAsia"/>
        </w:rPr>
        <w:t>学生姓名：</w:t>
      </w:r>
      <w:proofErr w:type="gramStart"/>
      <w:r w:rsidR="00F67449">
        <w:rPr>
          <w:rFonts w:hint="eastAsia"/>
        </w:rPr>
        <w:t>张耕嘉</w:t>
      </w:r>
      <w:proofErr w:type="gramEnd"/>
      <w:r w:rsidR="00743FC8">
        <w:rPr>
          <w:rFonts w:hint="eastAsia"/>
        </w:rPr>
        <w:t xml:space="preserve">                  </w:t>
      </w:r>
      <w:r w:rsidR="006E0845">
        <w:rPr>
          <w:rFonts w:hint="eastAsia"/>
        </w:rPr>
        <w:t>学号</w:t>
      </w:r>
      <w:r w:rsidR="00ED1B88">
        <w:rPr>
          <w:rFonts w:hint="eastAsia"/>
        </w:rPr>
        <w:t>：</w:t>
      </w:r>
      <w:r w:rsidR="00F67449">
        <w:rPr>
          <w:rFonts w:hint="eastAsia"/>
        </w:rPr>
        <w:t>2313725</w:t>
      </w:r>
    </w:p>
    <w:p w14:paraId="049C9F36" w14:textId="77777777" w:rsidR="008C4611" w:rsidRDefault="00790935" w:rsidP="008C4611">
      <w:r>
        <w:rPr>
          <w:rFonts w:hint="eastAsia"/>
        </w:rPr>
        <w:t>一、</w:t>
      </w:r>
      <w:r w:rsidR="008C4611">
        <w:rPr>
          <w:rFonts w:hint="eastAsia"/>
        </w:rPr>
        <w:t>实验目的：</w:t>
      </w:r>
    </w:p>
    <w:p w14:paraId="39CF0D2E" w14:textId="63EAC995" w:rsidR="00F67449" w:rsidRPr="00263A3B" w:rsidRDefault="00F67449" w:rsidP="00F67449">
      <w:pPr>
        <w:pStyle w:val="a3"/>
        <w:numPr>
          <w:ilvl w:val="0"/>
          <w:numId w:val="4"/>
        </w:numPr>
        <w:ind w:firstLineChars="0"/>
        <w:rPr>
          <w:rFonts w:ascii="宋体" w:eastAsia="宋体" w:hAnsi="宋体"/>
        </w:rPr>
      </w:pPr>
      <w:r w:rsidRPr="00263A3B">
        <w:rPr>
          <w:rFonts w:ascii="宋体" w:eastAsia="宋体" w:hAnsi="宋体" w:hint="eastAsia"/>
        </w:rPr>
        <w:t>了解迈克</w:t>
      </w:r>
      <w:r w:rsidR="00DA789F" w:rsidRPr="00263A3B">
        <w:rPr>
          <w:rFonts w:ascii="宋体" w:eastAsia="宋体" w:hAnsi="宋体" w:hint="eastAsia"/>
        </w:rPr>
        <w:t>尔逊</w:t>
      </w:r>
      <w:r w:rsidRPr="00263A3B">
        <w:rPr>
          <w:rFonts w:ascii="宋体" w:eastAsia="宋体" w:hAnsi="宋体" w:hint="eastAsia"/>
        </w:rPr>
        <w:t>干涉仪的结构原理并掌握调节方法。</w:t>
      </w:r>
    </w:p>
    <w:p w14:paraId="57397467" w14:textId="77777777" w:rsidR="00F67449" w:rsidRPr="00263A3B" w:rsidRDefault="00F67449" w:rsidP="00F67449">
      <w:pPr>
        <w:pStyle w:val="a3"/>
        <w:numPr>
          <w:ilvl w:val="0"/>
          <w:numId w:val="4"/>
        </w:numPr>
        <w:ind w:firstLineChars="0"/>
        <w:rPr>
          <w:rFonts w:ascii="宋体" w:eastAsia="宋体" w:hAnsi="宋体"/>
        </w:rPr>
      </w:pPr>
      <w:r w:rsidRPr="00263A3B">
        <w:rPr>
          <w:rFonts w:ascii="宋体" w:eastAsia="宋体" w:hAnsi="宋体" w:hint="eastAsia"/>
        </w:rPr>
        <w:t>观察等厚干涉、等倾干涉现象。</w:t>
      </w:r>
    </w:p>
    <w:p w14:paraId="07947FEF" w14:textId="1E435675" w:rsidR="00304611" w:rsidRPr="00F67449" w:rsidRDefault="00F67449" w:rsidP="008C4611">
      <w:pPr>
        <w:pStyle w:val="a3"/>
        <w:numPr>
          <w:ilvl w:val="0"/>
          <w:numId w:val="4"/>
        </w:numPr>
        <w:ind w:firstLineChars="0"/>
        <w:rPr>
          <w:rFonts w:ascii="宋体" w:eastAsia="宋体" w:hAnsi="宋体"/>
        </w:rPr>
      </w:pPr>
      <w:r w:rsidRPr="00263A3B">
        <w:rPr>
          <w:rFonts w:ascii="宋体" w:eastAsia="宋体" w:hAnsi="宋体" w:hint="eastAsia"/>
        </w:rPr>
        <w:t>测量H</w:t>
      </w:r>
      <w:r w:rsidRPr="00263A3B">
        <w:rPr>
          <w:rFonts w:ascii="宋体" w:eastAsia="宋体" w:hAnsi="宋体"/>
        </w:rPr>
        <w:t>e-Ne</w:t>
      </w:r>
      <w:r w:rsidRPr="00263A3B">
        <w:rPr>
          <w:rFonts w:ascii="宋体" w:eastAsia="宋体" w:hAnsi="宋体" w:hint="eastAsia"/>
        </w:rPr>
        <w:t>激光器的波长。</w:t>
      </w:r>
    </w:p>
    <w:p w14:paraId="66FCB8D5" w14:textId="77777777" w:rsidR="008C4611" w:rsidRDefault="00790935" w:rsidP="008C4611">
      <w:r>
        <w:rPr>
          <w:rFonts w:hint="eastAsia"/>
        </w:rPr>
        <w:t>二</w:t>
      </w:r>
      <w:r w:rsidR="006B1AAE">
        <w:rPr>
          <w:rFonts w:hint="eastAsia"/>
        </w:rPr>
        <w:t>、</w:t>
      </w:r>
      <w:r w:rsidR="008C4611">
        <w:rPr>
          <w:rFonts w:hint="eastAsia"/>
        </w:rPr>
        <w:t>实验原理：</w:t>
      </w:r>
      <w:r w:rsidR="00304611">
        <w:rPr>
          <w:rFonts w:hint="eastAsia"/>
        </w:rPr>
        <w:t>（文字简述实验原理、原理公式、光路图）</w:t>
      </w:r>
    </w:p>
    <w:p w14:paraId="1055F900" w14:textId="77777777" w:rsidR="00F67449" w:rsidRPr="00263A3B" w:rsidRDefault="00F67449" w:rsidP="00F67449">
      <w:pPr>
        <w:pStyle w:val="a3"/>
        <w:ind w:left="420" w:firstLineChars="0" w:firstLine="0"/>
        <w:rPr>
          <w:rFonts w:ascii="宋体" w:eastAsia="宋体" w:hAnsi="宋体"/>
        </w:rPr>
      </w:pPr>
      <w:r w:rsidRPr="00263A3B">
        <w:rPr>
          <w:rFonts w:ascii="宋体" w:eastAsia="宋体" w:hAnsi="宋体" w:hint="eastAsia"/>
        </w:rPr>
        <w:t>1、迈克尔逊干涉仪</w:t>
      </w:r>
    </w:p>
    <w:p w14:paraId="4D3E21A8" w14:textId="1833CD27" w:rsidR="00F67449" w:rsidRPr="00263A3B" w:rsidRDefault="00F67449" w:rsidP="00F67449">
      <w:pPr>
        <w:pStyle w:val="a3"/>
        <w:ind w:left="420" w:firstLineChars="0" w:firstLine="0"/>
        <w:rPr>
          <w:rFonts w:ascii="宋体" w:eastAsia="宋体" w:hAnsi="宋体"/>
        </w:rPr>
      </w:pPr>
      <w:r w:rsidRPr="00263A3B">
        <w:rPr>
          <w:rFonts w:ascii="宋体" w:eastAsia="宋体" w:hAnsi="宋体" w:hint="eastAsia"/>
        </w:rPr>
        <w:t>迈克</w:t>
      </w:r>
      <w:r w:rsidR="00DA789F" w:rsidRPr="00263A3B">
        <w:rPr>
          <w:rFonts w:ascii="宋体" w:eastAsia="宋体" w:hAnsi="宋体" w:hint="eastAsia"/>
        </w:rPr>
        <w:t>尔逊</w:t>
      </w:r>
      <w:r w:rsidRPr="00263A3B">
        <w:rPr>
          <w:rFonts w:ascii="宋体" w:eastAsia="宋体" w:hAnsi="宋体" w:hint="eastAsia"/>
        </w:rPr>
        <w:t>干涉仪是一个分振幅法的双光束干涉仪，</w:t>
      </w:r>
      <w:r w:rsidRPr="00263A3B">
        <w:rPr>
          <w:rFonts w:ascii="宋体" w:eastAsia="宋体" w:hAnsi="宋体"/>
        </w:rPr>
        <w:t>其光路如图</w:t>
      </w:r>
      <w:r w:rsidRPr="00263A3B">
        <w:rPr>
          <w:rFonts w:ascii="宋体" w:eastAsia="宋体" w:hAnsi="宋体" w:hint="eastAsia"/>
        </w:rPr>
        <w:t>1</w:t>
      </w:r>
      <w:r w:rsidRPr="00263A3B">
        <w:rPr>
          <w:rFonts w:ascii="宋体" w:eastAsia="宋体" w:hAnsi="宋体"/>
        </w:rPr>
        <w:t>所示</w:t>
      </w:r>
      <w:r w:rsidRPr="00263A3B">
        <w:rPr>
          <w:rFonts w:ascii="宋体" w:eastAsia="宋体" w:hAnsi="宋体" w:hint="eastAsia"/>
        </w:rPr>
        <w:t>，</w:t>
      </w:r>
      <w:r w:rsidRPr="00263A3B">
        <w:rPr>
          <w:rFonts w:ascii="宋体" w:eastAsia="宋体" w:hAnsi="宋体"/>
        </w:rPr>
        <w:t>它由反射镜</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1</m:t>
            </m:r>
          </m:sub>
        </m:sSub>
      </m:oMath>
    </w:p>
    <w:p w14:paraId="639E0DC2" w14:textId="77777777" w:rsidR="00F67449" w:rsidRPr="00263A3B" w:rsidRDefault="00000000" w:rsidP="00F67449">
      <w:pPr>
        <w:pStyle w:val="a3"/>
        <w:ind w:left="420" w:firstLineChars="0" w:firstLine="0"/>
        <w:rPr>
          <w:rFonts w:ascii="宋体" w:eastAsia="宋体" w:hAnsi="宋体"/>
        </w:rPr>
      </w:pPr>
      <m:oMath>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2</m:t>
            </m:r>
          </m:sub>
        </m:sSub>
      </m:oMath>
      <w:r w:rsidR="00F67449" w:rsidRPr="00263A3B">
        <w:rPr>
          <w:rFonts w:ascii="宋体" w:eastAsia="宋体" w:hAnsi="宋体"/>
        </w:rPr>
        <w:t>、</w:t>
      </w:r>
      <w:proofErr w:type="gramStart"/>
      <w:r w:rsidR="00F67449" w:rsidRPr="00263A3B">
        <w:rPr>
          <w:rFonts w:ascii="宋体" w:eastAsia="宋体" w:hAnsi="宋体"/>
        </w:rPr>
        <w:t>分束镜</w:t>
      </w:r>
      <w:proofErr w:type="gramEnd"/>
      <m:oMath>
        <m:sSub>
          <m:sSubPr>
            <m:ctrlPr>
              <w:rPr>
                <w:rFonts w:ascii="Cambria Math" w:eastAsia="宋体" w:hAnsi="Cambria Math"/>
                <w:iCs/>
              </w:rPr>
            </m:ctrlPr>
          </m:sSubPr>
          <m:e>
            <m:r>
              <m:rPr>
                <m:sty m:val="p"/>
              </m:rPr>
              <w:rPr>
                <w:rFonts w:ascii="Cambria Math" w:eastAsia="宋体" w:hAnsi="Cambria Math"/>
              </w:rPr>
              <m:t>P</m:t>
            </m:r>
          </m:e>
          <m:sub>
            <m:r>
              <m:rPr>
                <m:sty m:val="p"/>
              </m:rPr>
              <w:rPr>
                <w:rFonts w:ascii="Cambria Math" w:eastAsia="宋体" w:hAnsi="Cambria Math"/>
              </w:rPr>
              <m:t>1</m:t>
            </m:r>
          </m:sub>
        </m:sSub>
      </m:oMath>
      <w:r w:rsidR="00F67449" w:rsidRPr="00263A3B">
        <w:rPr>
          <w:rFonts w:ascii="宋体" w:eastAsia="宋体" w:hAnsi="宋体"/>
        </w:rPr>
        <w:t>和补偿板</w:t>
      </w:r>
      <m:oMath>
        <m:sSub>
          <m:sSubPr>
            <m:ctrlPr>
              <w:rPr>
                <w:rFonts w:ascii="Cambria Math" w:eastAsia="宋体" w:hAnsi="Cambria Math"/>
                <w:iCs/>
              </w:rPr>
            </m:ctrlPr>
          </m:sSubPr>
          <m:e>
            <m:r>
              <m:rPr>
                <m:sty m:val="p"/>
              </m:rPr>
              <w:rPr>
                <w:rFonts w:ascii="Cambria Math" w:eastAsia="宋体" w:hAnsi="Cambria Math"/>
              </w:rPr>
              <m:t>P</m:t>
            </m:r>
          </m:e>
          <m:sub>
            <m:r>
              <m:rPr>
                <m:sty m:val="p"/>
              </m:rPr>
              <w:rPr>
                <w:rFonts w:ascii="Cambria Math" w:eastAsia="宋体" w:hAnsi="Cambria Math"/>
              </w:rPr>
              <m:t>2</m:t>
            </m:r>
          </m:sub>
        </m:sSub>
      </m:oMath>
      <w:r w:rsidR="00F67449" w:rsidRPr="00263A3B">
        <w:rPr>
          <w:rFonts w:ascii="宋体" w:eastAsia="宋体" w:hAnsi="宋体"/>
        </w:rPr>
        <w:t>组成</w:t>
      </w:r>
      <w:r w:rsidR="00F67449" w:rsidRPr="00263A3B">
        <w:rPr>
          <w:rFonts w:ascii="宋体" w:eastAsia="宋体" w:hAnsi="宋体" w:hint="eastAsia"/>
        </w:rPr>
        <w:t>。</w:t>
      </w:r>
      <w:r w:rsidR="00F67449" w:rsidRPr="00263A3B">
        <w:rPr>
          <w:rFonts w:ascii="宋体" w:eastAsia="宋体" w:hAnsi="宋体"/>
        </w:rPr>
        <w:t>其中</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1</m:t>
            </m:r>
          </m:sub>
        </m:sSub>
      </m:oMath>
      <w:r w:rsidR="00F67449" w:rsidRPr="00263A3B">
        <w:rPr>
          <w:rFonts w:ascii="宋体" w:eastAsia="宋体" w:hAnsi="宋体"/>
        </w:rPr>
        <w:t>是一个固定反射镜</w:t>
      </w:r>
      <w:r w:rsidR="00F67449" w:rsidRPr="00263A3B">
        <w:rPr>
          <w:rFonts w:ascii="宋体" w:eastAsia="宋体" w:hAnsi="宋体" w:hint="eastAsia"/>
        </w:rPr>
        <w:t>，</w:t>
      </w:r>
      <w:r w:rsidR="00F67449" w:rsidRPr="00263A3B">
        <w:rPr>
          <w:rFonts w:ascii="宋体" w:eastAsia="宋体" w:hAnsi="宋体"/>
        </w:rPr>
        <w:t>反射镜</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2</m:t>
            </m:r>
          </m:sub>
        </m:sSub>
      </m:oMath>
      <w:r w:rsidR="00F67449" w:rsidRPr="00263A3B">
        <w:rPr>
          <w:rFonts w:ascii="宋体" w:eastAsia="宋体" w:hAnsi="宋体"/>
        </w:rPr>
        <w:t>可以沿光轴前后移动</w:t>
      </w:r>
      <w:r w:rsidR="00F67449" w:rsidRPr="00263A3B">
        <w:rPr>
          <w:rFonts w:ascii="宋体" w:eastAsia="宋体" w:hAnsi="宋体" w:hint="eastAsia"/>
        </w:rPr>
        <w:t>，</w:t>
      </w:r>
      <w:r w:rsidR="00F67449" w:rsidRPr="00263A3B">
        <w:rPr>
          <w:rFonts w:ascii="宋体" w:eastAsia="宋体" w:hAnsi="宋体"/>
        </w:rPr>
        <w:t>它们分别放置在两个相互垂直臂中</w:t>
      </w:r>
      <w:r w:rsidR="00F67449" w:rsidRPr="00263A3B">
        <w:rPr>
          <w:rFonts w:ascii="宋体" w:eastAsia="宋体" w:hAnsi="宋体" w:hint="eastAsia"/>
        </w:rPr>
        <w:t>；</w:t>
      </w:r>
      <w:r w:rsidR="00F67449" w:rsidRPr="00263A3B">
        <w:rPr>
          <w:rFonts w:ascii="宋体" w:eastAsia="宋体" w:hAnsi="宋体"/>
        </w:rPr>
        <w:t>分束镜和补偿板</w:t>
      </w:r>
      <w:r w:rsidR="00F67449" w:rsidRPr="00263A3B">
        <w:rPr>
          <w:rFonts w:ascii="宋体" w:eastAsia="宋体" w:hAnsi="宋体" w:hint="eastAsia"/>
        </w:rPr>
        <w:t>与两个反射镜均成</w:t>
      </w:r>
      <w:r w:rsidR="00F67449" w:rsidRPr="00263A3B">
        <w:rPr>
          <w:rFonts w:ascii="宋体" w:eastAsia="宋体" w:hAnsi="宋体"/>
        </w:rPr>
        <w:t>45°</w:t>
      </w:r>
      <w:r w:rsidR="00F67449" w:rsidRPr="00263A3B">
        <w:rPr>
          <w:rFonts w:ascii="宋体" w:eastAsia="宋体" w:hAnsi="宋体" w:hint="eastAsia"/>
        </w:rPr>
        <w:t>，</w:t>
      </w:r>
      <w:r w:rsidR="00F67449" w:rsidRPr="00263A3B">
        <w:rPr>
          <w:rFonts w:ascii="宋体" w:eastAsia="宋体" w:hAnsi="宋体"/>
        </w:rPr>
        <w:t>且相互平行</w:t>
      </w:r>
      <w:r w:rsidR="00F67449" w:rsidRPr="00263A3B">
        <w:rPr>
          <w:rFonts w:ascii="宋体" w:eastAsia="宋体" w:hAnsi="宋体" w:hint="eastAsia"/>
        </w:rPr>
        <w:t>；</w:t>
      </w:r>
      <w:r w:rsidR="00F67449" w:rsidRPr="00263A3B">
        <w:rPr>
          <w:rFonts w:ascii="宋体" w:eastAsia="宋体" w:hAnsi="宋体"/>
        </w:rPr>
        <w:t>分束镜</w:t>
      </w:r>
      <m:oMath>
        <m:sSub>
          <m:sSubPr>
            <m:ctrlPr>
              <w:rPr>
                <w:rFonts w:ascii="Cambria Math" w:eastAsia="宋体" w:hAnsi="Cambria Math"/>
                <w:iCs/>
              </w:rPr>
            </m:ctrlPr>
          </m:sSubPr>
          <m:e>
            <m:r>
              <m:rPr>
                <m:sty m:val="p"/>
              </m:rPr>
              <w:rPr>
                <w:rFonts w:ascii="Cambria Math" w:eastAsia="宋体" w:hAnsi="Cambria Math"/>
              </w:rPr>
              <m:t>P</m:t>
            </m:r>
          </m:e>
          <m:sub>
            <m:r>
              <m:rPr>
                <m:sty m:val="p"/>
              </m:rPr>
              <w:rPr>
                <w:rFonts w:ascii="Cambria Math" w:eastAsia="宋体" w:hAnsi="Cambria Math"/>
              </w:rPr>
              <m:t>1</m:t>
            </m:r>
          </m:sub>
        </m:sSub>
      </m:oMath>
      <w:r w:rsidR="00F67449" w:rsidRPr="00263A3B">
        <w:rPr>
          <w:rFonts w:ascii="宋体" w:eastAsia="宋体" w:hAnsi="宋体"/>
        </w:rPr>
        <w:t>的一个面镀有半透半反膜</w:t>
      </w:r>
      <w:r w:rsidR="00F67449" w:rsidRPr="00263A3B">
        <w:rPr>
          <w:rFonts w:ascii="宋体" w:eastAsia="宋体" w:hAnsi="宋体" w:hint="eastAsia"/>
        </w:rPr>
        <w:t>，</w:t>
      </w:r>
      <w:r w:rsidR="00F67449" w:rsidRPr="00263A3B">
        <w:rPr>
          <w:rFonts w:ascii="宋体" w:eastAsia="宋体" w:hAnsi="宋体"/>
        </w:rPr>
        <w:t>它能</w:t>
      </w:r>
      <w:r w:rsidR="00F67449" w:rsidRPr="00263A3B">
        <w:rPr>
          <w:rFonts w:ascii="宋体" w:eastAsia="宋体" w:hAnsi="宋体" w:hint="eastAsia"/>
        </w:rPr>
        <w:t>将入</w:t>
      </w:r>
      <w:r w:rsidR="00F67449" w:rsidRPr="00263A3B">
        <w:rPr>
          <w:rFonts w:ascii="宋体" w:eastAsia="宋体" w:hAnsi="宋体"/>
        </w:rPr>
        <w:t>射光等强度地分为两束</w:t>
      </w:r>
      <w:r w:rsidR="00F67449" w:rsidRPr="00263A3B">
        <w:rPr>
          <w:rFonts w:ascii="宋体" w:eastAsia="宋体" w:hAnsi="宋体" w:hint="eastAsia"/>
        </w:rPr>
        <w:t>；</w:t>
      </w:r>
      <w:r w:rsidR="00F67449" w:rsidRPr="00263A3B">
        <w:rPr>
          <w:rFonts w:ascii="宋体" w:eastAsia="宋体" w:hAnsi="宋体"/>
        </w:rPr>
        <w:t>补偿板是一个与分束镜厚度和折射率完全相同的</w:t>
      </w:r>
      <w:r w:rsidR="00F67449" w:rsidRPr="00263A3B">
        <w:rPr>
          <w:rFonts w:ascii="宋体" w:eastAsia="宋体" w:hAnsi="宋体" w:hint="eastAsia"/>
        </w:rPr>
        <w:t>玻璃板。</w:t>
      </w:r>
    </w:p>
    <w:p w14:paraId="4182C29D" w14:textId="77777777" w:rsidR="00F67449" w:rsidRPr="00263A3B" w:rsidRDefault="00F67449" w:rsidP="00F67449">
      <w:pPr>
        <w:pStyle w:val="a3"/>
        <w:ind w:left="420" w:firstLineChars="0" w:firstLine="0"/>
        <w:jc w:val="center"/>
        <w:rPr>
          <w:rFonts w:ascii="宋体" w:eastAsia="宋体" w:hAnsi="宋体"/>
        </w:rPr>
      </w:pPr>
      <w:r w:rsidRPr="00263A3B">
        <w:rPr>
          <w:rFonts w:ascii="宋体" w:eastAsia="宋体" w:hAnsi="宋体"/>
          <w:noProof/>
        </w:rPr>
        <w:drawing>
          <wp:inline distT="0" distB="0" distL="0" distR="0" wp14:anchorId="7196C4C1" wp14:editId="40070A10">
            <wp:extent cx="2562276" cy="1713740"/>
            <wp:effectExtent l="0" t="0" r="0" b="1270"/>
            <wp:docPr id="1264543878"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43878" name="图片 1" descr="图示, 示意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6698" cy="1723386"/>
                    </a:xfrm>
                    <a:prstGeom prst="rect">
                      <a:avLst/>
                    </a:prstGeom>
                    <a:noFill/>
                    <a:ln>
                      <a:noFill/>
                    </a:ln>
                  </pic:spPr>
                </pic:pic>
              </a:graphicData>
            </a:graphic>
          </wp:inline>
        </w:drawing>
      </w:r>
    </w:p>
    <w:p w14:paraId="5070D388" w14:textId="77777777" w:rsidR="00F67449" w:rsidRPr="00263A3B" w:rsidRDefault="00F67449" w:rsidP="00F67449">
      <w:pPr>
        <w:pStyle w:val="a3"/>
        <w:ind w:left="420" w:firstLineChars="0" w:firstLine="0"/>
        <w:jc w:val="center"/>
        <w:rPr>
          <w:rFonts w:ascii="宋体" w:eastAsia="宋体" w:hAnsi="宋体"/>
        </w:rPr>
      </w:pPr>
      <w:r w:rsidRPr="00263A3B">
        <w:rPr>
          <w:rFonts w:ascii="宋体" w:eastAsia="宋体" w:hAnsi="宋体" w:hint="eastAsia"/>
        </w:rPr>
        <w:t>图1</w:t>
      </w:r>
      <w:r w:rsidRPr="00263A3B">
        <w:rPr>
          <w:rFonts w:ascii="宋体" w:eastAsia="宋体" w:hAnsi="宋体"/>
        </w:rPr>
        <w:t xml:space="preserve"> </w:t>
      </w:r>
      <w:r w:rsidRPr="00263A3B">
        <w:rPr>
          <w:rFonts w:ascii="宋体" w:eastAsia="宋体" w:hAnsi="宋体" w:hint="eastAsia"/>
        </w:rPr>
        <w:t>迈克尔逊干涉仪光路</w:t>
      </w:r>
    </w:p>
    <w:p w14:paraId="136FE1B9" w14:textId="77777777" w:rsidR="00F67449" w:rsidRPr="00263A3B" w:rsidRDefault="00F67449" w:rsidP="00F67449">
      <w:pPr>
        <w:pStyle w:val="a3"/>
        <w:ind w:left="420" w:firstLineChars="0" w:firstLine="0"/>
        <w:rPr>
          <w:rFonts w:ascii="宋体" w:eastAsia="宋体" w:hAnsi="宋体"/>
        </w:rPr>
      </w:pPr>
      <w:r w:rsidRPr="00263A3B">
        <w:rPr>
          <w:rFonts w:ascii="宋体" w:eastAsia="宋体" w:hAnsi="宋体" w:hint="eastAsia"/>
        </w:rPr>
        <w:t>2、H</w:t>
      </w:r>
      <w:r w:rsidRPr="00263A3B">
        <w:rPr>
          <w:rFonts w:ascii="宋体" w:eastAsia="宋体" w:hAnsi="宋体"/>
        </w:rPr>
        <w:t>e-Ne</w:t>
      </w:r>
      <w:r w:rsidRPr="00263A3B">
        <w:rPr>
          <w:rFonts w:ascii="宋体" w:eastAsia="宋体" w:hAnsi="宋体" w:hint="eastAsia"/>
        </w:rPr>
        <w:t>激光波长的测定</w:t>
      </w:r>
    </w:p>
    <w:p w14:paraId="46333D77" w14:textId="77777777" w:rsidR="00F67449" w:rsidRPr="00263A3B" w:rsidRDefault="00F67449" w:rsidP="00F67449">
      <w:pPr>
        <w:pStyle w:val="a3"/>
        <w:ind w:left="420" w:firstLineChars="0" w:firstLine="0"/>
        <w:rPr>
          <w:rFonts w:ascii="宋体" w:eastAsia="宋体" w:hAnsi="宋体"/>
        </w:rPr>
      </w:pPr>
      <w:r w:rsidRPr="00263A3B">
        <w:rPr>
          <w:rFonts w:ascii="宋体" w:eastAsia="宋体" w:hAnsi="宋体" w:hint="eastAsia"/>
        </w:rPr>
        <w:t>如图</w:t>
      </w:r>
      <w:r w:rsidRPr="00263A3B">
        <w:rPr>
          <w:rFonts w:ascii="宋体" w:eastAsia="宋体" w:hAnsi="宋体"/>
        </w:rPr>
        <w:t>2-(a)所示</w:t>
      </w:r>
      <w:r w:rsidRPr="00263A3B">
        <w:rPr>
          <w:rFonts w:ascii="宋体" w:eastAsia="宋体" w:hAnsi="宋体" w:hint="eastAsia"/>
        </w:rPr>
        <w:t>，</w:t>
      </w:r>
      <w:r w:rsidRPr="00263A3B">
        <w:rPr>
          <w:rFonts w:ascii="宋体" w:eastAsia="宋体" w:hAnsi="宋体"/>
        </w:rPr>
        <w:t>多光束激光器提供的每条光纤的输出端是一个短焦距凸透镜</w:t>
      </w:r>
      <w:r w:rsidRPr="00263A3B">
        <w:rPr>
          <w:rFonts w:ascii="宋体" w:eastAsia="宋体" w:hAnsi="宋体" w:hint="eastAsia"/>
        </w:rPr>
        <w:t>，</w:t>
      </w:r>
      <w:r w:rsidRPr="00263A3B">
        <w:rPr>
          <w:rFonts w:ascii="宋体" w:eastAsia="宋体" w:hAnsi="宋体"/>
        </w:rPr>
        <w:t>经其会聚后的激光束</w:t>
      </w:r>
      <w:r w:rsidRPr="00263A3B">
        <w:rPr>
          <w:rFonts w:ascii="宋体" w:eastAsia="宋体" w:hAnsi="宋体" w:hint="eastAsia"/>
        </w:rPr>
        <w:t>，</w:t>
      </w:r>
      <w:r w:rsidRPr="00263A3B">
        <w:rPr>
          <w:rFonts w:ascii="宋体" w:eastAsia="宋体" w:hAnsi="宋体"/>
        </w:rPr>
        <w:t>可以认为是一个很好的点光源</w:t>
      </w:r>
      <m:oMath>
        <m:r>
          <m:rPr>
            <m:sty m:val="p"/>
          </m:rPr>
          <w:rPr>
            <w:rFonts w:ascii="Cambria Math" w:eastAsia="宋体" w:hAnsi="Cambria Math"/>
          </w:rPr>
          <m:t>S</m:t>
        </m:r>
      </m:oMath>
      <w:r w:rsidRPr="00263A3B">
        <w:rPr>
          <w:rFonts w:ascii="宋体" w:eastAsia="宋体" w:hAnsi="宋体"/>
        </w:rPr>
        <w:t>发出的球面光波</w:t>
      </w:r>
      <w:r w:rsidRPr="00263A3B">
        <w:rPr>
          <w:rFonts w:ascii="宋体" w:eastAsia="宋体" w:hAnsi="宋体" w:hint="eastAsia"/>
        </w:rPr>
        <w:t>。</w:t>
      </w:r>
      <m:oMath>
        <m:sSubSup>
          <m:sSubSupPr>
            <m:ctrlPr>
              <w:rPr>
                <w:rFonts w:ascii="Cambria Math" w:eastAsia="宋体" w:hAnsi="Cambria Math"/>
                <w:iCs/>
              </w:rPr>
            </m:ctrlPr>
          </m:sSubSupPr>
          <m:e>
            <m:r>
              <m:rPr>
                <m:sty m:val="p"/>
              </m:rPr>
              <w:rPr>
                <w:rFonts w:ascii="Cambria Math" w:eastAsia="宋体" w:hAnsi="Cambria Math"/>
              </w:rPr>
              <m:t>S</m:t>
            </m:r>
          </m:e>
          <m:sub>
            <m:r>
              <m:rPr>
                <m:sty m:val="p"/>
              </m:rPr>
              <w:rPr>
                <w:rFonts w:ascii="Cambria Math" w:eastAsia="宋体" w:hAnsi="Cambria Math"/>
              </w:rPr>
              <m:t>1</m:t>
            </m:r>
          </m:sub>
          <m:sup>
            <m:r>
              <m:rPr>
                <m:sty m:val="p"/>
              </m:rPr>
              <w:rPr>
                <w:rFonts w:ascii="Cambria Math" w:eastAsia="宋体" w:hAnsi="Cambria Math"/>
              </w:rPr>
              <m:t>'</m:t>
            </m:r>
          </m:sup>
        </m:sSubSup>
      </m:oMath>
      <w:r w:rsidRPr="00263A3B">
        <w:rPr>
          <w:rFonts w:ascii="宋体" w:eastAsia="宋体" w:hAnsi="宋体"/>
        </w:rPr>
        <w:t>为</w:t>
      </w:r>
      <m:oMath>
        <m:r>
          <m:rPr>
            <m:sty m:val="p"/>
          </m:rPr>
          <w:rPr>
            <w:rFonts w:ascii="Cambria Math" w:eastAsia="宋体" w:hAnsi="Cambria Math"/>
          </w:rPr>
          <m:t>S</m:t>
        </m:r>
      </m:oMath>
      <w:r w:rsidRPr="00263A3B">
        <w:rPr>
          <w:rFonts w:ascii="宋体" w:eastAsia="宋体" w:hAnsi="宋体"/>
        </w:rPr>
        <w:t>经</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1</m:t>
            </m:r>
          </m:sub>
        </m:sSub>
      </m:oMath>
      <w:r w:rsidRPr="00263A3B">
        <w:rPr>
          <w:rFonts w:ascii="宋体" w:eastAsia="宋体" w:hAnsi="宋体"/>
        </w:rPr>
        <w:t>及</w:t>
      </w:r>
      <m:oMath>
        <m:sSub>
          <m:sSubPr>
            <m:ctrlPr>
              <w:rPr>
                <w:rFonts w:ascii="Cambria Math" w:eastAsia="宋体" w:hAnsi="Cambria Math"/>
                <w:i/>
              </w:rPr>
            </m:ctrlPr>
          </m:sSubPr>
          <m:e>
            <m:r>
              <m:rPr>
                <m:sty m:val="p"/>
              </m:rPr>
              <w:rPr>
                <w:rFonts w:ascii="Cambria Math" w:eastAsia="宋体" w:hAnsi="Cambria Math"/>
              </w:rPr>
              <m:t>G</m:t>
            </m:r>
          </m:e>
          <m:sub>
            <m:r>
              <w:rPr>
                <w:rFonts w:ascii="Cambria Math" w:eastAsia="宋体" w:hAnsi="Cambria Math"/>
              </w:rPr>
              <m:t>1</m:t>
            </m:r>
          </m:sub>
        </m:sSub>
      </m:oMath>
      <w:r w:rsidRPr="00263A3B">
        <w:rPr>
          <w:rFonts w:ascii="宋体" w:eastAsia="宋体" w:hAnsi="宋体"/>
        </w:rPr>
        <w:t>反射后所成的像</w:t>
      </w:r>
      <w:r w:rsidRPr="00263A3B">
        <w:rPr>
          <w:rFonts w:ascii="宋体" w:eastAsia="宋体" w:hAnsi="宋体" w:hint="eastAsia"/>
        </w:rPr>
        <w:t>，</w:t>
      </w:r>
      <m:oMath>
        <m:sSubSup>
          <m:sSubSupPr>
            <m:ctrlPr>
              <w:rPr>
                <w:rFonts w:ascii="Cambria Math" w:eastAsia="宋体" w:hAnsi="Cambria Math"/>
                <w:iCs/>
              </w:rPr>
            </m:ctrlPr>
          </m:sSubSupPr>
          <m:e>
            <m:r>
              <m:rPr>
                <m:sty m:val="p"/>
              </m:rPr>
              <w:rPr>
                <w:rFonts w:ascii="Cambria Math" w:eastAsia="宋体" w:hAnsi="Cambria Math"/>
              </w:rPr>
              <m:t>S</m:t>
            </m:r>
          </m:e>
          <m:sub>
            <m:r>
              <m:rPr>
                <m:sty m:val="p"/>
              </m:rPr>
              <w:rPr>
                <w:rFonts w:ascii="Cambria Math" w:eastAsia="宋体" w:hAnsi="Cambria Math"/>
              </w:rPr>
              <m:t>2</m:t>
            </m:r>
          </m:sub>
          <m:sup>
            <m:r>
              <m:rPr>
                <m:sty m:val="p"/>
              </m:rPr>
              <w:rPr>
                <w:rFonts w:ascii="Cambria Math" w:eastAsia="宋体" w:hAnsi="Cambria Math"/>
              </w:rPr>
              <m:t>'</m:t>
            </m:r>
          </m:sup>
        </m:sSubSup>
      </m:oMath>
      <w:r w:rsidRPr="00263A3B">
        <w:rPr>
          <w:rFonts w:ascii="宋体" w:eastAsia="宋体" w:hAnsi="宋体"/>
        </w:rPr>
        <w:t>为</w:t>
      </w:r>
      <m:oMath>
        <m:r>
          <m:rPr>
            <m:sty m:val="p"/>
          </m:rPr>
          <w:rPr>
            <w:rFonts w:ascii="Cambria Math" w:eastAsia="宋体" w:hAnsi="Cambria Math"/>
          </w:rPr>
          <m:t>S</m:t>
        </m:r>
      </m:oMath>
      <w:r w:rsidRPr="00263A3B">
        <w:rPr>
          <w:rFonts w:ascii="宋体" w:eastAsia="宋体" w:hAnsi="宋体"/>
        </w:rPr>
        <w:t>经</w:t>
      </w:r>
      <m:oMath>
        <m:sSub>
          <m:sSubPr>
            <m:ctrlPr>
              <w:rPr>
                <w:rFonts w:ascii="Cambria Math" w:eastAsia="宋体" w:hAnsi="Cambria Math"/>
                <w:iCs/>
              </w:rPr>
            </m:ctrlPr>
          </m:sSubPr>
          <m:e>
            <m:r>
              <m:rPr>
                <m:sty m:val="p"/>
              </m:rPr>
              <w:rPr>
                <w:rFonts w:ascii="Cambria Math" w:eastAsia="宋体" w:hAnsi="Cambria Math"/>
              </w:rPr>
              <m:t>G</m:t>
            </m:r>
          </m:e>
          <m:sub>
            <m:r>
              <m:rPr>
                <m:sty m:val="p"/>
              </m:rPr>
              <w:rPr>
                <w:rFonts w:ascii="Cambria Math" w:eastAsia="宋体" w:hAnsi="Cambria Math"/>
              </w:rPr>
              <m:t>1</m:t>
            </m:r>
          </m:sub>
        </m:sSub>
      </m:oMath>
      <w:r w:rsidRPr="00263A3B">
        <w:rPr>
          <w:rFonts w:ascii="宋体" w:eastAsia="宋体" w:hAnsi="宋体"/>
        </w:rPr>
        <w:t>及</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2</m:t>
            </m:r>
          </m:sub>
        </m:sSub>
      </m:oMath>
      <w:r w:rsidRPr="00263A3B">
        <w:rPr>
          <w:rFonts w:ascii="宋体" w:eastAsia="宋体" w:hAnsi="宋体"/>
        </w:rPr>
        <w:t>反射后所成的像</w:t>
      </w:r>
      <w:r w:rsidRPr="00263A3B">
        <w:rPr>
          <w:rFonts w:ascii="宋体" w:eastAsia="宋体" w:hAnsi="宋体" w:hint="eastAsia"/>
        </w:rPr>
        <w:t>。</w:t>
      </w:r>
      <m:oMath>
        <m:sSubSup>
          <m:sSubSupPr>
            <m:ctrlPr>
              <w:rPr>
                <w:rFonts w:ascii="Cambria Math" w:eastAsia="宋体" w:hAnsi="Cambria Math"/>
                <w:iCs/>
              </w:rPr>
            </m:ctrlPr>
          </m:sSubSupPr>
          <m:e>
            <m:r>
              <m:rPr>
                <m:sty m:val="p"/>
              </m:rPr>
              <w:rPr>
                <w:rFonts w:ascii="Cambria Math" w:eastAsia="宋体" w:hAnsi="Cambria Math"/>
              </w:rPr>
              <m:t>S</m:t>
            </m:r>
          </m:e>
          <m:sub>
            <m:r>
              <m:rPr>
                <m:sty m:val="p"/>
              </m:rPr>
              <w:rPr>
                <w:rFonts w:ascii="Cambria Math" w:eastAsia="宋体" w:hAnsi="Cambria Math" w:hint="eastAsia"/>
              </w:rPr>
              <m:t>2</m:t>
            </m:r>
          </m:sub>
          <m:sup>
            <m:r>
              <m:rPr>
                <m:sty m:val="p"/>
              </m:rPr>
              <w:rPr>
                <w:rFonts w:ascii="Cambria Math" w:eastAsia="宋体" w:hAnsi="Cambria Math"/>
              </w:rPr>
              <m:t>'</m:t>
            </m:r>
          </m:sup>
        </m:sSubSup>
      </m:oMath>
      <w:r w:rsidRPr="00263A3B">
        <w:rPr>
          <w:rFonts w:ascii="宋体" w:eastAsia="宋体" w:hAnsi="宋体"/>
        </w:rPr>
        <w:t>和</w:t>
      </w:r>
      <m:oMath>
        <m:sSubSup>
          <m:sSubSupPr>
            <m:ctrlPr>
              <w:rPr>
                <w:rFonts w:ascii="Cambria Math" w:eastAsia="宋体" w:hAnsi="Cambria Math"/>
                <w:iCs/>
              </w:rPr>
            </m:ctrlPr>
          </m:sSubSupPr>
          <m:e>
            <m:r>
              <m:rPr>
                <m:sty m:val="p"/>
              </m:rPr>
              <w:rPr>
                <w:rFonts w:ascii="Cambria Math" w:eastAsia="宋体" w:hAnsi="Cambria Math"/>
              </w:rPr>
              <m:t>S</m:t>
            </m:r>
          </m:e>
          <m:sub>
            <m:r>
              <m:rPr>
                <m:sty m:val="p"/>
              </m:rPr>
              <w:rPr>
                <w:rFonts w:ascii="Cambria Math" w:eastAsia="宋体" w:hAnsi="Cambria Math"/>
              </w:rPr>
              <m:t>1</m:t>
            </m:r>
          </m:sub>
          <m:sup>
            <m:r>
              <m:rPr>
                <m:sty m:val="p"/>
              </m:rPr>
              <w:rPr>
                <w:rFonts w:ascii="Cambria Math" w:eastAsia="宋体" w:hAnsi="Cambria Math"/>
              </w:rPr>
              <m:t>'</m:t>
            </m:r>
          </m:sup>
        </m:sSubSup>
      </m:oMath>
      <w:r w:rsidRPr="00263A3B">
        <w:rPr>
          <w:rFonts w:ascii="宋体" w:eastAsia="宋体" w:hAnsi="宋体"/>
        </w:rPr>
        <w:t>为两相干光源</w:t>
      </w:r>
      <w:r w:rsidRPr="00263A3B">
        <w:rPr>
          <w:rFonts w:ascii="宋体" w:eastAsia="宋体" w:hAnsi="宋体" w:hint="eastAsia"/>
        </w:rPr>
        <w:t>，</w:t>
      </w:r>
      <w:r w:rsidRPr="00263A3B">
        <w:rPr>
          <w:rFonts w:ascii="宋体" w:eastAsia="宋体" w:hAnsi="宋体"/>
        </w:rPr>
        <w:t>发出的球面波在其相遇的空间处处相干</w:t>
      </w:r>
      <w:r w:rsidRPr="00263A3B">
        <w:rPr>
          <w:rFonts w:ascii="宋体" w:eastAsia="宋体" w:hAnsi="宋体" w:hint="eastAsia"/>
        </w:rPr>
        <w:t>，</w:t>
      </w:r>
      <w:r w:rsidRPr="00263A3B">
        <w:rPr>
          <w:rFonts w:ascii="宋体" w:eastAsia="宋体" w:hAnsi="宋体"/>
        </w:rPr>
        <w:t>为非定域干涉</w:t>
      </w:r>
      <w:r w:rsidRPr="00263A3B">
        <w:rPr>
          <w:rFonts w:ascii="宋体" w:eastAsia="宋体" w:hAnsi="宋体" w:hint="eastAsia"/>
        </w:rPr>
        <w:t>，</w:t>
      </w:r>
      <w:r w:rsidRPr="00263A3B">
        <w:rPr>
          <w:rFonts w:ascii="宋体" w:eastAsia="宋体" w:hAnsi="宋体"/>
        </w:rPr>
        <w:t>在相遇处都能产生干涉条纹</w:t>
      </w:r>
      <w:r w:rsidRPr="00263A3B">
        <w:rPr>
          <w:rFonts w:ascii="宋体" w:eastAsia="宋体" w:hAnsi="宋体" w:hint="eastAsia"/>
        </w:rPr>
        <w:t>。</w:t>
      </w:r>
      <w:r w:rsidRPr="00263A3B">
        <w:rPr>
          <w:rFonts w:ascii="宋体" w:eastAsia="宋体" w:hAnsi="宋体"/>
        </w:rPr>
        <w:t>空间任一点</w:t>
      </w:r>
      <m:oMath>
        <m:r>
          <m:rPr>
            <m:sty m:val="p"/>
          </m:rPr>
          <w:rPr>
            <w:rFonts w:ascii="Cambria Math" w:eastAsia="宋体" w:hAnsi="Cambria Math"/>
          </w:rPr>
          <m:t>P</m:t>
        </m:r>
      </m:oMath>
      <w:r w:rsidRPr="00263A3B">
        <w:rPr>
          <w:rFonts w:ascii="宋体" w:eastAsia="宋体" w:hAnsi="宋体"/>
        </w:rPr>
        <w:t>的干涉明暗由</w:t>
      </w:r>
      <m:oMath>
        <m:sSubSup>
          <m:sSubSupPr>
            <m:ctrlPr>
              <w:rPr>
                <w:rFonts w:ascii="Cambria Math" w:eastAsia="宋体" w:hAnsi="Cambria Math"/>
                <w:iCs/>
              </w:rPr>
            </m:ctrlPr>
          </m:sSubSupPr>
          <m:e>
            <m:r>
              <m:rPr>
                <m:sty m:val="p"/>
              </m:rPr>
              <w:rPr>
                <w:rFonts w:ascii="Cambria Math" w:eastAsia="宋体" w:hAnsi="Cambria Math"/>
              </w:rPr>
              <m:t>S</m:t>
            </m:r>
          </m:e>
          <m:sub>
            <m:r>
              <m:rPr>
                <m:sty m:val="p"/>
              </m:rPr>
              <w:rPr>
                <w:rFonts w:ascii="Cambria Math" w:eastAsia="宋体" w:hAnsi="Cambria Math"/>
              </w:rPr>
              <m:t>2</m:t>
            </m:r>
          </m:sub>
          <m:sup>
            <m:r>
              <m:rPr>
                <m:sty m:val="p"/>
              </m:rPr>
              <w:rPr>
                <w:rFonts w:ascii="Cambria Math" w:eastAsia="宋体" w:hAnsi="Cambria Math"/>
              </w:rPr>
              <m:t>'</m:t>
            </m:r>
          </m:sup>
        </m:sSubSup>
      </m:oMath>
      <w:r w:rsidRPr="00263A3B">
        <w:rPr>
          <w:rFonts w:ascii="宋体" w:eastAsia="宋体" w:hAnsi="宋体"/>
        </w:rPr>
        <w:t>和</w:t>
      </w:r>
      <m:oMath>
        <m:sSubSup>
          <m:sSubSupPr>
            <m:ctrlPr>
              <w:rPr>
                <w:rFonts w:ascii="Cambria Math" w:eastAsia="宋体" w:hAnsi="Cambria Math"/>
                <w:iCs/>
              </w:rPr>
            </m:ctrlPr>
          </m:sSubSupPr>
          <m:e>
            <m:r>
              <m:rPr>
                <m:sty m:val="p"/>
              </m:rPr>
              <w:rPr>
                <w:rFonts w:ascii="Cambria Math" w:eastAsia="宋体" w:hAnsi="Cambria Math"/>
              </w:rPr>
              <m:t>S</m:t>
            </m:r>
          </m:e>
          <m:sub>
            <m:r>
              <m:rPr>
                <m:sty m:val="p"/>
              </m:rPr>
              <w:rPr>
                <w:rFonts w:ascii="Cambria Math" w:eastAsia="宋体" w:hAnsi="Cambria Math"/>
              </w:rPr>
              <m:t>1</m:t>
            </m:r>
          </m:sub>
          <m:sup>
            <m:r>
              <m:rPr>
                <m:sty m:val="p"/>
              </m:rPr>
              <w:rPr>
                <w:rFonts w:ascii="Cambria Math" w:eastAsia="宋体" w:hAnsi="Cambria Math"/>
              </w:rPr>
              <m:t>'</m:t>
            </m:r>
          </m:sup>
        </m:sSubSup>
      </m:oMath>
      <w:r w:rsidRPr="00263A3B">
        <w:rPr>
          <w:rFonts w:ascii="宋体" w:eastAsia="宋体" w:hAnsi="宋体"/>
        </w:rPr>
        <w:t>到该点的光程差</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sidRPr="00263A3B">
        <w:rPr>
          <w:rFonts w:ascii="宋体" w:eastAsia="宋体" w:hAnsi="宋体"/>
        </w:rPr>
        <w:t>决定</w:t>
      </w:r>
      <w:r w:rsidRPr="00263A3B">
        <w:rPr>
          <w:rFonts w:ascii="宋体" w:eastAsia="宋体" w:hAnsi="宋体" w:hint="eastAsia"/>
        </w:rPr>
        <w:t>，</w:t>
      </w:r>
      <w:r w:rsidRPr="00263A3B">
        <w:rPr>
          <w:rFonts w:ascii="宋体" w:eastAsia="宋体" w:hAnsi="宋体"/>
        </w:rPr>
        <w:t>其中</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oMath>
      <w:r w:rsidRPr="00263A3B">
        <w:rPr>
          <w:rFonts w:ascii="宋体" w:eastAsia="宋体" w:hAnsi="宋体"/>
        </w:rPr>
        <w:t>和</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sidRPr="00263A3B">
        <w:rPr>
          <w:rFonts w:ascii="宋体" w:eastAsia="宋体" w:hAnsi="宋体"/>
        </w:rPr>
        <w:t>分别为</w:t>
      </w:r>
      <m:oMath>
        <m:sSubSup>
          <m:sSubSupPr>
            <m:ctrlPr>
              <w:rPr>
                <w:rFonts w:ascii="Cambria Math" w:eastAsia="宋体" w:hAnsi="Cambria Math"/>
                <w:iCs/>
              </w:rPr>
            </m:ctrlPr>
          </m:sSubSupPr>
          <m:e>
            <m:r>
              <m:rPr>
                <m:sty m:val="p"/>
              </m:rPr>
              <w:rPr>
                <w:rFonts w:ascii="Cambria Math" w:eastAsia="宋体" w:hAnsi="Cambria Math"/>
              </w:rPr>
              <m:t>S</m:t>
            </m:r>
          </m:e>
          <m:sub>
            <m:r>
              <m:rPr>
                <m:sty m:val="p"/>
              </m:rPr>
              <w:rPr>
                <w:rFonts w:ascii="Cambria Math" w:eastAsia="宋体" w:hAnsi="Cambria Math"/>
              </w:rPr>
              <m:t>2</m:t>
            </m:r>
          </m:sub>
          <m:sup>
            <m:r>
              <m:rPr>
                <m:sty m:val="p"/>
              </m:rPr>
              <w:rPr>
                <w:rFonts w:ascii="Cambria Math" w:eastAsia="宋体" w:hAnsi="Cambria Math"/>
              </w:rPr>
              <m:t>'</m:t>
            </m:r>
          </m:sup>
        </m:sSubSup>
      </m:oMath>
      <w:r w:rsidRPr="00263A3B">
        <w:rPr>
          <w:rFonts w:ascii="宋体" w:eastAsia="宋体" w:hAnsi="宋体"/>
        </w:rPr>
        <w:t>和</w:t>
      </w:r>
      <m:oMath>
        <m:sSubSup>
          <m:sSubSupPr>
            <m:ctrlPr>
              <w:rPr>
                <w:rFonts w:ascii="Cambria Math" w:eastAsia="宋体" w:hAnsi="Cambria Math"/>
                <w:iCs/>
              </w:rPr>
            </m:ctrlPr>
          </m:sSubSupPr>
          <m:e>
            <m:r>
              <m:rPr>
                <m:sty m:val="p"/>
              </m:rPr>
              <w:rPr>
                <w:rFonts w:ascii="Cambria Math" w:eastAsia="宋体" w:hAnsi="Cambria Math"/>
              </w:rPr>
              <m:t>S</m:t>
            </m:r>
          </m:e>
          <m:sub>
            <m:r>
              <m:rPr>
                <m:sty m:val="p"/>
              </m:rPr>
              <w:rPr>
                <w:rFonts w:ascii="Cambria Math" w:eastAsia="宋体" w:hAnsi="Cambria Math"/>
              </w:rPr>
              <m:t>1</m:t>
            </m:r>
          </m:sub>
          <m:sup>
            <m:r>
              <m:rPr>
                <m:sty m:val="p"/>
              </m:rPr>
              <w:rPr>
                <w:rFonts w:ascii="Cambria Math" w:eastAsia="宋体" w:hAnsi="Cambria Math"/>
              </w:rPr>
              <m:t>'</m:t>
            </m:r>
          </m:sup>
        </m:sSubSup>
      </m:oMath>
      <w:r w:rsidRPr="00263A3B">
        <w:rPr>
          <w:rFonts w:ascii="宋体" w:eastAsia="宋体" w:hAnsi="宋体"/>
        </w:rPr>
        <w:t>到</w:t>
      </w:r>
      <m:oMath>
        <m:r>
          <m:rPr>
            <m:sty m:val="p"/>
          </m:rPr>
          <w:rPr>
            <w:rFonts w:ascii="Cambria Math" w:eastAsia="宋体" w:hAnsi="Cambria Math"/>
          </w:rPr>
          <m:t>P</m:t>
        </m:r>
      </m:oMath>
      <w:r w:rsidRPr="00263A3B">
        <w:rPr>
          <w:rFonts w:ascii="宋体" w:eastAsia="宋体" w:hAnsi="宋体"/>
        </w:rPr>
        <w:t>点的光程</w:t>
      </w:r>
      <w:r w:rsidRPr="00263A3B">
        <w:rPr>
          <w:rFonts w:ascii="宋体" w:eastAsia="宋体" w:hAnsi="宋体" w:hint="eastAsia"/>
        </w:rPr>
        <w:t>。</w:t>
      </w:r>
      <m:oMath>
        <m:r>
          <m:rPr>
            <m:sty m:val="p"/>
          </m:rPr>
          <w:rPr>
            <w:rFonts w:ascii="Cambria Math" w:eastAsia="宋体" w:hAnsi="Cambria Math"/>
          </w:rPr>
          <m:t>P</m:t>
        </m:r>
      </m:oMath>
      <w:r w:rsidRPr="00263A3B">
        <w:rPr>
          <w:rFonts w:ascii="宋体" w:eastAsia="宋体" w:hAnsi="宋体"/>
        </w:rPr>
        <w:t>点的光强分布的极大和极小的条件是</w:t>
      </w:r>
    </w:p>
    <w:p w14:paraId="36C9CE1B" w14:textId="77777777" w:rsidR="00F67449" w:rsidRPr="00263A3B" w:rsidRDefault="00F67449" w:rsidP="00F67449">
      <w:pPr>
        <w:pStyle w:val="a3"/>
        <w:ind w:left="420" w:firstLineChars="0" w:firstLine="0"/>
        <w:jc w:val="center"/>
        <w:rPr>
          <w:rFonts w:ascii="宋体" w:eastAsia="宋体" w:hAnsi="宋体"/>
        </w:rPr>
      </w:pPr>
      <m:oMath>
        <m:r>
          <w:rPr>
            <w:rFonts w:ascii="Cambria Math" w:eastAsia="宋体" w:hAnsi="Cambria Math"/>
          </w:rPr>
          <m:t>∆</m:t>
        </m:r>
        <m:r>
          <w:rPr>
            <w:rFonts w:ascii="Cambria Math" w:eastAsia="宋体" w:hAnsi="Cambria Math" w:hint="eastAsia"/>
          </w:rPr>
          <m:t>=</m:t>
        </m:r>
        <m:r>
          <w:rPr>
            <w:rFonts w:ascii="Cambria Math" w:eastAsia="宋体" w:hAnsi="Cambria Math"/>
          </w:rPr>
          <m:t>k</m:t>
        </m:r>
        <m:r>
          <w:rPr>
            <w:rFonts w:ascii="Cambria Math" w:eastAsia="宋体" w:hAnsi="Cambria Math" w:hint="eastAsia"/>
          </w:rPr>
          <m:t>λ</m:t>
        </m:r>
        <m:r>
          <w:rPr>
            <w:rFonts w:ascii="Cambria Math" w:eastAsia="宋体" w:hAnsi="Cambria Math"/>
          </w:rPr>
          <m:t xml:space="preserve">   (k=0,1,2,…)</m:t>
        </m:r>
      </m:oMath>
      <w:r w:rsidRPr="00263A3B">
        <w:rPr>
          <w:rFonts w:ascii="宋体" w:eastAsia="宋体" w:hAnsi="宋体" w:hint="eastAsia"/>
        </w:rPr>
        <w:t xml:space="preserve"> </w:t>
      </w:r>
      <w:r w:rsidRPr="00263A3B">
        <w:rPr>
          <w:rFonts w:ascii="宋体" w:eastAsia="宋体" w:hAnsi="宋体"/>
        </w:rPr>
        <w:t xml:space="preserve"> </w:t>
      </w:r>
      <w:r w:rsidRPr="00263A3B">
        <w:rPr>
          <w:rFonts w:ascii="宋体" w:eastAsia="宋体" w:hAnsi="宋体" w:hint="eastAsia"/>
        </w:rPr>
        <w:t>亮条纹</w:t>
      </w:r>
    </w:p>
    <w:p w14:paraId="76F4AD69" w14:textId="77777777" w:rsidR="00F67449" w:rsidRPr="00263A3B" w:rsidRDefault="00F67449" w:rsidP="00F67449">
      <w:pPr>
        <w:pStyle w:val="a3"/>
        <w:ind w:left="420" w:firstLineChars="0" w:firstLine="0"/>
        <w:jc w:val="center"/>
        <w:rPr>
          <w:rFonts w:ascii="宋体" w:eastAsia="宋体" w:hAnsi="宋体"/>
        </w:rPr>
      </w:pPr>
      <m:oMath>
        <m:r>
          <w:rPr>
            <w:rFonts w:ascii="Cambria Math" w:eastAsia="宋体" w:hAnsi="Cambria Math"/>
          </w:rPr>
          <m:t>∆=</m:t>
        </m:r>
        <m:d>
          <m:dPr>
            <m:ctrlPr>
              <w:rPr>
                <w:rFonts w:ascii="Cambria Math" w:eastAsia="宋体" w:hAnsi="Cambria Math"/>
                <w:i/>
              </w:rPr>
            </m:ctrlPr>
          </m:dPr>
          <m:e>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e>
        </m:d>
        <m:r>
          <w:rPr>
            <w:rFonts w:ascii="Cambria Math" w:eastAsia="宋体" w:hAnsi="Cambria Math" w:hint="eastAsia"/>
          </w:rPr>
          <m:t>λ</m:t>
        </m:r>
        <m:r>
          <w:rPr>
            <w:rFonts w:ascii="Cambria Math" w:eastAsia="宋体" w:hAnsi="Cambria Math"/>
          </w:rPr>
          <m:t xml:space="preserve">  (k=0,1,2,…)</m:t>
        </m:r>
      </m:oMath>
      <w:r w:rsidRPr="00263A3B">
        <w:rPr>
          <w:rFonts w:ascii="宋体" w:eastAsia="宋体" w:hAnsi="宋体" w:hint="eastAsia"/>
        </w:rPr>
        <w:t xml:space="preserve"> </w:t>
      </w:r>
      <w:r w:rsidRPr="00263A3B">
        <w:rPr>
          <w:rFonts w:ascii="宋体" w:eastAsia="宋体" w:hAnsi="宋体"/>
        </w:rPr>
        <w:t xml:space="preserve"> </w:t>
      </w:r>
      <w:r w:rsidRPr="00263A3B">
        <w:rPr>
          <w:rFonts w:ascii="宋体" w:eastAsia="宋体" w:hAnsi="宋体" w:hint="eastAsia"/>
        </w:rPr>
        <w:t>暗条纹</w:t>
      </w:r>
    </w:p>
    <w:p w14:paraId="23AD798D" w14:textId="77777777" w:rsidR="00F67449" w:rsidRPr="00263A3B" w:rsidRDefault="00F67449" w:rsidP="00F67449">
      <w:pPr>
        <w:pStyle w:val="a3"/>
        <w:ind w:left="420" w:firstLineChars="0" w:firstLine="0"/>
        <w:rPr>
          <w:rFonts w:ascii="宋体" w:eastAsia="宋体" w:hAnsi="宋体"/>
        </w:rPr>
      </w:pPr>
      <w:r w:rsidRPr="00263A3B">
        <w:rPr>
          <w:rFonts w:ascii="宋体" w:eastAsia="宋体" w:hAnsi="宋体" w:hint="eastAsia"/>
        </w:rPr>
        <w:t>当</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1</m:t>
            </m:r>
          </m:sub>
        </m:sSub>
      </m:oMath>
      <w:r w:rsidRPr="00263A3B">
        <w:rPr>
          <w:rFonts w:ascii="宋体" w:eastAsia="宋体" w:hAnsi="宋体"/>
        </w:rPr>
        <w:t>与</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2</m:t>
            </m:r>
          </m:sub>
        </m:sSub>
      </m:oMath>
      <w:r w:rsidRPr="00263A3B">
        <w:rPr>
          <w:rFonts w:ascii="宋体" w:eastAsia="宋体" w:hAnsi="宋体"/>
        </w:rPr>
        <w:t>平行时将观察屏放在与连线相垂直的位置上</w:t>
      </w:r>
      <w:r w:rsidRPr="00263A3B">
        <w:rPr>
          <w:rFonts w:ascii="宋体" w:eastAsia="宋体" w:hAnsi="宋体" w:hint="eastAsia"/>
        </w:rPr>
        <w:t>，</w:t>
      </w:r>
      <w:r w:rsidRPr="00263A3B">
        <w:rPr>
          <w:rFonts w:ascii="宋体" w:eastAsia="宋体" w:hAnsi="宋体"/>
        </w:rPr>
        <w:t>可看到一组同心干涉圆条纹</w:t>
      </w:r>
      <w:r w:rsidRPr="00263A3B">
        <w:rPr>
          <w:rFonts w:ascii="宋体" w:eastAsia="宋体" w:hAnsi="宋体" w:hint="eastAsia"/>
        </w:rPr>
        <w:t>，</w:t>
      </w:r>
      <w:r w:rsidRPr="00263A3B">
        <w:rPr>
          <w:rFonts w:ascii="宋体" w:eastAsia="宋体" w:hAnsi="宋体"/>
        </w:rPr>
        <w:t>如图2-(b)所示。</w:t>
      </w:r>
    </w:p>
    <w:p w14:paraId="511CD8FC" w14:textId="77777777" w:rsidR="00F67449" w:rsidRPr="00263A3B" w:rsidRDefault="00F67449" w:rsidP="00F67449">
      <w:pPr>
        <w:pStyle w:val="a3"/>
        <w:ind w:left="420" w:firstLineChars="0" w:firstLine="0"/>
        <w:jc w:val="center"/>
        <w:rPr>
          <w:rFonts w:ascii="宋体" w:eastAsia="宋体" w:hAnsi="宋体"/>
        </w:rPr>
      </w:pPr>
      <w:r w:rsidRPr="00263A3B">
        <w:rPr>
          <w:rFonts w:ascii="宋体" w:eastAsia="宋体" w:hAnsi="宋体"/>
          <w:noProof/>
        </w:rPr>
        <w:lastRenderedPageBreak/>
        <w:drawing>
          <wp:inline distT="0" distB="0" distL="0" distR="0" wp14:anchorId="6919DBA8" wp14:editId="200C9FB0">
            <wp:extent cx="3760470" cy="3916680"/>
            <wp:effectExtent l="0" t="0" r="0" b="7620"/>
            <wp:docPr id="1911978971"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78971" name="图片 2"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0470" cy="3916680"/>
                    </a:xfrm>
                    <a:prstGeom prst="rect">
                      <a:avLst/>
                    </a:prstGeom>
                    <a:noFill/>
                    <a:ln>
                      <a:noFill/>
                    </a:ln>
                  </pic:spPr>
                </pic:pic>
              </a:graphicData>
            </a:graphic>
          </wp:inline>
        </w:drawing>
      </w:r>
    </w:p>
    <w:p w14:paraId="5ABD0F51" w14:textId="77777777" w:rsidR="00F67449" w:rsidRPr="00263A3B" w:rsidRDefault="00F67449" w:rsidP="00F67449">
      <w:pPr>
        <w:pStyle w:val="a3"/>
        <w:numPr>
          <w:ilvl w:val="0"/>
          <w:numId w:val="5"/>
        </w:numPr>
        <w:ind w:firstLineChars="0"/>
        <w:jc w:val="center"/>
        <w:rPr>
          <w:rFonts w:ascii="宋体" w:eastAsia="宋体" w:hAnsi="宋体"/>
        </w:rPr>
      </w:pPr>
      <w:r w:rsidRPr="00263A3B">
        <w:rPr>
          <w:rFonts w:ascii="宋体" w:eastAsia="宋体" w:hAnsi="宋体"/>
        </w:rPr>
        <w:t xml:space="preserve">                          (b)</w:t>
      </w:r>
    </w:p>
    <w:p w14:paraId="2201731D" w14:textId="77777777" w:rsidR="00F67449" w:rsidRPr="00263A3B" w:rsidRDefault="00F67449" w:rsidP="00F67449">
      <w:pPr>
        <w:pStyle w:val="a3"/>
        <w:ind w:left="420" w:firstLineChars="0" w:firstLine="0"/>
        <w:jc w:val="center"/>
        <w:rPr>
          <w:rFonts w:ascii="宋体" w:eastAsia="宋体" w:hAnsi="宋体"/>
          <w:iCs/>
        </w:rPr>
      </w:pPr>
      <w:r w:rsidRPr="00263A3B">
        <w:rPr>
          <w:rFonts w:ascii="宋体" w:eastAsia="宋体" w:hAnsi="宋体" w:hint="eastAsia"/>
        </w:rPr>
        <w:t>图2</w:t>
      </w:r>
      <w:r w:rsidRPr="00263A3B">
        <w:rPr>
          <w:rFonts w:ascii="宋体" w:eastAsia="宋体" w:hAnsi="宋体"/>
        </w:rPr>
        <w:t xml:space="preserve"> </w:t>
      </w:r>
      <m:oMath>
        <m:sSubSup>
          <m:sSubSupPr>
            <m:ctrlPr>
              <w:rPr>
                <w:rFonts w:ascii="Cambria Math" w:eastAsia="宋体" w:hAnsi="Cambria Math"/>
                <w:iCs/>
              </w:rPr>
            </m:ctrlPr>
          </m:sSubSupPr>
          <m:e>
            <m:r>
              <m:rPr>
                <m:sty m:val="p"/>
              </m:rPr>
              <w:rPr>
                <w:rFonts w:ascii="Cambria Math" w:eastAsia="宋体" w:hAnsi="Cambria Math"/>
              </w:rPr>
              <m:t>S</m:t>
            </m:r>
          </m:e>
          <m:sub>
            <m:r>
              <m:rPr>
                <m:sty m:val="p"/>
              </m:rPr>
              <w:rPr>
                <w:rFonts w:ascii="Cambria Math" w:eastAsia="宋体" w:hAnsi="Cambria Math" w:hint="eastAsia"/>
              </w:rPr>
              <m:t>2</m:t>
            </m:r>
          </m:sub>
          <m:sup>
            <m:r>
              <m:rPr>
                <m:sty m:val="p"/>
              </m:rPr>
              <w:rPr>
                <w:rFonts w:ascii="Cambria Math" w:eastAsia="宋体" w:hAnsi="Cambria Math"/>
              </w:rPr>
              <m:t>'</m:t>
            </m:r>
          </m:sup>
        </m:sSubSup>
        <m:sSubSup>
          <m:sSubSupPr>
            <m:ctrlPr>
              <w:rPr>
                <w:rFonts w:ascii="Cambria Math" w:eastAsia="宋体" w:hAnsi="Cambria Math"/>
                <w:iCs/>
              </w:rPr>
            </m:ctrlPr>
          </m:sSubSupPr>
          <m:e>
            <m:r>
              <m:rPr>
                <m:sty m:val="p"/>
              </m:rPr>
              <w:rPr>
                <w:rFonts w:ascii="Cambria Math" w:eastAsia="宋体" w:hAnsi="Cambria Math"/>
              </w:rPr>
              <m:t>S</m:t>
            </m:r>
          </m:e>
          <m:sub>
            <m:r>
              <m:rPr>
                <m:sty m:val="p"/>
              </m:rPr>
              <w:rPr>
                <w:rFonts w:ascii="Cambria Math" w:eastAsia="宋体" w:hAnsi="Cambria Math"/>
              </w:rPr>
              <m:t>1</m:t>
            </m:r>
          </m:sub>
          <m:sup>
            <m:r>
              <m:rPr>
                <m:sty m:val="p"/>
              </m:rPr>
              <w:rPr>
                <w:rFonts w:ascii="Cambria Math" w:eastAsia="宋体" w:hAnsi="Cambria Math"/>
              </w:rPr>
              <m:t>'</m:t>
            </m:r>
          </m:sup>
        </m:sSubSup>
      </m:oMath>
      <w:r w:rsidRPr="00263A3B">
        <w:rPr>
          <w:rFonts w:ascii="宋体" w:eastAsia="宋体" w:hAnsi="宋体" w:hint="eastAsia"/>
          <w:iCs/>
        </w:rPr>
        <w:t>连线相垂直方向的非定域干涉</w:t>
      </w:r>
    </w:p>
    <w:p w14:paraId="2CA9ED76" w14:textId="77777777" w:rsidR="00F67449" w:rsidRPr="00263A3B" w:rsidRDefault="00F67449" w:rsidP="00F67449">
      <w:pPr>
        <w:pStyle w:val="a3"/>
        <w:ind w:left="420" w:firstLineChars="0" w:firstLine="0"/>
        <w:rPr>
          <w:rFonts w:ascii="宋体" w:eastAsia="宋体" w:hAnsi="宋体"/>
        </w:rPr>
      </w:pPr>
      <w:r w:rsidRPr="00263A3B">
        <w:rPr>
          <w:rFonts w:ascii="宋体" w:eastAsia="宋体" w:hAnsi="宋体" w:hint="eastAsia"/>
        </w:rPr>
        <w:t>设</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1</m:t>
            </m:r>
          </m:sub>
        </m:sSub>
      </m:oMath>
      <w:r w:rsidRPr="00263A3B">
        <w:rPr>
          <w:rFonts w:ascii="宋体" w:eastAsia="宋体" w:hAnsi="宋体"/>
        </w:rPr>
        <w:t>与</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2</m:t>
            </m:r>
          </m:sub>
        </m:sSub>
      </m:oMath>
      <w:r w:rsidRPr="00263A3B">
        <w:rPr>
          <w:rFonts w:ascii="宋体" w:eastAsia="宋体" w:hAnsi="宋体"/>
        </w:rPr>
        <w:t>间距离为</w:t>
      </w:r>
      <m:oMath>
        <m:r>
          <w:rPr>
            <w:rFonts w:ascii="Cambria Math" w:eastAsia="宋体" w:hAnsi="Cambria Math"/>
          </w:rPr>
          <m:t>d</m:t>
        </m:r>
      </m:oMath>
      <w:r w:rsidRPr="00263A3B">
        <w:rPr>
          <w:rFonts w:ascii="宋体" w:eastAsia="宋体" w:hAnsi="宋体"/>
        </w:rPr>
        <w:t>,则</w:t>
      </w:r>
      <m:oMath>
        <m:sSubSup>
          <m:sSubSupPr>
            <m:ctrlPr>
              <w:rPr>
                <w:rFonts w:ascii="Cambria Math" w:eastAsia="宋体" w:hAnsi="Cambria Math"/>
                <w:iCs/>
              </w:rPr>
            </m:ctrlPr>
          </m:sSubSupPr>
          <m:e>
            <m:r>
              <m:rPr>
                <m:sty m:val="p"/>
              </m:rPr>
              <w:rPr>
                <w:rFonts w:ascii="Cambria Math" w:eastAsia="宋体" w:hAnsi="Cambria Math"/>
              </w:rPr>
              <m:t>S</m:t>
            </m:r>
          </m:e>
          <m:sub>
            <m:r>
              <m:rPr>
                <m:sty m:val="p"/>
              </m:rPr>
              <w:rPr>
                <w:rFonts w:ascii="Cambria Math" w:eastAsia="宋体" w:hAnsi="Cambria Math" w:hint="eastAsia"/>
              </w:rPr>
              <m:t>2</m:t>
            </m:r>
          </m:sub>
          <m:sup>
            <m:r>
              <m:rPr>
                <m:sty m:val="p"/>
              </m:rPr>
              <w:rPr>
                <w:rFonts w:ascii="Cambria Math" w:eastAsia="宋体" w:hAnsi="Cambria Math"/>
              </w:rPr>
              <m:t>'</m:t>
            </m:r>
          </m:sup>
        </m:sSubSup>
      </m:oMath>
      <w:r w:rsidRPr="00263A3B">
        <w:rPr>
          <w:rFonts w:ascii="宋体" w:eastAsia="宋体" w:hAnsi="宋体"/>
        </w:rPr>
        <w:t>和</w:t>
      </w:r>
      <m:oMath>
        <m:sSubSup>
          <m:sSubSupPr>
            <m:ctrlPr>
              <w:rPr>
                <w:rFonts w:ascii="Cambria Math" w:eastAsia="宋体" w:hAnsi="Cambria Math"/>
                <w:iCs/>
              </w:rPr>
            </m:ctrlPr>
          </m:sSubSupPr>
          <m:e>
            <m:r>
              <m:rPr>
                <m:sty m:val="p"/>
              </m:rPr>
              <w:rPr>
                <w:rFonts w:ascii="Cambria Math" w:eastAsia="宋体" w:hAnsi="Cambria Math"/>
              </w:rPr>
              <m:t>S</m:t>
            </m:r>
          </m:e>
          <m:sub>
            <m:r>
              <m:rPr>
                <m:sty m:val="p"/>
              </m:rPr>
              <w:rPr>
                <w:rFonts w:ascii="Cambria Math" w:eastAsia="宋体" w:hAnsi="Cambria Math"/>
              </w:rPr>
              <m:t>1</m:t>
            </m:r>
          </m:sub>
          <m:sup>
            <m:r>
              <m:rPr>
                <m:sty m:val="p"/>
              </m:rPr>
              <w:rPr>
                <w:rFonts w:ascii="Cambria Math" w:eastAsia="宋体" w:hAnsi="Cambria Math"/>
              </w:rPr>
              <m:t>'</m:t>
            </m:r>
          </m:sup>
        </m:sSubSup>
      </m:oMath>
      <w:r w:rsidRPr="00263A3B">
        <w:rPr>
          <w:rFonts w:ascii="宋体" w:eastAsia="宋体" w:hAnsi="宋体"/>
        </w:rPr>
        <w:t>距离为</w:t>
      </w:r>
      <m:oMath>
        <m:r>
          <w:rPr>
            <w:rFonts w:ascii="Cambria Math" w:eastAsia="宋体" w:hAnsi="Cambria Math"/>
          </w:rPr>
          <m:t>2d</m:t>
        </m:r>
      </m:oMath>
      <w:r w:rsidRPr="00263A3B">
        <w:rPr>
          <w:rFonts w:ascii="宋体" w:eastAsia="宋体" w:hAnsi="宋体"/>
        </w:rPr>
        <w:t>,</w:t>
      </w:r>
      <w:r w:rsidRPr="00263A3B">
        <w:rPr>
          <w:rFonts w:ascii="宋体" w:eastAsia="宋体" w:hAnsi="宋体"/>
          <w:iCs/>
        </w:rPr>
        <w:t xml:space="preserve"> </w:t>
      </w:r>
      <m:oMath>
        <m:sSubSup>
          <m:sSubSupPr>
            <m:ctrlPr>
              <w:rPr>
                <w:rFonts w:ascii="Cambria Math" w:eastAsia="宋体" w:hAnsi="Cambria Math"/>
                <w:iCs/>
              </w:rPr>
            </m:ctrlPr>
          </m:sSubSupPr>
          <m:e>
            <m:r>
              <m:rPr>
                <m:sty m:val="p"/>
              </m:rPr>
              <w:rPr>
                <w:rFonts w:ascii="Cambria Math" w:eastAsia="宋体" w:hAnsi="Cambria Math"/>
              </w:rPr>
              <m:t>S</m:t>
            </m:r>
          </m:e>
          <m:sub>
            <m:r>
              <m:rPr>
                <m:sty m:val="p"/>
              </m:rPr>
              <w:rPr>
                <w:rFonts w:ascii="Cambria Math" w:eastAsia="宋体" w:hAnsi="Cambria Math" w:hint="eastAsia"/>
              </w:rPr>
              <m:t>2</m:t>
            </m:r>
          </m:sub>
          <m:sup>
            <m:r>
              <m:rPr>
                <m:sty m:val="p"/>
              </m:rPr>
              <w:rPr>
                <w:rFonts w:ascii="Cambria Math" w:eastAsia="宋体" w:hAnsi="Cambria Math"/>
              </w:rPr>
              <m:t>'</m:t>
            </m:r>
          </m:sup>
        </m:sSubSup>
      </m:oMath>
      <w:r w:rsidRPr="00263A3B">
        <w:rPr>
          <w:rFonts w:ascii="宋体" w:eastAsia="宋体" w:hAnsi="宋体"/>
        </w:rPr>
        <w:t>和</w:t>
      </w:r>
      <m:oMath>
        <m:sSubSup>
          <m:sSubSupPr>
            <m:ctrlPr>
              <w:rPr>
                <w:rFonts w:ascii="Cambria Math" w:eastAsia="宋体" w:hAnsi="Cambria Math"/>
                <w:iCs/>
              </w:rPr>
            </m:ctrlPr>
          </m:sSubSupPr>
          <m:e>
            <m:r>
              <m:rPr>
                <m:sty m:val="p"/>
              </m:rPr>
              <w:rPr>
                <w:rFonts w:ascii="Cambria Math" w:eastAsia="宋体" w:hAnsi="Cambria Math"/>
              </w:rPr>
              <m:t>S</m:t>
            </m:r>
          </m:e>
          <m:sub>
            <m:r>
              <m:rPr>
                <m:sty m:val="p"/>
              </m:rPr>
              <w:rPr>
                <w:rFonts w:ascii="Cambria Math" w:eastAsia="宋体" w:hAnsi="Cambria Math"/>
              </w:rPr>
              <m:t>1</m:t>
            </m:r>
          </m:sub>
          <m:sup>
            <m:r>
              <m:rPr>
                <m:sty m:val="p"/>
              </m:rPr>
              <w:rPr>
                <w:rFonts w:ascii="Cambria Math" w:eastAsia="宋体" w:hAnsi="Cambria Math"/>
              </w:rPr>
              <m:t>'</m:t>
            </m:r>
          </m:sup>
        </m:sSubSup>
      </m:oMath>
      <w:r w:rsidRPr="00263A3B">
        <w:rPr>
          <w:rFonts w:ascii="宋体" w:eastAsia="宋体" w:hAnsi="宋体"/>
        </w:rPr>
        <w:t>在屏上任一点</w:t>
      </w:r>
      <m:oMath>
        <m:r>
          <m:rPr>
            <m:sty m:val="p"/>
          </m:rPr>
          <w:rPr>
            <w:rFonts w:ascii="Cambria Math" w:eastAsia="宋体" w:hAnsi="Cambria Math"/>
          </w:rPr>
          <m:t>P</m:t>
        </m:r>
      </m:oMath>
      <w:r w:rsidRPr="00263A3B">
        <w:rPr>
          <w:rFonts w:ascii="宋体" w:eastAsia="宋体" w:hAnsi="宋体"/>
        </w:rPr>
        <w:t>的光程差为</w:t>
      </w:r>
    </w:p>
    <w:p w14:paraId="0E079E1D" w14:textId="77777777" w:rsidR="00F67449" w:rsidRPr="00263A3B" w:rsidRDefault="00F67449" w:rsidP="00F67449">
      <w:pPr>
        <w:pStyle w:val="a3"/>
        <w:ind w:left="420" w:firstLineChars="0" w:firstLine="0"/>
        <w:rPr>
          <w:rFonts w:ascii="宋体" w:eastAsia="宋体" w:hAnsi="宋体"/>
        </w:rPr>
      </w:pPr>
      <m:oMathPara>
        <m:oMath>
          <m:r>
            <w:rPr>
              <w:rFonts w:ascii="Cambria Math" w:eastAsia="宋体" w:hAnsi="Cambria Math"/>
            </w:rPr>
            <m:t>∆=2dcosφ</m:t>
          </m:r>
        </m:oMath>
      </m:oMathPara>
    </w:p>
    <w:p w14:paraId="554974A2" w14:textId="77777777" w:rsidR="00F67449" w:rsidRPr="00263A3B" w:rsidRDefault="00F67449" w:rsidP="00F67449">
      <w:pPr>
        <w:pStyle w:val="a3"/>
        <w:ind w:left="420" w:firstLineChars="0" w:firstLine="0"/>
        <w:rPr>
          <w:rFonts w:ascii="宋体" w:eastAsia="宋体" w:hAnsi="宋体"/>
        </w:rPr>
      </w:pPr>
      <m:oMath>
        <m:r>
          <w:rPr>
            <w:rFonts w:ascii="Cambria Math" w:eastAsia="宋体" w:hAnsi="Cambria Math"/>
          </w:rPr>
          <m:t>φ</m:t>
        </m:r>
      </m:oMath>
      <w:r w:rsidRPr="00263A3B">
        <w:rPr>
          <w:rFonts w:ascii="宋体" w:eastAsia="宋体" w:hAnsi="宋体" w:hint="eastAsia"/>
        </w:rPr>
        <w:t>为</w:t>
      </w:r>
      <m:oMath>
        <m:sSubSup>
          <m:sSubSupPr>
            <m:ctrlPr>
              <w:rPr>
                <w:rFonts w:ascii="Cambria Math" w:eastAsia="宋体" w:hAnsi="Cambria Math"/>
                <w:iCs/>
              </w:rPr>
            </m:ctrlPr>
          </m:sSubSupPr>
          <m:e>
            <m:r>
              <m:rPr>
                <m:sty m:val="p"/>
              </m:rPr>
              <w:rPr>
                <w:rFonts w:ascii="Cambria Math" w:eastAsia="宋体" w:hAnsi="Cambria Math"/>
              </w:rPr>
              <m:t>S</m:t>
            </m:r>
          </m:e>
          <m:sub>
            <m:r>
              <m:rPr>
                <m:sty m:val="p"/>
              </m:rPr>
              <w:rPr>
                <w:rFonts w:ascii="Cambria Math" w:eastAsia="宋体" w:hAnsi="Cambria Math" w:hint="eastAsia"/>
              </w:rPr>
              <m:t>2</m:t>
            </m:r>
          </m:sub>
          <m:sup>
            <m:r>
              <m:rPr>
                <m:sty m:val="p"/>
              </m:rPr>
              <w:rPr>
                <w:rFonts w:ascii="Cambria Math" w:eastAsia="宋体" w:hAnsi="Cambria Math"/>
              </w:rPr>
              <m:t>'</m:t>
            </m:r>
          </m:sup>
        </m:sSubSup>
      </m:oMath>
      <w:r w:rsidRPr="00263A3B">
        <w:rPr>
          <w:rFonts w:ascii="宋体" w:eastAsia="宋体" w:hAnsi="宋体" w:hint="eastAsia"/>
        </w:rPr>
        <w:t>射到</w:t>
      </w:r>
      <m:oMath>
        <m:r>
          <m:rPr>
            <m:sty m:val="p"/>
          </m:rPr>
          <w:rPr>
            <w:rFonts w:ascii="Cambria Math" w:eastAsia="宋体" w:hAnsi="Cambria Math" w:hint="eastAsia"/>
          </w:rPr>
          <m:t>P</m:t>
        </m:r>
      </m:oMath>
      <w:r w:rsidRPr="00263A3B">
        <w:rPr>
          <w:rFonts w:ascii="宋体" w:eastAsia="宋体" w:hAnsi="宋体" w:hint="eastAsia"/>
        </w:rPr>
        <w:t>点的光线与</w:t>
      </w:r>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hint="eastAsia"/>
              </w:rPr>
              <m:t>2</m:t>
            </m:r>
          </m:sub>
        </m:sSub>
      </m:oMath>
      <w:r w:rsidRPr="00263A3B">
        <w:rPr>
          <w:rFonts w:ascii="宋体" w:eastAsia="宋体" w:hAnsi="宋体" w:hint="eastAsia"/>
        </w:rPr>
        <w:t>法线的夹角。</w:t>
      </w:r>
    </w:p>
    <w:p w14:paraId="7E0C4A3B" w14:textId="77777777" w:rsidR="00F67449" w:rsidRPr="00263A3B" w:rsidRDefault="00F67449" w:rsidP="00F67449">
      <w:pPr>
        <w:pStyle w:val="a3"/>
        <w:ind w:left="420" w:firstLineChars="0" w:firstLine="0"/>
        <w:rPr>
          <w:rFonts w:ascii="宋体" w:eastAsia="宋体" w:hAnsi="宋体"/>
        </w:rPr>
      </w:pPr>
      <w:r w:rsidRPr="00263A3B">
        <w:rPr>
          <w:rFonts w:ascii="宋体" w:eastAsia="宋体" w:hAnsi="宋体" w:hint="eastAsia"/>
        </w:rPr>
        <w:t>当改变</w:t>
      </w:r>
      <m:oMath>
        <m:r>
          <w:rPr>
            <w:rFonts w:ascii="Cambria Math" w:eastAsia="宋体" w:hAnsi="Cambria Math"/>
          </w:rPr>
          <m:t>d</m:t>
        </m:r>
      </m:oMath>
      <w:r w:rsidRPr="00263A3B">
        <w:rPr>
          <w:rFonts w:ascii="宋体" w:eastAsia="宋体" w:hAnsi="宋体" w:hint="eastAsia"/>
        </w:rPr>
        <w:t>，</w:t>
      </w:r>
      <w:r w:rsidRPr="00263A3B">
        <w:rPr>
          <w:rFonts w:ascii="宋体" w:eastAsia="宋体" w:hAnsi="宋体"/>
        </w:rPr>
        <w:t>光程差也相应发生改变</w:t>
      </w:r>
      <w:r w:rsidRPr="00263A3B">
        <w:rPr>
          <w:rFonts w:ascii="宋体" w:eastAsia="宋体" w:hAnsi="宋体" w:hint="eastAsia"/>
        </w:rPr>
        <w:t>，</w:t>
      </w:r>
      <w:r w:rsidRPr="00263A3B">
        <w:rPr>
          <w:rFonts w:ascii="宋体" w:eastAsia="宋体" w:hAnsi="宋体"/>
        </w:rPr>
        <w:t>这时在干涉条纹中心会出现</w:t>
      </w:r>
      <w:r w:rsidRPr="00263A3B">
        <w:rPr>
          <w:rFonts w:ascii="宋体" w:eastAsia="宋体" w:hAnsi="宋体" w:hint="eastAsia"/>
        </w:rPr>
        <w:t>“</w:t>
      </w:r>
      <w:r w:rsidRPr="00263A3B">
        <w:rPr>
          <w:rFonts w:ascii="宋体" w:eastAsia="宋体" w:hAnsi="宋体"/>
        </w:rPr>
        <w:t>冒出”和“缩进”的现象</w:t>
      </w:r>
      <w:r w:rsidRPr="00263A3B">
        <w:rPr>
          <w:rFonts w:ascii="宋体" w:eastAsia="宋体" w:hAnsi="宋体" w:hint="eastAsia"/>
        </w:rPr>
        <w:t>。</w:t>
      </w:r>
      <w:r w:rsidRPr="00263A3B">
        <w:rPr>
          <w:rFonts w:ascii="宋体" w:eastAsia="宋体" w:hAnsi="宋体"/>
        </w:rPr>
        <w:t>当d增加</w:t>
      </w:r>
      <m:oMath>
        <m:r>
          <w:rPr>
            <w:rFonts w:ascii="Cambria Math" w:eastAsia="宋体" w:hAnsi="Cambria Math" w:hint="eastAsia"/>
          </w:rPr>
          <m:t>λ/2</m:t>
        </m:r>
      </m:oMath>
      <w:r w:rsidRPr="00263A3B">
        <w:rPr>
          <w:rFonts w:ascii="宋体" w:eastAsia="宋体" w:hAnsi="宋体" w:hint="eastAsia"/>
        </w:rPr>
        <w:t>，</w:t>
      </w:r>
      <w:r w:rsidRPr="00263A3B">
        <w:rPr>
          <w:rFonts w:ascii="宋体" w:eastAsia="宋体" w:hAnsi="宋体"/>
        </w:rPr>
        <w:t>相应的光程差增加</w:t>
      </w:r>
      <m:oMath>
        <m:r>
          <w:rPr>
            <w:rFonts w:ascii="Cambria Math" w:eastAsia="宋体" w:hAnsi="Cambria Math" w:hint="eastAsia"/>
          </w:rPr>
          <m:t>λ</m:t>
        </m:r>
      </m:oMath>
      <w:r w:rsidRPr="00263A3B">
        <w:rPr>
          <w:rFonts w:ascii="宋体" w:eastAsia="宋体" w:hAnsi="宋体" w:hint="eastAsia"/>
        </w:rPr>
        <w:t>，</w:t>
      </w:r>
      <w:r w:rsidRPr="00263A3B">
        <w:rPr>
          <w:rFonts w:ascii="宋体" w:eastAsia="宋体" w:hAnsi="宋体"/>
        </w:rPr>
        <w:t>在中心的条纹干涉级次由</w:t>
      </w:r>
      <m:oMath>
        <m:r>
          <w:rPr>
            <w:rFonts w:ascii="Cambria Math" w:eastAsia="宋体" w:hAnsi="Cambria Math"/>
          </w:rPr>
          <m:t>k</m:t>
        </m:r>
      </m:oMath>
      <w:r w:rsidRPr="00263A3B">
        <w:rPr>
          <w:rFonts w:ascii="宋体" w:eastAsia="宋体" w:hAnsi="宋体"/>
        </w:rPr>
        <w:t>变为</w:t>
      </w:r>
      <m:oMath>
        <m:r>
          <w:rPr>
            <w:rFonts w:ascii="Cambria Math" w:eastAsia="宋体" w:hAnsi="Cambria Math"/>
          </w:rPr>
          <m:t>k+1</m:t>
        </m:r>
      </m:oMath>
      <w:r w:rsidRPr="00263A3B">
        <w:rPr>
          <w:rFonts w:ascii="宋体" w:eastAsia="宋体" w:hAnsi="宋体" w:hint="eastAsia"/>
        </w:rPr>
        <w:t>，</w:t>
      </w:r>
      <w:r w:rsidRPr="00263A3B">
        <w:rPr>
          <w:rFonts w:ascii="宋体" w:eastAsia="宋体" w:hAnsi="宋体"/>
        </w:rPr>
        <w:t>这样就会“冒出”一个条纹</w:t>
      </w:r>
      <w:r w:rsidRPr="00263A3B">
        <w:rPr>
          <w:rFonts w:ascii="宋体" w:eastAsia="宋体" w:hAnsi="宋体" w:hint="eastAsia"/>
        </w:rPr>
        <w:t>；</w:t>
      </w:r>
      <w:r w:rsidRPr="00263A3B">
        <w:rPr>
          <w:rFonts w:ascii="宋体" w:eastAsia="宋体" w:hAnsi="宋体"/>
        </w:rPr>
        <w:t>当</w:t>
      </w:r>
      <m:oMath>
        <m:r>
          <w:rPr>
            <w:rFonts w:ascii="Cambria Math" w:eastAsia="宋体" w:hAnsi="Cambria Math"/>
          </w:rPr>
          <m:t>d</m:t>
        </m:r>
      </m:oMath>
      <w:r w:rsidRPr="00263A3B">
        <w:rPr>
          <w:rFonts w:ascii="宋体" w:eastAsia="宋体" w:hAnsi="宋体"/>
        </w:rPr>
        <w:t>减少</w:t>
      </w:r>
      <m:oMath>
        <m:r>
          <w:rPr>
            <w:rFonts w:ascii="Cambria Math" w:eastAsia="宋体" w:hAnsi="Cambria Math" w:hint="eastAsia"/>
          </w:rPr>
          <m:t>λ/2</m:t>
        </m:r>
      </m:oMath>
      <w:r w:rsidRPr="00263A3B">
        <w:rPr>
          <w:rFonts w:ascii="宋体" w:eastAsia="宋体" w:hAnsi="宋体" w:hint="eastAsia"/>
        </w:rPr>
        <w:t>，</w:t>
      </w:r>
      <w:r w:rsidRPr="00263A3B">
        <w:rPr>
          <w:rFonts w:ascii="宋体" w:eastAsia="宋体" w:hAnsi="宋体"/>
        </w:rPr>
        <w:t>相应的光程差减少</w:t>
      </w:r>
      <m:oMath>
        <m:r>
          <w:rPr>
            <w:rFonts w:ascii="Cambria Math" w:eastAsia="宋体" w:hAnsi="Cambria Math" w:hint="eastAsia"/>
          </w:rPr>
          <m:t>λ</m:t>
        </m:r>
      </m:oMath>
      <w:r w:rsidRPr="00263A3B">
        <w:rPr>
          <w:rFonts w:ascii="宋体" w:eastAsia="宋体" w:hAnsi="宋体" w:hint="eastAsia"/>
        </w:rPr>
        <w:t>，</w:t>
      </w:r>
      <w:r w:rsidRPr="00263A3B">
        <w:rPr>
          <w:rFonts w:ascii="宋体" w:eastAsia="宋体" w:hAnsi="宋体"/>
        </w:rPr>
        <w:t>在中心的条纹干涉级次由</w:t>
      </w:r>
      <m:oMath>
        <m:r>
          <w:rPr>
            <w:rFonts w:ascii="Cambria Math" w:eastAsia="宋体" w:hAnsi="Cambria Math" w:hint="eastAsia"/>
          </w:rPr>
          <m:t>k</m:t>
        </m:r>
      </m:oMath>
      <w:r w:rsidRPr="00263A3B">
        <w:rPr>
          <w:rFonts w:ascii="宋体" w:eastAsia="宋体" w:hAnsi="宋体"/>
        </w:rPr>
        <w:t xml:space="preserve">变为 </w:t>
      </w:r>
      <m:oMath>
        <m:r>
          <w:rPr>
            <w:rFonts w:ascii="Cambria Math" w:eastAsia="宋体" w:hAnsi="Cambria Math"/>
          </w:rPr>
          <m:t>k-1</m:t>
        </m:r>
      </m:oMath>
      <w:r w:rsidRPr="00263A3B">
        <w:rPr>
          <w:rFonts w:ascii="宋体" w:eastAsia="宋体" w:hAnsi="宋体" w:hint="eastAsia"/>
        </w:rPr>
        <w:t>，</w:t>
      </w:r>
      <w:r w:rsidRPr="00263A3B">
        <w:rPr>
          <w:rFonts w:ascii="宋体" w:eastAsia="宋体" w:hAnsi="宋体"/>
        </w:rPr>
        <w:t>这样就会“缩进”一个条纹</w:t>
      </w:r>
      <w:r w:rsidRPr="00263A3B">
        <w:rPr>
          <w:rFonts w:ascii="宋体" w:eastAsia="宋体" w:hAnsi="宋体" w:hint="eastAsia"/>
        </w:rPr>
        <w:t>。</w:t>
      </w:r>
      <w:r w:rsidRPr="00263A3B">
        <w:rPr>
          <w:rFonts w:ascii="宋体" w:eastAsia="宋体" w:hAnsi="宋体"/>
        </w:rPr>
        <w:t>因此</w:t>
      </w:r>
      <w:r w:rsidRPr="00263A3B">
        <w:rPr>
          <w:rFonts w:ascii="宋体" w:eastAsia="宋体" w:hAnsi="宋体" w:hint="eastAsia"/>
        </w:rPr>
        <w:t>，</w:t>
      </w:r>
      <w:r w:rsidRPr="00263A3B">
        <w:rPr>
          <w:rFonts w:ascii="宋体" w:eastAsia="宋体" w:hAnsi="宋体"/>
        </w:rPr>
        <w:t>根据“冒出”或“缩进”条</w:t>
      </w:r>
      <w:r w:rsidRPr="00263A3B">
        <w:rPr>
          <w:rFonts w:ascii="宋体" w:eastAsia="宋体" w:hAnsi="宋体" w:hint="eastAsia"/>
        </w:rPr>
        <w:t>纹的个数可以确定</w:t>
      </w:r>
      <m:oMath>
        <m:r>
          <w:rPr>
            <w:rFonts w:ascii="Cambria Math" w:eastAsia="宋体" w:hAnsi="Cambria Math"/>
          </w:rPr>
          <m:t>d</m:t>
        </m:r>
      </m:oMath>
      <w:r w:rsidRPr="00263A3B">
        <w:rPr>
          <w:rFonts w:ascii="宋体" w:eastAsia="宋体" w:hAnsi="宋体" w:hint="eastAsia"/>
        </w:rPr>
        <w:t>的改变量，它可以用来进行长度测量，其精度是光波长量级。当“冒出”或“缩进”了</w:t>
      </w:r>
      <m:oMath>
        <m:r>
          <w:rPr>
            <w:rFonts w:ascii="Cambria Math" w:eastAsia="宋体" w:hAnsi="Cambria Math" w:hint="eastAsia"/>
          </w:rPr>
          <m:t>N</m:t>
        </m:r>
      </m:oMath>
      <w:r w:rsidRPr="00263A3B">
        <w:rPr>
          <w:rFonts w:ascii="宋体" w:eastAsia="宋体" w:hAnsi="宋体" w:hint="eastAsia"/>
        </w:rPr>
        <w:t>个条纹，</w:t>
      </w:r>
      <m:oMath>
        <m:r>
          <w:rPr>
            <w:rFonts w:ascii="Cambria Math" w:eastAsia="宋体" w:hAnsi="Cambria Math" w:hint="eastAsia"/>
          </w:rPr>
          <m:t>d</m:t>
        </m:r>
      </m:oMath>
      <w:r w:rsidRPr="00263A3B">
        <w:rPr>
          <w:rFonts w:ascii="宋体" w:eastAsia="宋体" w:hAnsi="宋体" w:hint="eastAsia"/>
        </w:rPr>
        <w:t>的改变量</w:t>
      </w:r>
      <m:oMath>
        <m:r>
          <w:rPr>
            <w:rFonts w:ascii="Cambria Math" w:eastAsia="宋体" w:hAnsi="Cambria Math"/>
          </w:rPr>
          <m:t>δd</m:t>
        </m:r>
      </m:oMath>
      <w:r w:rsidRPr="00263A3B">
        <w:rPr>
          <w:rFonts w:ascii="宋体" w:eastAsia="宋体" w:hAnsi="宋体" w:hint="eastAsia"/>
        </w:rPr>
        <w:t>为</w:t>
      </w:r>
    </w:p>
    <w:p w14:paraId="4008F78D" w14:textId="3318865A" w:rsidR="00BF0B2C" w:rsidRPr="00F67449" w:rsidRDefault="00F67449" w:rsidP="00F67449">
      <w:pPr>
        <w:pStyle w:val="a3"/>
        <w:ind w:left="420" w:firstLineChars="0" w:firstLine="0"/>
        <w:rPr>
          <w:rFonts w:ascii="宋体" w:eastAsia="宋体" w:hAnsi="宋体"/>
        </w:rPr>
      </w:pPr>
      <m:oMathPara>
        <m:oMath>
          <m:r>
            <w:rPr>
              <w:rFonts w:ascii="Cambria Math" w:eastAsia="宋体" w:hAnsi="Cambria Math"/>
            </w:rPr>
            <m:t>δd=N</m:t>
          </m:r>
          <m:f>
            <m:fPr>
              <m:ctrlPr>
                <w:rPr>
                  <w:rFonts w:ascii="Cambria Math" w:eastAsia="宋体" w:hAnsi="Cambria Math"/>
                  <w:i/>
                </w:rPr>
              </m:ctrlPr>
            </m:fPr>
            <m:num>
              <m:r>
                <w:rPr>
                  <w:rFonts w:ascii="Cambria Math" w:eastAsia="宋体" w:hAnsi="Cambria Math" w:hint="eastAsia"/>
                </w:rPr>
                <m:t>λ</m:t>
              </m:r>
            </m:num>
            <m:den>
              <m:r>
                <w:rPr>
                  <w:rFonts w:ascii="Cambria Math" w:eastAsia="宋体" w:hAnsi="Cambria Math"/>
                </w:rPr>
                <m:t>2</m:t>
              </m:r>
            </m:den>
          </m:f>
        </m:oMath>
      </m:oMathPara>
    </w:p>
    <w:p w14:paraId="330DBBE8" w14:textId="77777777" w:rsidR="008C4611" w:rsidRDefault="00790935" w:rsidP="008C4611">
      <w:r>
        <w:rPr>
          <w:rFonts w:hint="eastAsia"/>
        </w:rPr>
        <w:t>三</w:t>
      </w:r>
      <w:r w:rsidR="006B1AAE">
        <w:rPr>
          <w:rFonts w:hint="eastAsia"/>
        </w:rPr>
        <w:t>、</w:t>
      </w:r>
      <w:r w:rsidR="008C4611">
        <w:rPr>
          <w:rFonts w:hint="eastAsia"/>
        </w:rPr>
        <w:t>实验仪器</w:t>
      </w:r>
      <w:r w:rsidR="008A4B9E">
        <w:rPr>
          <w:rFonts w:hint="eastAsia"/>
        </w:rPr>
        <w:t>用具</w:t>
      </w:r>
      <w:r w:rsidR="008C4611">
        <w:rPr>
          <w:rFonts w:hint="eastAsia"/>
        </w:rPr>
        <w:t>：</w:t>
      </w:r>
    </w:p>
    <w:p w14:paraId="30EE8B66" w14:textId="0BFA3D70" w:rsidR="00304611" w:rsidRPr="00F67449" w:rsidRDefault="00F67449" w:rsidP="00F67449">
      <w:pPr>
        <w:ind w:left="420"/>
        <w:rPr>
          <w:rFonts w:ascii="宋体" w:eastAsia="宋体" w:hAnsi="宋体"/>
        </w:rPr>
      </w:pPr>
      <w:r w:rsidRPr="00263A3B">
        <w:rPr>
          <w:rFonts w:ascii="宋体" w:eastAsia="宋体" w:hAnsi="宋体" w:hint="eastAsia"/>
        </w:rPr>
        <w:t>迈克尔逊干涉仪、H</w:t>
      </w:r>
      <w:r w:rsidRPr="00263A3B">
        <w:rPr>
          <w:rFonts w:ascii="宋体" w:eastAsia="宋体" w:hAnsi="宋体"/>
        </w:rPr>
        <w:t>e-Ne</w:t>
      </w:r>
      <w:r w:rsidRPr="00263A3B">
        <w:rPr>
          <w:rFonts w:ascii="宋体" w:eastAsia="宋体" w:hAnsi="宋体" w:hint="eastAsia"/>
        </w:rPr>
        <w:t>多光束光纤激光器。</w:t>
      </w:r>
    </w:p>
    <w:p w14:paraId="4A6692E8" w14:textId="77777777" w:rsidR="008C4611" w:rsidRDefault="006116AC" w:rsidP="008C4611">
      <w:r>
        <w:rPr>
          <w:rFonts w:hint="eastAsia"/>
        </w:rPr>
        <w:t>四</w:t>
      </w:r>
      <w:r w:rsidR="006B1AAE">
        <w:rPr>
          <w:rFonts w:hint="eastAsia"/>
        </w:rPr>
        <w:t>、</w:t>
      </w:r>
      <w:r w:rsidR="008C4611">
        <w:rPr>
          <w:rFonts w:hint="eastAsia"/>
        </w:rPr>
        <w:t>实验步骤</w:t>
      </w:r>
      <w:r w:rsidR="006E0845">
        <w:rPr>
          <w:rFonts w:hint="eastAsia"/>
        </w:rPr>
        <w:t>或内容</w:t>
      </w:r>
      <w:r w:rsidR="00304611">
        <w:rPr>
          <w:rFonts w:hint="eastAsia"/>
        </w:rPr>
        <w:t>：</w:t>
      </w:r>
      <w:r w:rsidR="006B1AAE">
        <w:rPr>
          <w:rFonts w:hint="eastAsia"/>
        </w:rPr>
        <w:t>(</w:t>
      </w:r>
      <w:r w:rsidR="007D0D09">
        <w:rPr>
          <w:rFonts w:hint="eastAsia"/>
        </w:rPr>
        <w:t>文字</w:t>
      </w:r>
      <w:r w:rsidR="006B1AAE">
        <w:rPr>
          <w:rFonts w:hint="eastAsia"/>
        </w:rPr>
        <w:t>简要说明</w:t>
      </w:r>
      <w:r w:rsidR="006B1AAE">
        <w:rPr>
          <w:rFonts w:hint="eastAsia"/>
        </w:rPr>
        <w:t>)</w:t>
      </w:r>
    </w:p>
    <w:p w14:paraId="5700C604" w14:textId="77777777" w:rsidR="00F67449" w:rsidRPr="00263A3B" w:rsidRDefault="00F67449" w:rsidP="00F67449">
      <w:pPr>
        <w:pStyle w:val="a3"/>
        <w:numPr>
          <w:ilvl w:val="0"/>
          <w:numId w:val="6"/>
        </w:numPr>
        <w:ind w:firstLineChars="0"/>
        <w:rPr>
          <w:rFonts w:ascii="宋体" w:eastAsia="宋体" w:hAnsi="宋体"/>
          <w:b/>
          <w:bCs/>
        </w:rPr>
      </w:pPr>
      <w:r w:rsidRPr="00263A3B">
        <w:rPr>
          <w:rFonts w:ascii="宋体" w:eastAsia="宋体" w:hAnsi="宋体" w:hint="eastAsia"/>
          <w:b/>
          <w:bCs/>
        </w:rPr>
        <w:t>调节干涉仪，观察非定域干涉</w:t>
      </w:r>
    </w:p>
    <w:p w14:paraId="53B95B09" w14:textId="77777777" w:rsidR="00F67449" w:rsidRPr="00263A3B" w:rsidRDefault="00F67449" w:rsidP="00F67449">
      <w:pPr>
        <w:pStyle w:val="a3"/>
        <w:ind w:left="785"/>
        <w:rPr>
          <w:rFonts w:ascii="宋体" w:eastAsia="宋体" w:hAnsi="宋体"/>
        </w:rPr>
      </w:pPr>
      <w:r w:rsidRPr="00263A3B">
        <w:rPr>
          <w:rFonts w:ascii="宋体" w:eastAsia="宋体" w:hAnsi="宋体" w:hint="eastAsia"/>
        </w:rPr>
        <w:t>(</w:t>
      </w:r>
      <w:r w:rsidRPr="00263A3B">
        <w:rPr>
          <w:rFonts w:ascii="宋体" w:eastAsia="宋体" w:hAnsi="宋体"/>
        </w:rPr>
        <w:t>1)</w:t>
      </w:r>
      <w:r w:rsidRPr="00263A3B">
        <w:rPr>
          <w:rFonts w:ascii="宋体" w:eastAsia="宋体" w:hAnsi="宋体" w:hint="eastAsia"/>
        </w:rPr>
        <w:t>水平调节。调节干涉仪底脚螺丝，</w:t>
      </w:r>
      <w:r w:rsidRPr="00263A3B">
        <w:rPr>
          <w:rFonts w:ascii="宋体" w:eastAsia="宋体" w:hAnsi="宋体"/>
        </w:rPr>
        <w:t>使仪器导轨平面水平</w:t>
      </w:r>
      <w:r w:rsidRPr="00263A3B">
        <w:rPr>
          <w:rFonts w:ascii="宋体" w:eastAsia="宋体" w:hAnsi="宋体" w:hint="eastAsia"/>
        </w:rPr>
        <w:t>，</w:t>
      </w:r>
      <w:r w:rsidRPr="00263A3B">
        <w:rPr>
          <w:rFonts w:ascii="宋体" w:eastAsia="宋体" w:hAnsi="宋体"/>
        </w:rPr>
        <w:t>然后用锁紧脚</w:t>
      </w:r>
    </w:p>
    <w:p w14:paraId="08E646AF" w14:textId="77777777" w:rsidR="00F67449" w:rsidRPr="00263A3B" w:rsidRDefault="00F67449" w:rsidP="00F67449">
      <w:pPr>
        <w:pStyle w:val="a3"/>
        <w:ind w:left="785" w:firstLineChars="0" w:firstLine="0"/>
        <w:rPr>
          <w:rFonts w:ascii="宋体" w:eastAsia="宋体" w:hAnsi="宋体"/>
        </w:rPr>
      </w:pPr>
      <w:r w:rsidRPr="00263A3B">
        <w:rPr>
          <w:rFonts w:ascii="宋体" w:eastAsia="宋体" w:hAnsi="宋体" w:hint="eastAsia"/>
        </w:rPr>
        <w:t>锁住。</w:t>
      </w:r>
    </w:p>
    <w:p w14:paraId="053255F5" w14:textId="77777777" w:rsidR="00F67449" w:rsidRPr="00263A3B" w:rsidRDefault="00F67449" w:rsidP="00F67449">
      <w:pPr>
        <w:pStyle w:val="a3"/>
        <w:ind w:left="785"/>
        <w:rPr>
          <w:rFonts w:ascii="宋体" w:eastAsia="宋体" w:hAnsi="宋体"/>
        </w:rPr>
      </w:pPr>
      <w:r w:rsidRPr="00263A3B">
        <w:rPr>
          <w:rFonts w:ascii="宋体" w:eastAsia="宋体" w:hAnsi="宋体" w:hint="eastAsia"/>
        </w:rPr>
        <w:t>(</w:t>
      </w:r>
      <w:r w:rsidRPr="00263A3B">
        <w:rPr>
          <w:rFonts w:ascii="宋体" w:eastAsia="宋体" w:hAnsi="宋体"/>
        </w:rPr>
        <w:t>2)</w:t>
      </w:r>
      <w:r w:rsidRPr="00263A3B">
        <w:rPr>
          <w:rFonts w:ascii="宋体" w:eastAsia="宋体" w:hAnsi="宋体" w:hint="eastAsia"/>
        </w:rPr>
        <w:t>等臂调节。调节粗调手轮移动</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2</m:t>
            </m:r>
          </m:sub>
        </m:sSub>
      </m:oMath>
      <w:r w:rsidRPr="00263A3B">
        <w:rPr>
          <w:rFonts w:ascii="宋体" w:eastAsia="宋体" w:hAnsi="宋体"/>
        </w:rPr>
        <w:t>镜</w:t>
      </w:r>
      <w:r w:rsidRPr="00263A3B">
        <w:rPr>
          <w:rFonts w:ascii="宋体" w:eastAsia="宋体" w:hAnsi="宋体" w:hint="eastAsia"/>
        </w:rPr>
        <w:t>，</w:t>
      </w:r>
      <w:r w:rsidRPr="00263A3B">
        <w:rPr>
          <w:rFonts w:ascii="宋体" w:eastAsia="宋体" w:hAnsi="宋体"/>
        </w:rPr>
        <w:t>让</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1</m:t>
            </m:r>
          </m:sub>
        </m:sSub>
      </m:oMath>
      <w:r w:rsidRPr="00263A3B">
        <w:rPr>
          <w:rFonts w:ascii="宋体" w:eastAsia="宋体" w:hAnsi="宋体" w:hint="eastAsia"/>
        </w:rPr>
        <w:t>、</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2</m:t>
            </m:r>
          </m:sub>
        </m:sSub>
      </m:oMath>
      <w:r w:rsidRPr="00263A3B">
        <w:rPr>
          <w:rFonts w:ascii="宋体" w:eastAsia="宋体" w:hAnsi="宋体"/>
        </w:rPr>
        <w:t>镜与分光板</w:t>
      </w:r>
      <m:oMath>
        <m:sSub>
          <m:sSubPr>
            <m:ctrlPr>
              <w:rPr>
                <w:rFonts w:ascii="Cambria Math" w:eastAsia="宋体" w:hAnsi="Cambria Math"/>
                <w:iCs/>
              </w:rPr>
            </m:ctrlPr>
          </m:sSubPr>
          <m:e>
            <m:r>
              <m:rPr>
                <m:sty m:val="p"/>
              </m:rPr>
              <w:rPr>
                <w:rFonts w:ascii="Cambria Math" w:eastAsia="宋体" w:hAnsi="Cambria Math"/>
              </w:rPr>
              <m:t>G</m:t>
            </m:r>
          </m:e>
          <m:sub>
            <m:r>
              <m:rPr>
                <m:sty m:val="p"/>
              </m:rPr>
              <w:rPr>
                <w:rFonts w:ascii="Cambria Math" w:eastAsia="宋体" w:hAnsi="Cambria Math"/>
              </w:rPr>
              <m:t>1</m:t>
            </m:r>
          </m:sub>
        </m:sSub>
      </m:oMath>
      <w:r w:rsidRPr="00263A3B">
        <w:rPr>
          <w:rFonts w:ascii="宋体" w:eastAsia="宋体" w:hAnsi="宋体"/>
        </w:rPr>
        <w:t>大致</w:t>
      </w:r>
      <w:r w:rsidRPr="00263A3B">
        <w:rPr>
          <w:rFonts w:ascii="宋体" w:eastAsia="宋体" w:hAnsi="宋体" w:hint="eastAsia"/>
        </w:rPr>
        <w:t>等距离。</w:t>
      </w:r>
    </w:p>
    <w:p w14:paraId="77185C30" w14:textId="77777777" w:rsidR="00F67449" w:rsidRPr="00263A3B" w:rsidRDefault="00F67449" w:rsidP="00F67449">
      <w:pPr>
        <w:pStyle w:val="a3"/>
        <w:ind w:left="785"/>
        <w:rPr>
          <w:rFonts w:ascii="宋体" w:eastAsia="宋体" w:hAnsi="宋体"/>
        </w:rPr>
      </w:pPr>
      <w:r w:rsidRPr="00263A3B">
        <w:rPr>
          <w:rFonts w:ascii="宋体" w:eastAsia="宋体" w:hAnsi="宋体" w:hint="eastAsia"/>
        </w:rPr>
        <w:t>(</w:t>
      </w:r>
      <w:r w:rsidRPr="00263A3B">
        <w:rPr>
          <w:rFonts w:ascii="宋体" w:eastAsia="宋体" w:hAnsi="宋体"/>
        </w:rPr>
        <w:t>3)</w:t>
      </w:r>
      <w:r w:rsidRPr="00263A3B">
        <w:rPr>
          <w:rFonts w:ascii="宋体" w:eastAsia="宋体" w:hAnsi="宋体" w:hint="eastAsia"/>
        </w:rPr>
        <w:t>最亮点重合。打开激光开关，</w:t>
      </w:r>
      <w:r w:rsidRPr="00263A3B">
        <w:rPr>
          <w:rFonts w:ascii="宋体" w:eastAsia="宋体" w:hAnsi="宋体"/>
        </w:rPr>
        <w:t>检查激光输出嘴的位置和方向</w:t>
      </w:r>
      <w:r w:rsidRPr="00263A3B">
        <w:rPr>
          <w:rFonts w:ascii="宋体" w:eastAsia="宋体" w:hAnsi="宋体" w:hint="eastAsia"/>
        </w:rPr>
        <w:t>，</w:t>
      </w:r>
      <w:r w:rsidRPr="00263A3B">
        <w:rPr>
          <w:rFonts w:ascii="宋体" w:eastAsia="宋体" w:hAnsi="宋体"/>
        </w:rPr>
        <w:t>让光束垂直射向</w:t>
      </w:r>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hint="eastAsia"/>
              </w:rPr>
              <m:t>1</m:t>
            </m:r>
          </m:sub>
        </m:sSub>
      </m:oMath>
      <w:r w:rsidRPr="00263A3B">
        <w:rPr>
          <w:rFonts w:ascii="宋体" w:eastAsia="宋体" w:hAnsi="宋体"/>
        </w:rPr>
        <w:t>的中心部位</w:t>
      </w:r>
      <w:r w:rsidRPr="00263A3B">
        <w:rPr>
          <w:rFonts w:ascii="宋体" w:eastAsia="宋体" w:hAnsi="宋体" w:hint="eastAsia"/>
        </w:rPr>
        <w:t>。</w:t>
      </w:r>
      <w:r w:rsidRPr="00263A3B">
        <w:rPr>
          <w:rFonts w:ascii="宋体" w:eastAsia="宋体" w:hAnsi="宋体"/>
        </w:rPr>
        <w:t>将观察屏转向一侧并固定</w:t>
      </w:r>
      <w:r w:rsidRPr="00263A3B">
        <w:rPr>
          <w:rFonts w:ascii="宋体" w:eastAsia="宋体" w:hAnsi="宋体" w:hint="eastAsia"/>
        </w:rPr>
        <w:t>，</w:t>
      </w:r>
      <w:r w:rsidRPr="00263A3B">
        <w:rPr>
          <w:rFonts w:ascii="宋体" w:eastAsia="宋体" w:hAnsi="宋体"/>
        </w:rPr>
        <w:t>戴上墨镜</w:t>
      </w:r>
      <w:r w:rsidRPr="00263A3B">
        <w:rPr>
          <w:rFonts w:ascii="宋体" w:eastAsia="宋体" w:hAnsi="宋体" w:hint="eastAsia"/>
        </w:rPr>
        <w:t>，</w:t>
      </w:r>
      <w:r w:rsidRPr="00263A3B">
        <w:rPr>
          <w:rFonts w:ascii="宋体" w:eastAsia="宋体" w:hAnsi="宋体"/>
        </w:rPr>
        <w:t>直接观察</w:t>
      </w:r>
      <m:oMath>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2</m:t>
            </m:r>
          </m:sub>
        </m:sSub>
      </m:oMath>
      <w:r w:rsidRPr="00263A3B">
        <w:rPr>
          <w:rFonts w:ascii="宋体" w:eastAsia="宋体" w:hAnsi="宋体"/>
        </w:rPr>
        <w:t>镜</w:t>
      </w:r>
      <w:r w:rsidRPr="00263A3B">
        <w:rPr>
          <w:rFonts w:ascii="宋体" w:eastAsia="宋体" w:hAnsi="宋体" w:hint="eastAsia"/>
        </w:rPr>
        <w:t>，</w:t>
      </w:r>
      <w:r w:rsidRPr="00263A3B">
        <w:rPr>
          <w:rFonts w:ascii="宋体" w:eastAsia="宋体" w:hAnsi="宋体"/>
        </w:rPr>
        <w:t>视野中呈现两排分别由</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1</m:t>
            </m:r>
          </m:sub>
        </m:sSub>
      </m:oMath>
      <w:r w:rsidRPr="00263A3B">
        <w:rPr>
          <w:rFonts w:ascii="宋体" w:eastAsia="宋体" w:hAnsi="宋体" w:hint="eastAsia"/>
        </w:rPr>
        <w:t>、</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2</m:t>
            </m:r>
          </m:sub>
        </m:sSub>
      </m:oMath>
      <w:r w:rsidRPr="00263A3B">
        <w:rPr>
          <w:rFonts w:ascii="宋体" w:eastAsia="宋体" w:hAnsi="宋体"/>
        </w:rPr>
        <w:t>反射回来的亮点</w:t>
      </w:r>
      <w:r w:rsidRPr="00263A3B">
        <w:rPr>
          <w:rFonts w:ascii="宋体" w:eastAsia="宋体" w:hAnsi="宋体" w:hint="eastAsia"/>
        </w:rPr>
        <w:t>，</w:t>
      </w:r>
      <w:r w:rsidRPr="00263A3B">
        <w:rPr>
          <w:rFonts w:ascii="宋体" w:eastAsia="宋体" w:hAnsi="宋体"/>
        </w:rPr>
        <w:t>找准每排亮点中最亮的那个点</w:t>
      </w:r>
      <w:r w:rsidRPr="00263A3B">
        <w:rPr>
          <w:rFonts w:ascii="宋体" w:eastAsia="宋体" w:hAnsi="宋体" w:hint="eastAsia"/>
        </w:rPr>
        <w:t>，</w:t>
      </w:r>
      <w:r w:rsidRPr="00263A3B">
        <w:rPr>
          <w:rFonts w:ascii="宋体" w:eastAsia="宋体" w:hAnsi="宋体"/>
        </w:rPr>
        <w:t xml:space="preserve">分别调节 </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1</m:t>
            </m:r>
          </m:sub>
        </m:sSub>
      </m:oMath>
      <w:r w:rsidRPr="00263A3B">
        <w:rPr>
          <w:rFonts w:ascii="宋体" w:eastAsia="宋体" w:hAnsi="宋体"/>
        </w:rPr>
        <w:t>和</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2</m:t>
            </m:r>
          </m:sub>
        </m:sSub>
      </m:oMath>
      <w:r w:rsidRPr="00263A3B">
        <w:rPr>
          <w:rFonts w:ascii="宋体" w:eastAsia="宋体" w:hAnsi="宋体"/>
        </w:rPr>
        <w:t>两个反射镜背后的调节螺丝(先调</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1</m:t>
            </m:r>
          </m:sub>
        </m:sSub>
      </m:oMath>
      <w:r w:rsidRPr="00263A3B">
        <w:rPr>
          <w:rFonts w:ascii="宋体" w:eastAsia="宋体" w:hAnsi="宋体"/>
        </w:rPr>
        <w:t>再调</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2</m:t>
            </m:r>
          </m:sub>
        </m:sSub>
      </m:oMath>
      <w:r w:rsidRPr="00263A3B">
        <w:rPr>
          <w:rFonts w:ascii="宋体" w:eastAsia="宋体" w:hAnsi="宋体"/>
        </w:rPr>
        <w:t>)</w:t>
      </w:r>
      <w:r w:rsidRPr="00263A3B">
        <w:rPr>
          <w:rFonts w:ascii="宋体" w:eastAsia="宋体" w:hAnsi="宋体" w:hint="eastAsia"/>
        </w:rPr>
        <w:t>，</w:t>
      </w:r>
      <w:r w:rsidRPr="00263A3B">
        <w:rPr>
          <w:rFonts w:ascii="宋体" w:eastAsia="宋体" w:hAnsi="宋体"/>
        </w:rPr>
        <w:t>使两排亮点中最亮的</w:t>
      </w:r>
      <w:r w:rsidRPr="00263A3B">
        <w:rPr>
          <w:rFonts w:ascii="宋体" w:eastAsia="宋体" w:hAnsi="宋体"/>
        </w:rPr>
        <w:lastRenderedPageBreak/>
        <w:t>光点严格重合</w:t>
      </w:r>
      <w:r w:rsidRPr="00263A3B">
        <w:rPr>
          <w:rFonts w:ascii="宋体" w:eastAsia="宋体" w:hAnsi="宋体" w:hint="eastAsia"/>
        </w:rPr>
        <w:t>，</w:t>
      </w:r>
      <w:r w:rsidRPr="00263A3B">
        <w:rPr>
          <w:rFonts w:ascii="宋体" w:eastAsia="宋体" w:hAnsi="宋体"/>
        </w:rPr>
        <w:t>此时说明</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hint="eastAsia"/>
              </w:rPr>
              <m:t>1</m:t>
            </m:r>
          </m:sub>
        </m:sSub>
      </m:oMath>
      <w:r w:rsidRPr="00263A3B">
        <w:rPr>
          <w:rFonts w:ascii="宋体" w:eastAsia="宋体" w:hAnsi="宋体"/>
        </w:rPr>
        <w:t>已垂直于</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2</m:t>
            </m:r>
          </m:sub>
        </m:sSub>
      </m:oMath>
      <w:r w:rsidRPr="00263A3B">
        <w:rPr>
          <w:rFonts w:ascii="宋体" w:eastAsia="宋体" w:hAnsi="宋体" w:hint="eastAsia"/>
        </w:rPr>
        <w:t>。</w:t>
      </w:r>
      <w:r w:rsidRPr="00263A3B">
        <w:rPr>
          <w:rFonts w:ascii="宋体" w:eastAsia="宋体" w:hAnsi="宋体"/>
        </w:rPr>
        <w:t>注意调节时调节螺丝的松紧要均衡</w:t>
      </w:r>
      <w:r w:rsidRPr="00263A3B">
        <w:rPr>
          <w:rFonts w:ascii="宋体" w:eastAsia="宋体" w:hAnsi="宋体" w:hint="eastAsia"/>
        </w:rPr>
        <w:t>，</w:t>
      </w:r>
      <w:r w:rsidRPr="00263A3B">
        <w:rPr>
          <w:rFonts w:ascii="宋体" w:eastAsia="宋体" w:hAnsi="宋体"/>
        </w:rPr>
        <w:t>防止损坏调节螺丝。</w:t>
      </w:r>
    </w:p>
    <w:p w14:paraId="7C958283" w14:textId="77777777" w:rsidR="00F67449" w:rsidRPr="00263A3B" w:rsidRDefault="00F67449" w:rsidP="00F67449">
      <w:pPr>
        <w:pStyle w:val="a3"/>
        <w:ind w:left="785"/>
        <w:rPr>
          <w:rFonts w:ascii="宋体" w:eastAsia="宋体" w:hAnsi="宋体"/>
        </w:rPr>
      </w:pPr>
      <w:r w:rsidRPr="00263A3B">
        <w:rPr>
          <w:rFonts w:ascii="宋体" w:eastAsia="宋体" w:hAnsi="宋体" w:hint="eastAsia"/>
        </w:rPr>
        <w:t>(</w:t>
      </w:r>
      <w:r w:rsidRPr="00263A3B">
        <w:rPr>
          <w:rFonts w:ascii="宋体" w:eastAsia="宋体" w:hAnsi="宋体"/>
        </w:rPr>
        <w:t>4)</w:t>
      </w:r>
      <w:r w:rsidRPr="00263A3B">
        <w:rPr>
          <w:rFonts w:ascii="宋体" w:eastAsia="宋体" w:hAnsi="宋体" w:hint="eastAsia"/>
        </w:rPr>
        <w:t>条纹移到屏中央。将观察屏转回原位置，</w:t>
      </w:r>
      <w:r w:rsidRPr="00263A3B">
        <w:rPr>
          <w:rFonts w:ascii="宋体" w:eastAsia="宋体" w:hAnsi="宋体"/>
        </w:rPr>
        <w:t>若上一步中的最亮点已经严格重合</w:t>
      </w:r>
      <w:r w:rsidRPr="00263A3B">
        <w:rPr>
          <w:rFonts w:ascii="宋体" w:eastAsia="宋体" w:hAnsi="宋体" w:hint="eastAsia"/>
        </w:rPr>
        <w:t>，</w:t>
      </w:r>
      <w:r w:rsidRPr="00263A3B">
        <w:rPr>
          <w:rFonts w:ascii="宋体" w:eastAsia="宋体" w:hAnsi="宋体"/>
        </w:rPr>
        <w:t>则观察屏上可以观察到圆形干涉条纹</w:t>
      </w:r>
      <w:r w:rsidRPr="00263A3B">
        <w:rPr>
          <w:rFonts w:ascii="宋体" w:eastAsia="宋体" w:hAnsi="宋体" w:hint="eastAsia"/>
        </w:rPr>
        <w:t>，</w:t>
      </w:r>
      <w:r w:rsidRPr="00263A3B">
        <w:rPr>
          <w:rFonts w:ascii="宋体" w:eastAsia="宋体" w:hAnsi="宋体"/>
        </w:rPr>
        <w:t>若没有条纹</w:t>
      </w:r>
      <w:r w:rsidRPr="00263A3B">
        <w:rPr>
          <w:rFonts w:ascii="宋体" w:eastAsia="宋体" w:hAnsi="宋体" w:hint="eastAsia"/>
        </w:rPr>
        <w:t>，</w:t>
      </w:r>
      <w:r w:rsidRPr="00263A3B">
        <w:rPr>
          <w:rFonts w:ascii="宋体" w:eastAsia="宋体" w:hAnsi="宋体"/>
        </w:rPr>
        <w:t>可能是亮点没严格重合或者条纹在屏幕边缘。调节粗调手轮使条纹大小、粗细适中</w:t>
      </w:r>
      <w:r w:rsidRPr="00263A3B">
        <w:rPr>
          <w:rFonts w:ascii="宋体" w:eastAsia="宋体" w:hAnsi="宋体" w:hint="eastAsia"/>
        </w:rPr>
        <w:t>，</w:t>
      </w:r>
      <w:r w:rsidRPr="00263A3B">
        <w:rPr>
          <w:rFonts w:ascii="宋体" w:eastAsia="宋体" w:hAnsi="宋体"/>
        </w:rPr>
        <w:t>再轻微调节</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hint="eastAsia"/>
              </w:rPr>
              <m:t>1</m:t>
            </m:r>
          </m:sub>
        </m:sSub>
      </m:oMath>
      <w:r w:rsidRPr="00263A3B">
        <w:rPr>
          <w:rFonts w:ascii="宋体" w:eastAsia="宋体" w:hAnsi="宋体"/>
        </w:rPr>
        <w:t>镜的水平或竖直拉簧螺丝</w:t>
      </w:r>
      <w:r w:rsidRPr="00263A3B">
        <w:rPr>
          <w:rFonts w:ascii="宋体" w:eastAsia="宋体" w:hAnsi="宋体" w:hint="eastAsia"/>
        </w:rPr>
        <w:t>，</w:t>
      </w:r>
      <w:r w:rsidRPr="00263A3B">
        <w:rPr>
          <w:rFonts w:ascii="宋体" w:eastAsia="宋体" w:hAnsi="宋体"/>
        </w:rPr>
        <w:t>使圆形条纹的中心位于屏中央。</w:t>
      </w:r>
    </w:p>
    <w:p w14:paraId="0EBCDD25" w14:textId="77777777" w:rsidR="00F67449" w:rsidRPr="00263A3B" w:rsidRDefault="00F67449" w:rsidP="00F67449">
      <w:pPr>
        <w:pStyle w:val="a3"/>
        <w:ind w:left="785"/>
        <w:rPr>
          <w:rFonts w:ascii="宋体" w:eastAsia="宋体" w:hAnsi="宋体"/>
        </w:rPr>
      </w:pPr>
      <w:r w:rsidRPr="00263A3B">
        <w:rPr>
          <w:rFonts w:ascii="宋体" w:eastAsia="宋体" w:hAnsi="宋体" w:hint="eastAsia"/>
        </w:rPr>
        <w:t>(</w:t>
      </w:r>
      <w:r w:rsidRPr="00263A3B">
        <w:rPr>
          <w:rFonts w:ascii="宋体" w:eastAsia="宋体" w:hAnsi="宋体"/>
        </w:rPr>
        <w:t>5)</w:t>
      </w:r>
      <w:r w:rsidRPr="00263A3B">
        <w:rPr>
          <w:rFonts w:ascii="宋体" w:eastAsia="宋体" w:hAnsi="宋体" w:hint="eastAsia"/>
        </w:rPr>
        <w:t>观察非定域干涉。前后左右移动屏的位置和角度，</w:t>
      </w:r>
      <w:r w:rsidRPr="00263A3B">
        <w:rPr>
          <w:rFonts w:ascii="宋体" w:eastAsia="宋体" w:hAnsi="宋体"/>
        </w:rPr>
        <w:t>发现干涉条纹的大小或形状发生变化</w:t>
      </w:r>
      <w:r w:rsidRPr="00263A3B">
        <w:rPr>
          <w:rFonts w:ascii="宋体" w:eastAsia="宋体" w:hAnsi="宋体" w:hint="eastAsia"/>
        </w:rPr>
        <w:t>，</w:t>
      </w:r>
      <w:r w:rsidRPr="00263A3B">
        <w:rPr>
          <w:rFonts w:ascii="宋体" w:eastAsia="宋体" w:hAnsi="宋体"/>
        </w:rPr>
        <w:t>证明非定义域干涉是空间处处相干的。</w:t>
      </w:r>
    </w:p>
    <w:p w14:paraId="7E7C8A29" w14:textId="77777777" w:rsidR="00F67449" w:rsidRPr="00263A3B" w:rsidRDefault="00F67449" w:rsidP="00F67449">
      <w:pPr>
        <w:pStyle w:val="a3"/>
        <w:ind w:left="785"/>
        <w:rPr>
          <w:rFonts w:ascii="宋体" w:eastAsia="宋体" w:hAnsi="宋体"/>
        </w:rPr>
      </w:pPr>
      <w:r w:rsidRPr="00263A3B">
        <w:rPr>
          <w:rFonts w:ascii="宋体" w:eastAsia="宋体" w:hAnsi="宋体" w:hint="eastAsia"/>
        </w:rPr>
        <w:t>(</w:t>
      </w:r>
      <w:r w:rsidRPr="00263A3B">
        <w:rPr>
          <w:rFonts w:ascii="宋体" w:eastAsia="宋体" w:hAnsi="宋体"/>
        </w:rPr>
        <w:t>6)</w:t>
      </w:r>
      <w:r w:rsidRPr="00263A3B">
        <w:rPr>
          <w:rFonts w:ascii="宋体" w:eastAsia="宋体" w:hAnsi="宋体" w:hint="eastAsia"/>
        </w:rPr>
        <w:t>条纹特征与</w:t>
      </w:r>
      <m:oMath>
        <m:r>
          <w:rPr>
            <w:rFonts w:ascii="Cambria Math" w:eastAsia="宋体" w:hAnsi="Cambria Math"/>
          </w:rPr>
          <m:t>d</m:t>
        </m:r>
      </m:oMath>
      <w:r w:rsidRPr="00263A3B">
        <w:rPr>
          <w:rFonts w:ascii="宋体" w:eastAsia="宋体" w:hAnsi="宋体"/>
        </w:rPr>
        <w:t>的关系。调节粗调手轮前后移动</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2</m:t>
            </m:r>
          </m:sub>
        </m:sSub>
      </m:oMath>
      <w:r w:rsidRPr="00263A3B">
        <w:rPr>
          <w:rFonts w:ascii="宋体" w:eastAsia="宋体" w:hAnsi="宋体"/>
        </w:rPr>
        <w:t>,观察条纹的“冒出”或“缩进”现象</w:t>
      </w:r>
      <w:r w:rsidRPr="00263A3B">
        <w:rPr>
          <w:rFonts w:ascii="宋体" w:eastAsia="宋体" w:hAnsi="宋体" w:hint="eastAsia"/>
        </w:rPr>
        <w:t>，</w:t>
      </w:r>
      <w:r w:rsidRPr="00263A3B">
        <w:rPr>
          <w:rFonts w:ascii="宋体" w:eastAsia="宋体" w:hAnsi="宋体"/>
        </w:rPr>
        <w:t>判断</w:t>
      </w:r>
      <m:oMath>
        <m:sSubSup>
          <m:sSubSupPr>
            <m:ctrlPr>
              <w:rPr>
                <w:rFonts w:ascii="Cambria Math" w:eastAsia="宋体" w:hAnsi="Cambria Math"/>
                <w:i/>
              </w:rPr>
            </m:ctrlPr>
          </m:sSubSupPr>
          <m:e>
            <m:r>
              <w:rPr>
                <w:rFonts w:ascii="Cambria Math" w:eastAsia="宋体" w:hAnsi="Cambria Math"/>
              </w:rPr>
              <m:t>M</m:t>
            </m:r>
          </m:e>
          <m:sub>
            <m:r>
              <w:rPr>
                <w:rFonts w:ascii="Cambria Math" w:eastAsia="宋体" w:hAnsi="Cambria Math"/>
              </w:rPr>
              <m:t>1</m:t>
            </m:r>
          </m:sub>
          <m:sup>
            <m:r>
              <w:rPr>
                <w:rFonts w:ascii="Cambria Math" w:eastAsia="宋体" w:hAnsi="Cambria Math"/>
              </w:rPr>
              <m:t>'</m:t>
            </m:r>
          </m:sup>
        </m:sSubSup>
      </m:oMath>
      <w:r w:rsidRPr="00263A3B">
        <w:rPr>
          <w:rFonts w:ascii="宋体" w:eastAsia="宋体" w:hAnsi="宋体" w:hint="eastAsia"/>
        </w:rPr>
        <w:t>与</w:t>
      </w:r>
      <m:oMath>
        <m:sSubSup>
          <m:sSubSupPr>
            <m:ctrlPr>
              <w:rPr>
                <w:rFonts w:ascii="Cambria Math" w:eastAsia="宋体" w:hAnsi="Cambria Math"/>
                <w:i/>
              </w:rPr>
            </m:ctrlPr>
          </m:sSubSupPr>
          <m:e>
            <m:r>
              <w:rPr>
                <w:rFonts w:ascii="Cambria Math" w:eastAsia="宋体" w:hAnsi="Cambria Math"/>
              </w:rPr>
              <m:t>M</m:t>
            </m:r>
          </m:e>
          <m:sub>
            <m:r>
              <w:rPr>
                <w:rFonts w:ascii="Cambria Math" w:eastAsia="宋体" w:hAnsi="Cambria Math"/>
              </w:rPr>
              <m:t>2</m:t>
            </m:r>
          </m:sub>
          <m:sup>
            <m:r>
              <w:rPr>
                <w:rFonts w:ascii="Cambria Math" w:eastAsia="宋体" w:hAnsi="Cambria Math"/>
              </w:rPr>
              <m:t>'</m:t>
            </m:r>
          </m:sup>
        </m:sSubSup>
      </m:oMath>
      <w:r w:rsidRPr="00263A3B">
        <w:rPr>
          <w:rFonts w:ascii="宋体" w:eastAsia="宋体" w:hAnsi="宋体"/>
        </w:rPr>
        <w:t>之间的距离</w:t>
      </w:r>
      <m:oMath>
        <m:r>
          <w:rPr>
            <w:rFonts w:ascii="Cambria Math" w:eastAsia="宋体" w:hAnsi="Cambria Math"/>
          </w:rPr>
          <m:t xml:space="preserve"> d </m:t>
        </m:r>
      </m:oMath>
      <w:r w:rsidRPr="00263A3B">
        <w:rPr>
          <w:rFonts w:ascii="宋体" w:eastAsia="宋体" w:hAnsi="宋体"/>
        </w:rPr>
        <w:t>是大还是变小</w:t>
      </w:r>
      <w:r w:rsidRPr="00263A3B">
        <w:rPr>
          <w:rFonts w:ascii="宋体" w:eastAsia="宋体" w:hAnsi="宋体" w:hint="eastAsia"/>
        </w:rPr>
        <w:t>，</w:t>
      </w:r>
      <w:r w:rsidRPr="00263A3B">
        <w:rPr>
          <w:rFonts w:ascii="宋体" w:eastAsia="宋体" w:hAnsi="宋体"/>
        </w:rPr>
        <w:t>并观察条纹的粗细、疏密和</w:t>
      </w:r>
      <m:oMath>
        <m:r>
          <w:rPr>
            <w:rFonts w:ascii="Cambria Math" w:eastAsia="宋体" w:hAnsi="Cambria Math"/>
          </w:rPr>
          <m:t>d</m:t>
        </m:r>
      </m:oMath>
      <w:r w:rsidRPr="00263A3B">
        <w:rPr>
          <w:rFonts w:ascii="宋体" w:eastAsia="宋体" w:hAnsi="宋体"/>
        </w:rPr>
        <w:t>之间的关系。</w:t>
      </w:r>
    </w:p>
    <w:p w14:paraId="0ACD502B" w14:textId="77777777" w:rsidR="00F67449" w:rsidRDefault="00F67449" w:rsidP="00F67449">
      <w:pPr>
        <w:pStyle w:val="a3"/>
        <w:numPr>
          <w:ilvl w:val="0"/>
          <w:numId w:val="6"/>
        </w:numPr>
        <w:ind w:firstLineChars="0"/>
        <w:rPr>
          <w:rFonts w:ascii="宋体" w:eastAsia="宋体" w:hAnsi="宋体"/>
          <w:b/>
          <w:bCs/>
        </w:rPr>
      </w:pPr>
      <w:r w:rsidRPr="00263A3B">
        <w:rPr>
          <w:rFonts w:ascii="宋体" w:eastAsia="宋体" w:hAnsi="宋体" w:hint="eastAsia"/>
          <w:b/>
          <w:bCs/>
        </w:rPr>
        <w:t>测量激光波长</w:t>
      </w:r>
    </w:p>
    <w:p w14:paraId="01892C1C" w14:textId="77777777" w:rsidR="00F67449" w:rsidRDefault="00F67449" w:rsidP="00F67449">
      <w:pPr>
        <w:pStyle w:val="a3"/>
        <w:ind w:left="785" w:firstLineChars="0" w:firstLine="440"/>
        <w:rPr>
          <w:rFonts w:ascii="宋体" w:eastAsia="宋体" w:hAnsi="宋体"/>
        </w:rPr>
      </w:pPr>
      <w:r w:rsidRPr="00263A3B">
        <w:rPr>
          <w:rFonts w:ascii="宋体" w:eastAsia="宋体" w:hAnsi="宋体"/>
        </w:rPr>
        <w:t>(1)</w:t>
      </w:r>
      <w:r w:rsidRPr="00263A3B">
        <w:rPr>
          <w:rFonts w:hint="eastAsia"/>
        </w:rPr>
        <w:t xml:space="preserve"> </w:t>
      </w:r>
      <w:r w:rsidRPr="00263A3B">
        <w:rPr>
          <w:rFonts w:ascii="宋体" w:eastAsia="宋体" w:hAnsi="宋体" w:hint="eastAsia"/>
        </w:rPr>
        <w:t>仪器调零。因为旋转微调手轮时</w:t>
      </w:r>
      <w:r>
        <w:rPr>
          <w:rFonts w:ascii="宋体" w:eastAsia="宋体" w:hAnsi="宋体" w:hint="eastAsia"/>
        </w:rPr>
        <w:t>，</w:t>
      </w:r>
      <w:r w:rsidRPr="00263A3B">
        <w:rPr>
          <w:rFonts w:ascii="宋体" w:eastAsia="宋体" w:hAnsi="宋体"/>
        </w:rPr>
        <w:t>粗调手轮随之变化</w:t>
      </w:r>
      <w:r>
        <w:rPr>
          <w:rFonts w:ascii="宋体" w:eastAsia="宋体" w:hAnsi="宋体" w:hint="eastAsia"/>
        </w:rPr>
        <w:t>，</w:t>
      </w:r>
      <w:r w:rsidRPr="00263A3B">
        <w:rPr>
          <w:rFonts w:ascii="宋体" w:eastAsia="宋体" w:hAnsi="宋体"/>
        </w:rPr>
        <w:t>而旋转粗调手轮时微调手轮并不随之变化</w:t>
      </w:r>
      <w:r>
        <w:rPr>
          <w:rFonts w:ascii="宋体" w:eastAsia="宋体" w:hAnsi="宋体" w:hint="eastAsia"/>
        </w:rPr>
        <w:t>，</w:t>
      </w:r>
      <w:r w:rsidRPr="00263A3B">
        <w:rPr>
          <w:rFonts w:ascii="宋体" w:eastAsia="宋体" w:hAnsi="宋体"/>
        </w:rPr>
        <w:t>所以测量前必须调零。方法如下</w:t>
      </w:r>
      <w:r>
        <w:rPr>
          <w:rFonts w:ascii="宋体" w:eastAsia="宋体" w:hAnsi="宋体" w:hint="eastAsia"/>
        </w:rPr>
        <w:t>：</w:t>
      </w:r>
      <w:r w:rsidRPr="00263A3B">
        <w:rPr>
          <w:rFonts w:ascii="宋体" w:eastAsia="宋体" w:hAnsi="宋体"/>
        </w:rPr>
        <w:t>沿某方向(例如顺时针)将微调手轮调到零并记住旋转方向(为避免空程差,后面的测量都要沿此方向)</w:t>
      </w:r>
      <w:r>
        <w:rPr>
          <w:rFonts w:ascii="宋体" w:eastAsia="宋体" w:hAnsi="宋体" w:hint="eastAsia"/>
        </w:rPr>
        <w:t>，</w:t>
      </w:r>
      <w:r w:rsidRPr="00263A3B">
        <w:rPr>
          <w:rFonts w:ascii="宋体" w:eastAsia="宋体" w:hAnsi="宋体"/>
        </w:rPr>
        <w:t>沿同一方向旋转粗调手轮使之对准某一刻度</w:t>
      </w:r>
      <w:r>
        <w:rPr>
          <w:rFonts w:ascii="宋体" w:eastAsia="宋体" w:hAnsi="宋体" w:hint="eastAsia"/>
        </w:rPr>
        <w:t>，</w:t>
      </w:r>
      <w:r w:rsidRPr="00263A3B">
        <w:rPr>
          <w:rFonts w:ascii="宋体" w:eastAsia="宋体" w:hAnsi="宋体"/>
        </w:rPr>
        <w:t>注意此后粗调手轮不要再动</w:t>
      </w:r>
      <w:r>
        <w:rPr>
          <w:rFonts w:ascii="宋体" w:eastAsia="宋体" w:hAnsi="宋体" w:hint="eastAsia"/>
        </w:rPr>
        <w:t>。</w:t>
      </w:r>
      <w:r w:rsidRPr="00263A3B">
        <w:rPr>
          <w:rFonts w:ascii="宋体" w:eastAsia="宋体" w:hAnsi="宋体"/>
        </w:rPr>
        <w:t>测量过程中若需要反方向旋转微调手轮</w:t>
      </w:r>
      <w:r>
        <w:rPr>
          <w:rFonts w:ascii="宋体" w:eastAsia="宋体" w:hAnsi="宋体" w:hint="eastAsia"/>
        </w:rPr>
        <w:t>，</w:t>
      </w:r>
      <w:r w:rsidRPr="00263A3B">
        <w:rPr>
          <w:rFonts w:ascii="宋体" w:eastAsia="宋体" w:hAnsi="宋体"/>
        </w:rPr>
        <w:t>则一定要重新调零</w:t>
      </w:r>
      <w:r>
        <w:rPr>
          <w:rFonts w:ascii="宋体" w:eastAsia="宋体" w:hAnsi="宋体" w:hint="eastAsia"/>
        </w:rPr>
        <w:t>。</w:t>
      </w:r>
    </w:p>
    <w:p w14:paraId="4325C8B8" w14:textId="6E160138" w:rsidR="0072088C" w:rsidRPr="00F67449" w:rsidRDefault="00F67449" w:rsidP="00F67449">
      <w:pPr>
        <w:pStyle w:val="a3"/>
        <w:ind w:left="785" w:firstLineChars="0" w:firstLine="440"/>
        <w:rPr>
          <w:rFonts w:ascii="宋体" w:eastAsia="宋体" w:hAnsi="宋体"/>
        </w:rPr>
      </w:pPr>
      <w:r>
        <w:rPr>
          <w:rFonts w:ascii="宋体" w:eastAsia="宋体" w:hAnsi="宋体" w:hint="eastAsia"/>
        </w:rPr>
        <w:t>(</w:t>
      </w:r>
      <w:r>
        <w:rPr>
          <w:rFonts w:ascii="宋体" w:eastAsia="宋体" w:hAnsi="宋体"/>
        </w:rPr>
        <w:t>2)</w:t>
      </w:r>
      <w:r w:rsidRPr="00263A3B">
        <w:rPr>
          <w:rFonts w:hint="eastAsia"/>
        </w:rPr>
        <w:t xml:space="preserve"> </w:t>
      </w:r>
      <w:r w:rsidRPr="00263A3B">
        <w:rPr>
          <w:rFonts w:ascii="宋体" w:eastAsia="宋体" w:hAnsi="宋体" w:hint="eastAsia"/>
        </w:rPr>
        <w:t>测量并计算波长。沿刚才的方向旋转微调手轮</w:t>
      </w:r>
      <w:r>
        <w:rPr>
          <w:rFonts w:ascii="宋体" w:eastAsia="宋体" w:hAnsi="宋体" w:hint="eastAsia"/>
        </w:rPr>
        <w:t>，</w:t>
      </w:r>
      <w:r w:rsidRPr="00263A3B">
        <w:rPr>
          <w:rFonts w:ascii="宋体" w:eastAsia="宋体" w:hAnsi="宋体"/>
        </w:rPr>
        <w:t>条纹每冒出或缩进 50个记录相应的</w:t>
      </w:r>
      <m:oMath>
        <m:sSub>
          <m:sSubPr>
            <m:ctrlPr>
              <w:rPr>
                <w:rFonts w:ascii="Cambria Math" w:eastAsia="宋体" w:hAnsi="Cambria Math"/>
                <w:iCs/>
              </w:rPr>
            </m:ctrlPr>
          </m:sSubPr>
          <m:e>
            <m:r>
              <m:rPr>
                <m:sty m:val="p"/>
              </m:rPr>
              <w:rPr>
                <w:rFonts w:ascii="Cambria Math" w:eastAsia="宋体" w:hAnsi="Cambria Math"/>
              </w:rPr>
              <m:t>M</m:t>
            </m:r>
          </m:e>
          <m:sub>
            <m:r>
              <m:rPr>
                <m:sty m:val="p"/>
              </m:rPr>
              <w:rPr>
                <w:rFonts w:ascii="Cambria Math" w:eastAsia="宋体" w:hAnsi="Cambria Math"/>
              </w:rPr>
              <m:t>2</m:t>
            </m:r>
          </m:sub>
        </m:sSub>
      </m:oMath>
      <w:r w:rsidRPr="00263A3B">
        <w:rPr>
          <w:rFonts w:ascii="宋体" w:eastAsia="宋体" w:hAnsi="宋体"/>
        </w:rPr>
        <w:t>的位置</w:t>
      </w:r>
      <w:r>
        <w:rPr>
          <w:rFonts w:ascii="宋体" w:eastAsia="宋体" w:hAnsi="宋体" w:hint="eastAsia"/>
        </w:rPr>
        <w:t>，</w:t>
      </w:r>
      <w:r w:rsidRPr="00263A3B">
        <w:rPr>
          <w:rFonts w:ascii="宋体" w:eastAsia="宋体" w:hAnsi="宋体"/>
        </w:rPr>
        <w:t>连续记录6次以上</w:t>
      </w:r>
      <w:r>
        <w:rPr>
          <w:rFonts w:ascii="宋体" w:eastAsia="宋体" w:hAnsi="宋体" w:hint="eastAsia"/>
        </w:rPr>
        <w:t>，</w:t>
      </w:r>
      <w:r w:rsidRPr="00263A3B">
        <w:rPr>
          <w:rFonts w:ascii="宋体" w:eastAsia="宋体" w:hAnsi="宋体"/>
        </w:rPr>
        <w:t>数据记录在表中</w:t>
      </w:r>
      <w:r>
        <w:rPr>
          <w:rFonts w:ascii="宋体" w:eastAsia="宋体" w:hAnsi="宋体" w:hint="eastAsia"/>
        </w:rPr>
        <w:t>，</w:t>
      </w:r>
      <w:r w:rsidRPr="00263A3B">
        <w:rPr>
          <w:rFonts w:ascii="宋体" w:eastAsia="宋体" w:hAnsi="宋体"/>
        </w:rPr>
        <w:t>用最小二乘法计算激光的波长。</w:t>
      </w:r>
    </w:p>
    <w:p w14:paraId="1B920793" w14:textId="77777777" w:rsidR="00BF0B2C" w:rsidRDefault="006116AC" w:rsidP="008C4611">
      <w:r>
        <w:rPr>
          <w:rFonts w:hint="eastAsia"/>
        </w:rPr>
        <w:t>五</w:t>
      </w:r>
      <w:r w:rsidR="006B1AAE">
        <w:rPr>
          <w:rFonts w:hint="eastAsia"/>
        </w:rPr>
        <w:t>、</w:t>
      </w:r>
      <w:r w:rsidR="00BF0B2C">
        <w:rPr>
          <w:rFonts w:hint="eastAsia"/>
        </w:rPr>
        <w:t>实验数据记录及处理：（列表格记录实验数据，标注单位，注意有效数字，</w:t>
      </w:r>
      <w:r w:rsidR="001D49E0">
        <w:rPr>
          <w:rFonts w:hint="eastAsia"/>
        </w:rPr>
        <w:t>计算过程，</w:t>
      </w:r>
      <w:r w:rsidR="00BF0B2C">
        <w:rPr>
          <w:rFonts w:hint="eastAsia"/>
        </w:rPr>
        <w:t>误差分析）</w:t>
      </w:r>
    </w:p>
    <w:p w14:paraId="061B8684" w14:textId="075A5937" w:rsidR="003D0B2C" w:rsidRDefault="003D0B2C" w:rsidP="008C4611">
      <w:r>
        <w:rPr>
          <w:rFonts w:hint="eastAsia"/>
        </w:rPr>
        <w:t>实验数据记录如下</w:t>
      </w:r>
    </w:p>
    <w:p w14:paraId="6C759B92" w14:textId="21E8FB25" w:rsidR="003D0B2C" w:rsidRDefault="003D0B2C" w:rsidP="00DA789F">
      <w:pPr>
        <w:jc w:val="center"/>
      </w:pPr>
      <w:r w:rsidRPr="003D0B2C">
        <w:rPr>
          <w:noProof/>
        </w:rPr>
        <w:drawing>
          <wp:inline distT="0" distB="0" distL="0" distR="0" wp14:anchorId="52211C98" wp14:editId="0FDD7117">
            <wp:extent cx="4528356" cy="2051436"/>
            <wp:effectExtent l="0" t="0" r="0" b="0"/>
            <wp:docPr id="1026523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7474"/>
                    <a:stretch/>
                  </pic:blipFill>
                  <pic:spPr bwMode="auto">
                    <a:xfrm>
                      <a:off x="0" y="0"/>
                      <a:ext cx="4535296" cy="2054580"/>
                    </a:xfrm>
                    <a:prstGeom prst="rect">
                      <a:avLst/>
                    </a:prstGeom>
                    <a:noFill/>
                    <a:ln>
                      <a:noFill/>
                    </a:ln>
                    <a:extLst>
                      <a:ext uri="{53640926-AAD7-44D8-BBD7-CCE9431645EC}">
                        <a14:shadowObscured xmlns:a14="http://schemas.microsoft.com/office/drawing/2010/main"/>
                      </a:ext>
                    </a:extLst>
                  </pic:spPr>
                </pic:pic>
              </a:graphicData>
            </a:graphic>
          </wp:inline>
        </w:drawing>
      </w:r>
    </w:p>
    <w:p w14:paraId="0DE586EF" w14:textId="77777777" w:rsidR="003D0B2C" w:rsidRDefault="003D0B2C" w:rsidP="008C4611"/>
    <w:tbl>
      <w:tblPr>
        <w:tblW w:w="0" w:type="auto"/>
        <w:tblInd w:w="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9"/>
        <w:gridCol w:w="1056"/>
        <w:gridCol w:w="492"/>
        <w:gridCol w:w="567"/>
        <w:gridCol w:w="425"/>
        <w:gridCol w:w="709"/>
        <w:gridCol w:w="567"/>
        <w:gridCol w:w="708"/>
        <w:gridCol w:w="567"/>
        <w:gridCol w:w="709"/>
        <w:gridCol w:w="1088"/>
      </w:tblGrid>
      <w:tr w:rsidR="00F67449" w14:paraId="302B8EF4" w14:textId="77777777" w:rsidTr="00F67449">
        <w:trPr>
          <w:trHeight w:val="600"/>
        </w:trPr>
        <w:tc>
          <w:tcPr>
            <w:tcW w:w="969" w:type="dxa"/>
          </w:tcPr>
          <w:p w14:paraId="05C468BE" w14:textId="77777777" w:rsidR="00F67449" w:rsidRDefault="00F67449" w:rsidP="00917951">
            <w:pPr>
              <w:pStyle w:val="a3"/>
              <w:ind w:firstLineChars="0" w:firstLine="0"/>
              <w:jc w:val="center"/>
              <w:rPr>
                <w:rFonts w:ascii="宋体" w:eastAsia="宋体" w:hAnsi="宋体"/>
              </w:rPr>
            </w:pPr>
            <w:r>
              <w:rPr>
                <w:rFonts w:ascii="宋体" w:eastAsia="宋体" w:hAnsi="宋体" w:hint="eastAsia"/>
              </w:rPr>
              <w:t>条纹移动数</w:t>
            </w:r>
            <m:oMath>
              <m:r>
                <m:rPr>
                  <m:sty m:val="p"/>
                </m:rPr>
                <w:rPr>
                  <w:rFonts w:ascii="Cambria Math" w:eastAsia="宋体" w:hAnsi="Cambria Math" w:hint="eastAsia"/>
                </w:rPr>
                <m:t>N</m:t>
              </m:r>
            </m:oMath>
          </w:p>
        </w:tc>
        <w:tc>
          <w:tcPr>
            <w:tcW w:w="1056" w:type="dxa"/>
          </w:tcPr>
          <w:p w14:paraId="5AF2E7FC" w14:textId="77777777" w:rsidR="00F67449" w:rsidRDefault="00F67449" w:rsidP="00917951">
            <w:pPr>
              <w:pStyle w:val="a3"/>
              <w:ind w:firstLineChars="0" w:firstLine="0"/>
              <w:jc w:val="center"/>
              <w:rPr>
                <w:rFonts w:ascii="宋体" w:eastAsia="宋体" w:hAnsi="宋体"/>
              </w:rPr>
            </w:pPr>
            <w:r>
              <w:rPr>
                <w:rFonts w:ascii="宋体" w:eastAsia="宋体" w:hAnsi="宋体" w:hint="eastAsia"/>
              </w:rPr>
              <w:t>0</w:t>
            </w:r>
          </w:p>
        </w:tc>
        <w:tc>
          <w:tcPr>
            <w:tcW w:w="1059" w:type="dxa"/>
            <w:gridSpan w:val="2"/>
          </w:tcPr>
          <w:p w14:paraId="33BA99C5" w14:textId="77777777" w:rsidR="00F67449" w:rsidRDefault="00F67449" w:rsidP="00917951">
            <w:pPr>
              <w:pStyle w:val="a3"/>
              <w:ind w:firstLineChars="0" w:firstLine="0"/>
              <w:jc w:val="center"/>
              <w:rPr>
                <w:rFonts w:ascii="宋体" w:eastAsia="宋体" w:hAnsi="宋体"/>
              </w:rPr>
            </w:pPr>
            <w:r>
              <w:rPr>
                <w:rFonts w:ascii="宋体" w:eastAsia="宋体" w:hAnsi="宋体" w:hint="eastAsia"/>
              </w:rPr>
              <w:t>5</w:t>
            </w:r>
            <w:r>
              <w:rPr>
                <w:rFonts w:ascii="宋体" w:eastAsia="宋体" w:hAnsi="宋体"/>
              </w:rPr>
              <w:t>0</w:t>
            </w:r>
          </w:p>
        </w:tc>
        <w:tc>
          <w:tcPr>
            <w:tcW w:w="1134" w:type="dxa"/>
            <w:gridSpan w:val="2"/>
          </w:tcPr>
          <w:p w14:paraId="18A9F1A3" w14:textId="77777777" w:rsidR="00F67449" w:rsidRDefault="00F67449" w:rsidP="00917951">
            <w:pPr>
              <w:pStyle w:val="a3"/>
              <w:ind w:firstLineChars="0" w:firstLine="0"/>
              <w:jc w:val="center"/>
              <w:rPr>
                <w:rFonts w:ascii="宋体" w:eastAsia="宋体" w:hAnsi="宋体"/>
              </w:rPr>
            </w:pPr>
            <w:r>
              <w:rPr>
                <w:rFonts w:ascii="宋体" w:eastAsia="宋体" w:hAnsi="宋体" w:hint="eastAsia"/>
              </w:rPr>
              <w:t>1</w:t>
            </w:r>
            <w:r>
              <w:rPr>
                <w:rFonts w:ascii="宋体" w:eastAsia="宋体" w:hAnsi="宋体"/>
              </w:rPr>
              <w:t>00</w:t>
            </w:r>
          </w:p>
        </w:tc>
        <w:tc>
          <w:tcPr>
            <w:tcW w:w="1275" w:type="dxa"/>
            <w:gridSpan w:val="2"/>
          </w:tcPr>
          <w:p w14:paraId="4AA7B03D" w14:textId="77777777" w:rsidR="00F67449" w:rsidRDefault="00F67449" w:rsidP="00917951">
            <w:pPr>
              <w:pStyle w:val="a3"/>
              <w:ind w:firstLineChars="0" w:firstLine="0"/>
              <w:jc w:val="center"/>
              <w:rPr>
                <w:rFonts w:ascii="宋体" w:eastAsia="宋体" w:hAnsi="宋体"/>
              </w:rPr>
            </w:pPr>
            <w:r>
              <w:rPr>
                <w:rFonts w:ascii="宋体" w:eastAsia="宋体" w:hAnsi="宋体" w:hint="eastAsia"/>
              </w:rPr>
              <w:t>1</w:t>
            </w:r>
            <w:r>
              <w:rPr>
                <w:rFonts w:ascii="宋体" w:eastAsia="宋体" w:hAnsi="宋体"/>
              </w:rPr>
              <w:t>50</w:t>
            </w:r>
          </w:p>
        </w:tc>
        <w:tc>
          <w:tcPr>
            <w:tcW w:w="1276" w:type="dxa"/>
            <w:gridSpan w:val="2"/>
          </w:tcPr>
          <w:p w14:paraId="1E20EC94" w14:textId="77777777" w:rsidR="00F67449" w:rsidRDefault="00F67449" w:rsidP="00917951">
            <w:pPr>
              <w:pStyle w:val="a3"/>
              <w:ind w:firstLineChars="0" w:firstLine="0"/>
              <w:jc w:val="center"/>
              <w:rPr>
                <w:rFonts w:ascii="宋体" w:eastAsia="宋体" w:hAnsi="宋体"/>
              </w:rPr>
            </w:pPr>
            <w:r>
              <w:rPr>
                <w:rFonts w:ascii="宋体" w:eastAsia="宋体" w:hAnsi="宋体" w:hint="eastAsia"/>
              </w:rPr>
              <w:t>2</w:t>
            </w:r>
            <w:r>
              <w:rPr>
                <w:rFonts w:ascii="宋体" w:eastAsia="宋体" w:hAnsi="宋体"/>
              </w:rPr>
              <w:t>00</w:t>
            </w:r>
          </w:p>
        </w:tc>
        <w:tc>
          <w:tcPr>
            <w:tcW w:w="1088" w:type="dxa"/>
          </w:tcPr>
          <w:p w14:paraId="7020AA20" w14:textId="77777777" w:rsidR="00F67449" w:rsidRDefault="00F67449" w:rsidP="00917951">
            <w:pPr>
              <w:pStyle w:val="a3"/>
              <w:ind w:firstLineChars="0" w:firstLine="0"/>
              <w:jc w:val="center"/>
              <w:rPr>
                <w:rFonts w:ascii="宋体" w:eastAsia="宋体" w:hAnsi="宋体"/>
              </w:rPr>
            </w:pPr>
            <w:r>
              <w:rPr>
                <w:rFonts w:ascii="宋体" w:eastAsia="宋体" w:hAnsi="宋体" w:hint="eastAsia"/>
              </w:rPr>
              <w:t>2</w:t>
            </w:r>
            <w:r>
              <w:rPr>
                <w:rFonts w:ascii="宋体" w:eastAsia="宋体" w:hAnsi="宋体"/>
              </w:rPr>
              <w:t>50</w:t>
            </w:r>
          </w:p>
        </w:tc>
      </w:tr>
      <w:tr w:rsidR="00F67449" w14:paraId="7764674E" w14:textId="77777777" w:rsidTr="00F67449">
        <w:trPr>
          <w:trHeight w:val="616"/>
        </w:trPr>
        <w:tc>
          <w:tcPr>
            <w:tcW w:w="969" w:type="dxa"/>
          </w:tcPr>
          <w:p w14:paraId="1217EDE7" w14:textId="77777777" w:rsidR="00F67449" w:rsidRDefault="00F67449" w:rsidP="00917951">
            <w:pPr>
              <w:pStyle w:val="a3"/>
              <w:ind w:firstLineChars="0" w:firstLine="0"/>
              <w:jc w:val="center"/>
              <w:rPr>
                <w:rFonts w:ascii="宋体" w:eastAsia="宋体" w:hAnsi="宋体"/>
              </w:rPr>
            </w:pPr>
            <w:r>
              <w:rPr>
                <w:rFonts w:ascii="宋体" w:eastAsia="宋体" w:hAnsi="宋体" w:hint="eastAsia"/>
              </w:rPr>
              <w:t>可</w:t>
            </w:r>
            <w:proofErr w:type="gramStart"/>
            <w:r>
              <w:rPr>
                <w:rFonts w:ascii="宋体" w:eastAsia="宋体" w:hAnsi="宋体" w:hint="eastAsia"/>
              </w:rPr>
              <w:t>移动镜位</w:t>
            </w:r>
            <w:proofErr w:type="gramEnd"/>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/mm</m:t>
              </m:r>
            </m:oMath>
          </w:p>
        </w:tc>
        <w:tc>
          <w:tcPr>
            <w:tcW w:w="1056" w:type="dxa"/>
          </w:tcPr>
          <w:p w14:paraId="3B0E606E" w14:textId="2A51A9A3" w:rsidR="00F67449" w:rsidRDefault="0098603C" w:rsidP="00917951">
            <w:pPr>
              <w:pStyle w:val="a3"/>
              <w:ind w:firstLineChars="0" w:firstLine="0"/>
              <w:jc w:val="center"/>
              <w:rPr>
                <w:rFonts w:ascii="宋体" w:eastAsia="宋体" w:hAnsi="宋体"/>
              </w:rPr>
            </w:pPr>
            <w:r>
              <w:rPr>
                <w:rFonts w:ascii="宋体" w:eastAsia="宋体" w:hAnsi="宋体" w:hint="eastAsia"/>
              </w:rPr>
              <w:t>54.54500</w:t>
            </w:r>
          </w:p>
        </w:tc>
        <w:tc>
          <w:tcPr>
            <w:tcW w:w="1059" w:type="dxa"/>
            <w:gridSpan w:val="2"/>
          </w:tcPr>
          <w:p w14:paraId="31962791" w14:textId="1A8FA11A" w:rsidR="00F67449" w:rsidRDefault="0098603C" w:rsidP="00917951">
            <w:pPr>
              <w:pStyle w:val="a3"/>
              <w:ind w:firstLineChars="0" w:firstLine="0"/>
              <w:jc w:val="center"/>
              <w:rPr>
                <w:rFonts w:ascii="宋体" w:eastAsia="宋体" w:hAnsi="宋体"/>
              </w:rPr>
            </w:pPr>
            <w:r>
              <w:rPr>
                <w:rFonts w:ascii="宋体" w:eastAsia="宋体" w:hAnsi="宋体" w:hint="eastAsia"/>
              </w:rPr>
              <w:t>54.</w:t>
            </w:r>
            <w:r w:rsidR="007A134C">
              <w:rPr>
                <w:rFonts w:ascii="宋体" w:eastAsia="宋体" w:hAnsi="宋体" w:hint="eastAsia"/>
              </w:rPr>
              <w:t>56119</w:t>
            </w:r>
          </w:p>
        </w:tc>
        <w:tc>
          <w:tcPr>
            <w:tcW w:w="1134" w:type="dxa"/>
            <w:gridSpan w:val="2"/>
          </w:tcPr>
          <w:p w14:paraId="6878A3B7" w14:textId="4B4DA5DF" w:rsidR="00F67449" w:rsidRDefault="007A134C" w:rsidP="00917951">
            <w:pPr>
              <w:pStyle w:val="a3"/>
              <w:ind w:firstLineChars="0" w:firstLine="0"/>
              <w:jc w:val="center"/>
              <w:rPr>
                <w:rFonts w:ascii="宋体" w:eastAsia="宋体" w:hAnsi="宋体"/>
              </w:rPr>
            </w:pPr>
            <w:r>
              <w:rPr>
                <w:rFonts w:ascii="宋体" w:eastAsia="宋体" w:hAnsi="宋体" w:hint="eastAsia"/>
              </w:rPr>
              <w:t>54.57741</w:t>
            </w:r>
          </w:p>
        </w:tc>
        <w:tc>
          <w:tcPr>
            <w:tcW w:w="1275" w:type="dxa"/>
            <w:gridSpan w:val="2"/>
          </w:tcPr>
          <w:p w14:paraId="772D8C9A" w14:textId="105BB8DC" w:rsidR="00F67449" w:rsidRDefault="007A134C" w:rsidP="00917951">
            <w:pPr>
              <w:pStyle w:val="a3"/>
              <w:ind w:firstLineChars="0" w:firstLine="0"/>
              <w:jc w:val="center"/>
              <w:rPr>
                <w:rFonts w:ascii="宋体" w:eastAsia="宋体" w:hAnsi="宋体"/>
              </w:rPr>
            </w:pPr>
            <w:r>
              <w:rPr>
                <w:rFonts w:ascii="宋体" w:eastAsia="宋体" w:hAnsi="宋体" w:hint="eastAsia"/>
              </w:rPr>
              <w:t>54.</w:t>
            </w:r>
            <w:r w:rsidR="00724C4A">
              <w:rPr>
                <w:rFonts w:ascii="宋体" w:eastAsia="宋体" w:hAnsi="宋体" w:hint="eastAsia"/>
              </w:rPr>
              <w:t>59379</w:t>
            </w:r>
          </w:p>
        </w:tc>
        <w:tc>
          <w:tcPr>
            <w:tcW w:w="1276" w:type="dxa"/>
            <w:gridSpan w:val="2"/>
          </w:tcPr>
          <w:p w14:paraId="2977EA15" w14:textId="3719E5C4" w:rsidR="00F67449" w:rsidRDefault="00DA66B4" w:rsidP="00917951">
            <w:pPr>
              <w:pStyle w:val="a3"/>
              <w:ind w:firstLineChars="0" w:firstLine="0"/>
              <w:jc w:val="center"/>
              <w:rPr>
                <w:rFonts w:ascii="宋体" w:eastAsia="宋体" w:hAnsi="宋体"/>
              </w:rPr>
            </w:pPr>
            <w:r>
              <w:rPr>
                <w:rFonts w:ascii="宋体" w:eastAsia="宋体" w:hAnsi="宋体" w:hint="eastAsia"/>
              </w:rPr>
              <w:t>54.61004</w:t>
            </w:r>
          </w:p>
        </w:tc>
        <w:tc>
          <w:tcPr>
            <w:tcW w:w="1088" w:type="dxa"/>
          </w:tcPr>
          <w:p w14:paraId="785BDE19" w14:textId="1D4FF823" w:rsidR="00F67449" w:rsidRDefault="00DA66B4" w:rsidP="00917951">
            <w:pPr>
              <w:pStyle w:val="a3"/>
              <w:ind w:firstLineChars="0" w:firstLine="0"/>
              <w:jc w:val="center"/>
              <w:rPr>
                <w:rFonts w:ascii="宋体" w:eastAsia="宋体" w:hAnsi="宋体"/>
              </w:rPr>
            </w:pPr>
            <w:r>
              <w:rPr>
                <w:rFonts w:ascii="宋体" w:eastAsia="宋体" w:hAnsi="宋体" w:hint="eastAsia"/>
              </w:rPr>
              <w:t>54.62635</w:t>
            </w:r>
          </w:p>
        </w:tc>
      </w:tr>
      <w:tr w:rsidR="00F67449" w14:paraId="1F250389" w14:textId="77777777" w:rsidTr="00F67449">
        <w:trPr>
          <w:trHeight w:val="516"/>
        </w:trPr>
        <w:tc>
          <w:tcPr>
            <w:tcW w:w="969" w:type="dxa"/>
          </w:tcPr>
          <w:p w14:paraId="61DC0FD9" w14:textId="77777777" w:rsidR="00F67449" w:rsidRDefault="00F67449" w:rsidP="00917951">
            <w:pPr>
              <w:pStyle w:val="a3"/>
              <w:ind w:firstLineChars="0" w:firstLine="0"/>
              <w:jc w:val="center"/>
              <w:rPr>
                <w:rFonts w:ascii="宋体" w:eastAsia="宋体" w:hAnsi="宋体"/>
              </w:rPr>
            </w:pPr>
            <m:oMathPara>
              <m:oMath>
                <m:r>
                  <w:rPr>
                    <w:rFonts w:ascii="Cambria Math" w:eastAsia="宋体" w:hAnsi="Cambria Math"/>
                  </w:rPr>
                  <m:t>∆d/mm</m:t>
                </m:r>
              </m:oMath>
            </m:oMathPara>
          </w:p>
        </w:tc>
        <w:tc>
          <w:tcPr>
            <w:tcW w:w="1548" w:type="dxa"/>
            <w:gridSpan w:val="2"/>
          </w:tcPr>
          <w:p w14:paraId="5258E30E" w14:textId="6863A8BB" w:rsidR="00F67449" w:rsidRDefault="00F67449" w:rsidP="00917951">
            <w:pPr>
              <w:pStyle w:val="a3"/>
              <w:ind w:firstLineChars="0" w:firstLine="0"/>
              <w:jc w:val="center"/>
              <w:rPr>
                <w:rFonts w:ascii="宋体" w:eastAsia="宋体" w:hAnsi="宋体"/>
              </w:rPr>
            </w:pPr>
            <w:r>
              <w:rPr>
                <w:rFonts w:ascii="宋体" w:eastAsia="宋体" w:hAnsi="宋体" w:hint="eastAsia"/>
              </w:rPr>
              <w:t>0</w:t>
            </w:r>
            <w:r>
              <w:rPr>
                <w:rFonts w:ascii="宋体" w:eastAsia="宋体" w:hAnsi="宋体"/>
              </w:rPr>
              <w:t>.0161</w:t>
            </w:r>
            <w:r w:rsidR="0098603C">
              <w:rPr>
                <w:rFonts w:ascii="宋体" w:eastAsia="宋体" w:hAnsi="宋体" w:hint="eastAsia"/>
              </w:rPr>
              <w:t>9</w:t>
            </w:r>
          </w:p>
        </w:tc>
        <w:tc>
          <w:tcPr>
            <w:tcW w:w="992" w:type="dxa"/>
            <w:gridSpan w:val="2"/>
          </w:tcPr>
          <w:p w14:paraId="370B6727" w14:textId="11CDCB13" w:rsidR="00F67449" w:rsidRDefault="00F67449" w:rsidP="00917951">
            <w:pPr>
              <w:pStyle w:val="a3"/>
              <w:ind w:firstLineChars="0" w:firstLine="0"/>
              <w:jc w:val="center"/>
              <w:rPr>
                <w:rFonts w:ascii="宋体" w:eastAsia="宋体" w:hAnsi="宋体"/>
              </w:rPr>
            </w:pPr>
            <w:r>
              <w:rPr>
                <w:rFonts w:ascii="宋体" w:eastAsia="宋体" w:hAnsi="宋体" w:hint="eastAsia"/>
              </w:rPr>
              <w:t>0</w:t>
            </w:r>
            <w:r>
              <w:rPr>
                <w:rFonts w:ascii="宋体" w:eastAsia="宋体" w:hAnsi="宋体"/>
              </w:rPr>
              <w:t>.0</w:t>
            </w:r>
            <w:r w:rsidR="007A134C">
              <w:rPr>
                <w:rFonts w:ascii="宋体" w:eastAsia="宋体" w:hAnsi="宋体" w:hint="eastAsia"/>
              </w:rPr>
              <w:t>1622</w:t>
            </w:r>
          </w:p>
        </w:tc>
        <w:tc>
          <w:tcPr>
            <w:tcW w:w="1276" w:type="dxa"/>
            <w:gridSpan w:val="2"/>
          </w:tcPr>
          <w:p w14:paraId="4B811F8E" w14:textId="12E66C58" w:rsidR="00F67449" w:rsidRDefault="00F67449" w:rsidP="00917951">
            <w:pPr>
              <w:pStyle w:val="a3"/>
              <w:ind w:firstLineChars="0" w:firstLine="0"/>
              <w:jc w:val="center"/>
              <w:rPr>
                <w:rFonts w:ascii="宋体" w:eastAsia="宋体" w:hAnsi="宋体"/>
              </w:rPr>
            </w:pPr>
            <w:r>
              <w:rPr>
                <w:rFonts w:ascii="宋体" w:eastAsia="宋体" w:hAnsi="宋体" w:hint="eastAsia"/>
              </w:rPr>
              <w:t>0</w:t>
            </w:r>
            <w:r>
              <w:rPr>
                <w:rFonts w:ascii="宋体" w:eastAsia="宋体" w:hAnsi="宋体"/>
              </w:rPr>
              <w:t>.01</w:t>
            </w:r>
            <w:r w:rsidR="00724C4A">
              <w:rPr>
                <w:rFonts w:ascii="宋体" w:eastAsia="宋体" w:hAnsi="宋体" w:hint="eastAsia"/>
              </w:rPr>
              <w:t>638</w:t>
            </w:r>
          </w:p>
        </w:tc>
        <w:tc>
          <w:tcPr>
            <w:tcW w:w="1275" w:type="dxa"/>
            <w:gridSpan w:val="2"/>
          </w:tcPr>
          <w:p w14:paraId="33A46301" w14:textId="30072C50" w:rsidR="00F67449" w:rsidRDefault="00F67449" w:rsidP="00917951">
            <w:pPr>
              <w:pStyle w:val="a3"/>
              <w:ind w:firstLineChars="0" w:firstLine="0"/>
              <w:jc w:val="center"/>
              <w:rPr>
                <w:rFonts w:ascii="宋体" w:eastAsia="宋体" w:hAnsi="宋体"/>
              </w:rPr>
            </w:pPr>
            <w:r>
              <w:rPr>
                <w:rFonts w:ascii="宋体" w:eastAsia="宋体" w:hAnsi="宋体" w:hint="eastAsia"/>
              </w:rPr>
              <w:t>0</w:t>
            </w:r>
            <w:r>
              <w:rPr>
                <w:rFonts w:ascii="宋体" w:eastAsia="宋体" w:hAnsi="宋体"/>
              </w:rPr>
              <w:t>.016</w:t>
            </w:r>
            <w:r w:rsidR="00DA66B4">
              <w:rPr>
                <w:rFonts w:ascii="宋体" w:eastAsia="宋体" w:hAnsi="宋体" w:hint="eastAsia"/>
              </w:rPr>
              <w:t>25</w:t>
            </w:r>
          </w:p>
        </w:tc>
        <w:tc>
          <w:tcPr>
            <w:tcW w:w="1797" w:type="dxa"/>
            <w:gridSpan w:val="2"/>
          </w:tcPr>
          <w:p w14:paraId="4476DDBA" w14:textId="1407D0F9" w:rsidR="00F67449" w:rsidRDefault="00F67449" w:rsidP="00917951">
            <w:pPr>
              <w:pStyle w:val="a3"/>
              <w:ind w:firstLineChars="0" w:firstLine="0"/>
              <w:jc w:val="center"/>
              <w:rPr>
                <w:rFonts w:ascii="宋体" w:eastAsia="宋体" w:hAnsi="宋体"/>
              </w:rPr>
            </w:pPr>
            <w:r>
              <w:rPr>
                <w:rFonts w:ascii="宋体" w:eastAsia="宋体" w:hAnsi="宋体" w:hint="eastAsia"/>
              </w:rPr>
              <w:t>0</w:t>
            </w:r>
            <w:r>
              <w:rPr>
                <w:rFonts w:ascii="宋体" w:eastAsia="宋体" w:hAnsi="宋体"/>
              </w:rPr>
              <w:t>.016</w:t>
            </w:r>
            <w:r w:rsidR="00DA66B4">
              <w:rPr>
                <w:rFonts w:ascii="宋体" w:eastAsia="宋体" w:hAnsi="宋体" w:hint="eastAsia"/>
              </w:rPr>
              <w:t>31</w:t>
            </w:r>
          </w:p>
        </w:tc>
      </w:tr>
      <w:tr w:rsidR="00F67449" w14:paraId="30B5A2F6" w14:textId="77777777" w:rsidTr="00F67449">
        <w:trPr>
          <w:trHeight w:val="493"/>
        </w:trPr>
        <w:tc>
          <w:tcPr>
            <w:tcW w:w="969" w:type="dxa"/>
          </w:tcPr>
          <w:p w14:paraId="6A0565E0" w14:textId="77777777" w:rsidR="00F67449" w:rsidRDefault="00F67449" w:rsidP="00917951">
            <w:pPr>
              <w:pStyle w:val="a3"/>
              <w:ind w:firstLineChars="0" w:firstLine="0"/>
              <w:jc w:val="center"/>
              <w:rPr>
                <w:rFonts w:ascii="宋体" w:eastAsia="宋体" w:hAnsi="宋体"/>
              </w:rPr>
            </w:pPr>
            <w:r>
              <w:rPr>
                <w:rFonts w:ascii="宋体" w:eastAsia="宋体" w:hAnsi="宋体" w:hint="eastAsia"/>
              </w:rPr>
              <w:t>波长</w:t>
            </w:r>
            <m:oMath>
              <m:r>
                <w:rPr>
                  <w:rFonts w:ascii="Cambria Math" w:eastAsia="宋体" w:hAnsi="Cambria Math" w:hint="eastAsia"/>
                </w:rPr>
                <m:t>λ</m:t>
              </m:r>
              <m:r>
                <w:rPr>
                  <w:rFonts w:ascii="Cambria Math" w:eastAsia="宋体" w:hAnsi="Cambria Math"/>
                </w:rPr>
                <m:t>/nm</m:t>
              </m:r>
            </m:oMath>
          </w:p>
        </w:tc>
        <w:tc>
          <w:tcPr>
            <w:tcW w:w="1548" w:type="dxa"/>
            <w:gridSpan w:val="2"/>
          </w:tcPr>
          <w:p w14:paraId="6C222AAC" w14:textId="5B391575" w:rsidR="00F67449" w:rsidRDefault="00F67449" w:rsidP="00917951">
            <w:pPr>
              <w:pStyle w:val="a3"/>
              <w:ind w:firstLineChars="0" w:firstLine="0"/>
              <w:jc w:val="center"/>
              <w:rPr>
                <w:rFonts w:ascii="宋体" w:eastAsia="宋体" w:hAnsi="宋体"/>
              </w:rPr>
            </w:pPr>
            <w:r>
              <w:rPr>
                <w:rFonts w:ascii="宋体" w:eastAsia="宋体" w:hAnsi="宋体" w:hint="eastAsia"/>
              </w:rPr>
              <w:t>6</w:t>
            </w:r>
            <w:r>
              <w:rPr>
                <w:rFonts w:ascii="宋体" w:eastAsia="宋体" w:hAnsi="宋体"/>
              </w:rPr>
              <w:t>4</w:t>
            </w:r>
            <w:r w:rsidR="0098603C">
              <w:rPr>
                <w:rFonts w:ascii="宋体" w:eastAsia="宋体" w:hAnsi="宋体" w:hint="eastAsia"/>
              </w:rPr>
              <w:t>7</w:t>
            </w:r>
            <w:r>
              <w:rPr>
                <w:rFonts w:ascii="宋体" w:eastAsia="宋体" w:hAnsi="宋体"/>
              </w:rPr>
              <w:t>.</w:t>
            </w:r>
            <w:r w:rsidR="0098603C">
              <w:rPr>
                <w:rFonts w:ascii="宋体" w:eastAsia="宋体" w:hAnsi="宋体" w:hint="eastAsia"/>
              </w:rPr>
              <w:t>6</w:t>
            </w:r>
          </w:p>
        </w:tc>
        <w:tc>
          <w:tcPr>
            <w:tcW w:w="992" w:type="dxa"/>
            <w:gridSpan w:val="2"/>
          </w:tcPr>
          <w:p w14:paraId="75CC02B1" w14:textId="74832129" w:rsidR="00F67449" w:rsidRDefault="00F67449" w:rsidP="00917951">
            <w:pPr>
              <w:pStyle w:val="a3"/>
              <w:ind w:firstLineChars="0" w:firstLine="0"/>
              <w:jc w:val="center"/>
              <w:rPr>
                <w:rFonts w:ascii="宋体" w:eastAsia="宋体" w:hAnsi="宋体"/>
              </w:rPr>
            </w:pPr>
            <w:r>
              <w:rPr>
                <w:rFonts w:ascii="宋体" w:eastAsia="宋体" w:hAnsi="宋体" w:hint="eastAsia"/>
              </w:rPr>
              <w:t>6</w:t>
            </w:r>
            <w:r w:rsidR="007A134C">
              <w:rPr>
                <w:rFonts w:ascii="宋体" w:eastAsia="宋体" w:hAnsi="宋体" w:hint="eastAsia"/>
              </w:rPr>
              <w:t>48.8</w:t>
            </w:r>
          </w:p>
        </w:tc>
        <w:tc>
          <w:tcPr>
            <w:tcW w:w="1276" w:type="dxa"/>
            <w:gridSpan w:val="2"/>
          </w:tcPr>
          <w:p w14:paraId="2E902408" w14:textId="1CA20F3B" w:rsidR="00F67449" w:rsidRDefault="00F67449" w:rsidP="00917951">
            <w:pPr>
              <w:pStyle w:val="a3"/>
              <w:ind w:firstLineChars="0" w:firstLine="0"/>
              <w:jc w:val="center"/>
              <w:rPr>
                <w:rFonts w:ascii="宋体" w:eastAsia="宋体" w:hAnsi="宋体"/>
              </w:rPr>
            </w:pPr>
            <w:r>
              <w:rPr>
                <w:rFonts w:ascii="宋体" w:eastAsia="宋体" w:hAnsi="宋体" w:hint="eastAsia"/>
              </w:rPr>
              <w:t>6</w:t>
            </w:r>
            <w:r w:rsidR="00DA66B4">
              <w:rPr>
                <w:rFonts w:ascii="宋体" w:eastAsia="宋体" w:hAnsi="宋体" w:hint="eastAsia"/>
              </w:rPr>
              <w:t>55.2</w:t>
            </w:r>
          </w:p>
        </w:tc>
        <w:tc>
          <w:tcPr>
            <w:tcW w:w="1275" w:type="dxa"/>
            <w:gridSpan w:val="2"/>
          </w:tcPr>
          <w:p w14:paraId="6AC317C0" w14:textId="372C602A" w:rsidR="00F67449" w:rsidRDefault="00F67449" w:rsidP="00917951">
            <w:pPr>
              <w:pStyle w:val="a3"/>
              <w:ind w:firstLineChars="0" w:firstLine="0"/>
              <w:jc w:val="center"/>
              <w:rPr>
                <w:rFonts w:ascii="宋体" w:eastAsia="宋体" w:hAnsi="宋体"/>
              </w:rPr>
            </w:pPr>
            <w:r>
              <w:rPr>
                <w:rFonts w:ascii="宋体" w:eastAsia="宋体" w:hAnsi="宋体" w:hint="eastAsia"/>
              </w:rPr>
              <w:t>6</w:t>
            </w:r>
            <w:r>
              <w:rPr>
                <w:rFonts w:ascii="宋体" w:eastAsia="宋体" w:hAnsi="宋体"/>
              </w:rPr>
              <w:t>5</w:t>
            </w:r>
            <w:r w:rsidR="00DA66B4">
              <w:rPr>
                <w:rFonts w:ascii="宋体" w:eastAsia="宋体" w:hAnsi="宋体" w:hint="eastAsia"/>
              </w:rPr>
              <w:t>0.0</w:t>
            </w:r>
          </w:p>
        </w:tc>
        <w:tc>
          <w:tcPr>
            <w:tcW w:w="1797" w:type="dxa"/>
            <w:gridSpan w:val="2"/>
          </w:tcPr>
          <w:p w14:paraId="59732094" w14:textId="63D9BB51" w:rsidR="00F67449" w:rsidRDefault="00F67449" w:rsidP="00917951">
            <w:pPr>
              <w:pStyle w:val="a3"/>
              <w:ind w:firstLineChars="0" w:firstLine="0"/>
              <w:jc w:val="center"/>
              <w:rPr>
                <w:rFonts w:ascii="宋体" w:eastAsia="宋体" w:hAnsi="宋体"/>
              </w:rPr>
            </w:pPr>
            <w:r>
              <w:rPr>
                <w:rFonts w:ascii="宋体" w:eastAsia="宋体" w:hAnsi="宋体" w:hint="eastAsia"/>
              </w:rPr>
              <w:t>6</w:t>
            </w:r>
            <w:r w:rsidR="00171558">
              <w:rPr>
                <w:rFonts w:ascii="宋体" w:eastAsia="宋体" w:hAnsi="宋体" w:hint="eastAsia"/>
              </w:rPr>
              <w:t>5</w:t>
            </w:r>
            <w:r w:rsidR="00DA66B4">
              <w:rPr>
                <w:rFonts w:ascii="宋体" w:eastAsia="宋体" w:hAnsi="宋体" w:hint="eastAsia"/>
              </w:rPr>
              <w:t>2.4</w:t>
            </w:r>
          </w:p>
        </w:tc>
      </w:tr>
    </w:tbl>
    <w:p w14:paraId="16BCCCEF" w14:textId="05B57F4C" w:rsidR="00F67449" w:rsidRDefault="00F67449" w:rsidP="00F67449">
      <w:pPr>
        <w:pStyle w:val="a3"/>
        <w:ind w:left="420" w:firstLineChars="0" w:firstLine="0"/>
        <w:rPr>
          <w:rFonts w:ascii="宋体" w:eastAsia="宋体" w:hAnsi="宋体"/>
        </w:rPr>
      </w:pPr>
      <w:r>
        <w:rPr>
          <w:rFonts w:ascii="宋体" w:eastAsia="宋体" w:hAnsi="宋体" w:hint="eastAsia"/>
        </w:rPr>
        <w:lastRenderedPageBreak/>
        <w:t>波长</w:t>
      </w:r>
      <m:oMath>
        <m:r>
          <w:rPr>
            <w:rFonts w:ascii="Cambria Math" w:eastAsia="宋体" w:hAnsi="Cambria Math" w:hint="eastAsia"/>
          </w:rPr>
          <m:t>λ</m:t>
        </m:r>
      </m:oMath>
      <w:r>
        <w:rPr>
          <w:rFonts w:ascii="宋体" w:eastAsia="宋体" w:hAnsi="宋体" w:hint="eastAsia"/>
        </w:rPr>
        <w:t>平均值：</w:t>
      </w:r>
      <m:oMath>
        <m:acc>
          <m:accPr>
            <m:chr m:val="̅"/>
            <m:ctrlPr>
              <w:rPr>
                <w:rFonts w:ascii="Cambria Math" w:eastAsia="宋体" w:hAnsi="Cambria Math"/>
                <w:i/>
              </w:rPr>
            </m:ctrlPr>
          </m:accPr>
          <m:e>
            <m:r>
              <w:rPr>
                <w:rFonts w:ascii="Cambria Math" w:eastAsia="宋体" w:hAnsi="Cambria Math" w:hint="eastAsia"/>
              </w:rPr>
              <m:t>λ</m:t>
            </m:r>
          </m:e>
        </m:acc>
        <m:r>
          <w:rPr>
            <w:rFonts w:ascii="Cambria Math" w:eastAsia="宋体" w:hAnsi="Cambria Math" w:hint="eastAsia"/>
          </w:rPr>
          <m:t>=6</m:t>
        </m:r>
        <m:r>
          <w:rPr>
            <w:rFonts w:ascii="Cambria Math" w:eastAsia="宋体" w:hAnsi="Cambria Math"/>
          </w:rPr>
          <m:t>50.8n</m:t>
        </m:r>
        <m:r>
          <w:rPr>
            <w:rFonts w:ascii="Cambria Math" w:eastAsia="宋体" w:hAnsi="Cambria Math" w:hint="eastAsia"/>
          </w:rPr>
          <m:t>m</m:t>
        </m:r>
      </m:oMath>
    </w:p>
    <w:p w14:paraId="64AF006C" w14:textId="31A741F8" w:rsidR="00F67449" w:rsidRDefault="00AC1EDA" w:rsidP="00F67449">
      <w:pPr>
        <w:pStyle w:val="a3"/>
        <w:ind w:left="420" w:firstLineChars="0" w:firstLine="0"/>
        <w:jc w:val="center"/>
        <w:rPr>
          <w:rFonts w:ascii="宋体" w:eastAsia="宋体" w:hAnsi="宋体"/>
        </w:rPr>
      </w:pPr>
      <w:r>
        <w:rPr>
          <w:noProof/>
        </w:rPr>
        <w:drawing>
          <wp:inline distT="0" distB="0" distL="0" distR="0" wp14:anchorId="53FD4188" wp14:editId="5B540C33">
            <wp:extent cx="2935868" cy="2242268"/>
            <wp:effectExtent l="0" t="0" r="0" b="0"/>
            <wp:docPr id="1143697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97968" name=""/>
                    <pic:cNvPicPr/>
                  </pic:nvPicPr>
                  <pic:blipFill>
                    <a:blip r:embed="rId11"/>
                    <a:stretch>
                      <a:fillRect/>
                    </a:stretch>
                  </pic:blipFill>
                  <pic:spPr>
                    <a:xfrm>
                      <a:off x="0" y="0"/>
                      <a:ext cx="2945781" cy="2249839"/>
                    </a:xfrm>
                    <a:prstGeom prst="rect">
                      <a:avLst/>
                    </a:prstGeom>
                  </pic:spPr>
                </pic:pic>
              </a:graphicData>
            </a:graphic>
          </wp:inline>
        </w:drawing>
      </w:r>
    </w:p>
    <w:p w14:paraId="28B024E9" w14:textId="77777777" w:rsidR="00F67449" w:rsidRDefault="00F67449" w:rsidP="00F67449">
      <w:pPr>
        <w:pStyle w:val="a3"/>
        <w:ind w:left="420" w:firstLineChars="0" w:firstLine="0"/>
        <w:rPr>
          <w:rFonts w:ascii="宋体" w:eastAsia="宋体" w:hAnsi="宋体"/>
        </w:rPr>
      </w:pPr>
      <w:r w:rsidRPr="00A3294B">
        <w:rPr>
          <w:rFonts w:ascii="宋体" w:eastAsia="宋体" w:hAnsi="宋体" w:hint="eastAsia"/>
        </w:rPr>
        <w:t>运用最小二乘法计算波长</w:t>
      </w:r>
      <w:r w:rsidRPr="00A3294B">
        <w:rPr>
          <w:rFonts w:ascii="宋体" w:eastAsia="宋体" w:hAnsi="宋体"/>
        </w:rPr>
        <w:t>:</w:t>
      </w:r>
    </w:p>
    <w:p w14:paraId="0884CF92" w14:textId="60649F3E" w:rsidR="00F67449" w:rsidRPr="00A3294B" w:rsidRDefault="00F67449" w:rsidP="00F67449">
      <w:pPr>
        <w:pStyle w:val="a3"/>
        <w:ind w:left="420" w:firstLineChars="100" w:firstLine="210"/>
        <w:rPr>
          <w:rFonts w:ascii="宋体" w:eastAsia="宋体" w:hAnsi="宋体"/>
        </w:rPr>
      </w:pPr>
      <m:oMath>
        <m:r>
          <w:rPr>
            <w:rFonts w:ascii="Cambria Math" w:eastAsia="宋体" w:hAnsi="Cambria Math"/>
          </w:rPr>
          <m:t xml:space="preserve">                                                            </m:t>
        </m:r>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=150,</m:t>
        </m:r>
        <m:acc>
          <m:accPr>
            <m:chr m:val="̅"/>
            <m:ctrlPr>
              <w:rPr>
                <w:rFonts w:ascii="Cambria Math" w:eastAsia="宋体" w:hAnsi="Cambria Math"/>
                <w:i/>
              </w:rPr>
            </m:ctrlPr>
          </m:accPr>
          <m:e>
            <m:r>
              <w:rPr>
                <w:rFonts w:ascii="Cambria Math" w:eastAsia="宋体" w:hAnsi="Cambria Math"/>
              </w:rPr>
              <m:t>y</m:t>
            </m:r>
          </m:e>
        </m:acc>
        <m:r>
          <w:rPr>
            <w:rFonts w:ascii="Cambria Math" w:eastAsia="宋体" w:hAnsi="Cambria Math"/>
          </w:rPr>
          <m:t>=54.58563</m:t>
        </m:r>
      </m:oMath>
      <w:r>
        <w:rPr>
          <w:rFonts w:ascii="宋体" w:eastAsia="宋体" w:hAnsi="宋体" w:hint="eastAsia"/>
        </w:rPr>
        <w:t>,</w:t>
      </w:r>
    </w:p>
    <w:p w14:paraId="6A1BCE1B" w14:textId="77777777" w:rsidR="00F67449" w:rsidRDefault="00F67449" w:rsidP="00F67449">
      <w:pPr>
        <w:pStyle w:val="a3"/>
        <w:ind w:left="420" w:firstLineChars="1400" w:firstLine="2940"/>
        <w:rPr>
          <w:rFonts w:ascii="宋体" w:eastAsia="宋体" w:hAnsi="宋体"/>
        </w:rPr>
      </w:pPr>
      <w:r>
        <w:rPr>
          <w:rFonts w:ascii="宋体" w:eastAsia="宋体" w:hAnsi="宋体" w:hint="eastAsia"/>
        </w:rPr>
        <w:t>设</w:t>
      </w:r>
      <m:oMath>
        <m:r>
          <w:rPr>
            <w:rFonts w:ascii="Cambria Math" w:eastAsia="宋体" w:hAnsi="Cambria Math"/>
          </w:rPr>
          <m:t>y=kx+b,</m:t>
        </m:r>
      </m:oMath>
    </w:p>
    <w:p w14:paraId="47BED93F" w14:textId="596C2327" w:rsidR="00F67449" w:rsidRPr="00712EF5" w:rsidRDefault="00F67449" w:rsidP="00F67449">
      <w:pPr>
        <w:pStyle w:val="a3"/>
        <w:ind w:left="420" w:firstLineChars="2150" w:firstLine="4515"/>
        <w:rPr>
          <w:rFonts w:ascii="宋体" w:eastAsia="宋体" w:hAnsi="宋体"/>
          <w:i/>
        </w:rPr>
      </w:pPr>
      <m:oMathPara>
        <m:oMath>
          <m:r>
            <w:rPr>
              <w:rFonts w:ascii="Cambria Math" w:eastAsia="宋体" w:hAnsi="Cambria Math"/>
            </w:rPr>
            <m:t xml:space="preserve">                                                           </m:t>
          </m:r>
          <m:f>
            <m:fPr>
              <m:ctrlPr>
                <w:rPr>
                  <w:rFonts w:ascii="Cambria Math" w:eastAsia="宋体" w:hAnsi="Cambria Math"/>
                  <w:i/>
                </w:rPr>
              </m:ctrlPr>
            </m:fPr>
            <m:num>
              <m:r>
                <w:rPr>
                  <w:rFonts w:ascii="Cambria Math" w:eastAsia="宋体" w:hAnsi="Cambria Math" w:hint="eastAsia"/>
                </w:rPr>
                <m:t>λ</m:t>
              </m:r>
            </m:num>
            <m:den>
              <m:r>
                <w:rPr>
                  <w:rFonts w:ascii="Cambria Math" w:eastAsia="宋体" w:hAnsi="Cambria Math"/>
                </w:rPr>
                <m:t>2</m:t>
              </m:r>
            </m:den>
          </m:f>
          <m:r>
            <w:rPr>
              <w:rFonts w:ascii="Cambria Math" w:eastAsia="宋体" w:hAnsi="Cambria Math" w:hint="eastAsia"/>
            </w:rPr>
            <m:t>=</m:t>
          </m:r>
          <m:d>
            <m:dPr>
              <m:begChr m:val="|"/>
              <m:endChr m:val="|"/>
              <m:ctrlPr>
                <w:rPr>
                  <w:rFonts w:ascii="Cambria Math" w:eastAsia="宋体" w:hAnsi="Cambria Math"/>
                  <w:i/>
                </w:rPr>
              </m:ctrlPr>
            </m:dPr>
            <m:e>
              <m:r>
                <w:rPr>
                  <w:rFonts w:ascii="Cambria Math" w:eastAsia="宋体" w:hAnsi="Cambria Math"/>
                </w:rPr>
                <m:t>k</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m:t>
              </m:r>
              <m:nary>
                <m:naryPr>
                  <m:chr m:val="∑"/>
                  <m:limLoc m:val="undOvr"/>
                  <m:subHide m:val="1"/>
                  <m:supHide m:val="1"/>
                  <m:ctrlPr>
                    <w:rPr>
                      <w:rFonts w:ascii="Cambria Math" w:eastAsia="宋体" w:hAnsi="Cambria Math"/>
                      <w:i/>
                    </w:rPr>
                  </m:ctrlPr>
                </m:naryPr>
                <m:sub/>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e>
                  </m:d>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y</m:t>
                          </m:r>
                        </m:e>
                      </m:acc>
                    </m:e>
                  </m:d>
                  <m:r>
                    <w:rPr>
                      <w:rFonts w:ascii="Cambria Math" w:eastAsia="宋体" w:hAnsi="Cambria Math"/>
                    </w:rPr>
                    <m:t>|</m:t>
                  </m:r>
                </m:e>
              </m:nary>
            </m:num>
            <m:den>
              <m:nary>
                <m:naryPr>
                  <m:chr m:val="∑"/>
                  <m:limLoc m:val="undOvr"/>
                  <m:ctrlPr>
                    <w:rPr>
                      <w:rFonts w:ascii="Cambria Math" w:eastAsia="宋体" w:hAnsi="Cambria Math"/>
                      <w:i/>
                    </w:rPr>
                  </m:ctrlPr>
                </m:naryPr>
                <m:sub>
                  <m:r>
                    <w:rPr>
                      <w:rFonts w:ascii="Cambria Math" w:eastAsia="宋体" w:hAnsi="Cambria Math"/>
                    </w:rPr>
                    <m:t>i=1</m:t>
                  </m:r>
                </m:sub>
                <m:sup>
                  <m:r>
                    <w:rPr>
                      <w:rFonts w:ascii="Cambria Math" w:eastAsia="宋体" w:hAnsi="Cambria Math"/>
                    </w:rPr>
                    <m:t>6</m:t>
                  </m:r>
                </m:sup>
                <m:e>
                  <m:sSup>
                    <m:sSupPr>
                      <m:ctrlPr>
                        <w:rPr>
                          <w:rFonts w:ascii="Cambria Math" w:eastAsia="宋体" w:hAnsi="Cambria Math"/>
                          <w:i/>
                        </w:rPr>
                      </m:ctrlPr>
                    </m:sSup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-x)</m:t>
                      </m:r>
                    </m:e>
                    <m:sup>
                      <m:r>
                        <w:rPr>
                          <w:rFonts w:ascii="Cambria Math" w:eastAsia="宋体" w:hAnsi="Cambria Math"/>
                        </w:rPr>
                        <m:t>2</m:t>
                      </m:r>
                    </m:sup>
                  </m:sSup>
                </m:e>
              </m:nary>
            </m:den>
          </m:f>
          <m:r>
            <w:rPr>
              <w:rFonts w:ascii="Cambria Math" w:eastAsia="宋体" w:hAnsi="Cambria Math"/>
            </w:rPr>
            <m:t>=3.2553×</m:t>
          </m:r>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-4</m:t>
              </m:r>
            </m:sup>
          </m:sSup>
          <m:r>
            <w:rPr>
              <w:rFonts w:ascii="Cambria Math" w:eastAsia="宋体" w:hAnsi="Cambria Math"/>
            </w:rPr>
            <m:t>mm,</m:t>
          </m:r>
        </m:oMath>
      </m:oMathPara>
    </w:p>
    <w:p w14:paraId="7FA10DE4" w14:textId="57B442BE" w:rsidR="00F67449" w:rsidRPr="00B203EC" w:rsidRDefault="00000000" w:rsidP="00F67449">
      <w:pPr>
        <w:pStyle w:val="a3"/>
        <w:ind w:left="420" w:firstLineChars="2150" w:firstLine="4515"/>
        <w:rPr>
          <w:rFonts w:ascii="宋体" w:eastAsia="宋体" w:hAnsi="宋体"/>
        </w:rPr>
      </w:pPr>
      <m:oMathPara>
        <m:oMath>
          <m:sSub>
            <m:sSubPr>
              <m:ctrlPr>
                <w:rPr>
                  <w:rFonts w:ascii="Cambria Math" w:eastAsia="宋体" w:hAnsi="Cambria Math"/>
                  <w:i/>
                </w:rPr>
              </m:ctrlPr>
            </m:sSubPr>
            <m:e>
              <m:r>
                <w:rPr>
                  <w:rFonts w:ascii="Cambria Math" w:eastAsia="宋体" w:hAnsi="Cambria Math"/>
                </w:rPr>
                <m:t xml:space="preserve">  </m:t>
              </m:r>
              <m:r>
                <w:rPr>
                  <w:rFonts w:ascii="Cambria Math" w:eastAsia="宋体" w:hAnsi="Cambria Math" w:hint="eastAsia"/>
                </w:rPr>
                <m:t>λ</m:t>
              </m:r>
            </m:e>
            <m:sub>
              <m:r>
                <w:rPr>
                  <w:rFonts w:ascii="Cambria Math" w:eastAsia="宋体" w:hAnsi="Cambria Math"/>
                </w:rPr>
                <m:t>0</m:t>
              </m:r>
            </m:sub>
          </m:sSub>
          <m:r>
            <w:rPr>
              <w:rFonts w:ascii="Cambria Math" w:eastAsia="宋体" w:hAnsi="Cambria Math"/>
            </w:rPr>
            <m:t>=6.5106×</m:t>
          </m:r>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-4</m:t>
              </m:r>
            </m:sup>
          </m:sSup>
          <m:r>
            <w:rPr>
              <w:rFonts w:ascii="Cambria Math" w:eastAsia="宋体" w:hAnsi="Cambria Math"/>
            </w:rPr>
            <m:t>mm</m:t>
          </m:r>
        </m:oMath>
      </m:oMathPara>
    </w:p>
    <w:p w14:paraId="40B357DD" w14:textId="77777777" w:rsidR="0047012D" w:rsidRDefault="006116AC" w:rsidP="00083464">
      <w:r>
        <w:rPr>
          <w:rFonts w:hint="eastAsia"/>
        </w:rPr>
        <w:t>六</w:t>
      </w:r>
      <w:r w:rsidR="001D49E0">
        <w:rPr>
          <w:rFonts w:hint="eastAsia"/>
        </w:rPr>
        <w:t>、</w:t>
      </w:r>
      <w:r w:rsidR="00ED1B88">
        <w:rPr>
          <w:rFonts w:hint="eastAsia"/>
        </w:rPr>
        <w:t>实验结果及讨论（学习反馈）</w:t>
      </w:r>
      <w:r w:rsidR="00D80C17">
        <w:rPr>
          <w:rFonts w:hint="eastAsia"/>
        </w:rPr>
        <w:t>（实验结果分析，测量方法优缺点分析，</w:t>
      </w:r>
      <w:r w:rsidR="0037226F">
        <w:rPr>
          <w:rFonts w:hint="eastAsia"/>
        </w:rPr>
        <w:t>实验中遇到的问题和如何解决的，或由于条件所限无法解决的问题，</w:t>
      </w:r>
      <w:r w:rsidR="00D80C17">
        <w:rPr>
          <w:rFonts w:hint="eastAsia"/>
        </w:rPr>
        <w:t>实验心得体会）</w:t>
      </w:r>
    </w:p>
    <w:p w14:paraId="3724E2F0" w14:textId="77777777" w:rsidR="00F67449" w:rsidRPr="00712EF5" w:rsidRDefault="00F67449" w:rsidP="00F67449">
      <w:pPr>
        <w:ind w:firstLineChars="200" w:firstLine="420"/>
        <w:rPr>
          <w:rFonts w:ascii="宋体" w:eastAsia="宋体" w:hAnsi="宋体"/>
        </w:rPr>
      </w:pPr>
      <w:r w:rsidRPr="00712EF5">
        <w:rPr>
          <w:rFonts w:ascii="宋体" w:eastAsia="宋体" w:hAnsi="宋体"/>
        </w:rPr>
        <w:t>1.实验中</w:t>
      </w:r>
      <w:r>
        <w:rPr>
          <w:rFonts w:ascii="宋体" w:eastAsia="宋体" w:hAnsi="宋体" w:hint="eastAsia"/>
        </w:rPr>
        <w:t>利用</w:t>
      </w:r>
      <w:r w:rsidRPr="00712EF5">
        <w:rPr>
          <w:rFonts w:ascii="宋体" w:eastAsia="宋体" w:hAnsi="宋体"/>
        </w:rPr>
        <w:t>迈克尔逊干涉仪</w:t>
      </w:r>
      <w:r>
        <w:rPr>
          <w:rFonts w:ascii="宋体" w:eastAsia="宋体" w:hAnsi="宋体" w:hint="eastAsia"/>
        </w:rPr>
        <w:t>观察到了等倾、等厚干涉现象。</w:t>
      </w:r>
    </w:p>
    <w:p w14:paraId="1D22E08A" w14:textId="77777777" w:rsidR="00F67449" w:rsidRPr="00712EF5" w:rsidRDefault="00F67449" w:rsidP="00F67449">
      <w:pPr>
        <w:ind w:firstLineChars="200" w:firstLine="420"/>
        <w:rPr>
          <w:rFonts w:ascii="宋体" w:eastAsia="宋体" w:hAnsi="宋体"/>
        </w:rPr>
      </w:pPr>
      <w:r w:rsidRPr="00712EF5">
        <w:rPr>
          <w:rFonts w:ascii="宋体" w:eastAsia="宋体" w:hAnsi="宋体"/>
        </w:rPr>
        <w:t>2.实验中我学习到了迈克尔逊干涉仪的结构，工作原理。</w:t>
      </w:r>
    </w:p>
    <w:p w14:paraId="5E0CCF52" w14:textId="77777777" w:rsidR="00F67449" w:rsidRPr="00712EF5" w:rsidRDefault="00F67449" w:rsidP="00F67449">
      <w:pPr>
        <w:ind w:firstLineChars="200" w:firstLine="420"/>
        <w:rPr>
          <w:rFonts w:ascii="宋体" w:eastAsia="宋体" w:hAnsi="宋体"/>
        </w:rPr>
      </w:pPr>
      <w:r w:rsidRPr="00712EF5">
        <w:rPr>
          <w:rFonts w:ascii="宋体" w:eastAsia="宋体" w:hAnsi="宋体"/>
        </w:rPr>
        <w:t>3.了解到干涉图样的形成和分类以及时间相干性等概念。</w:t>
      </w:r>
    </w:p>
    <w:p w14:paraId="2C7A57AE" w14:textId="77777777" w:rsidR="00F67449" w:rsidRPr="00712EF5" w:rsidRDefault="00F67449" w:rsidP="00F67449">
      <w:pPr>
        <w:ind w:firstLineChars="200" w:firstLine="420"/>
        <w:rPr>
          <w:rFonts w:ascii="宋体" w:eastAsia="宋体" w:hAnsi="宋体"/>
        </w:rPr>
      </w:pPr>
      <w:r w:rsidRPr="00712EF5">
        <w:rPr>
          <w:rFonts w:ascii="宋体" w:eastAsia="宋体" w:hAnsi="宋体"/>
        </w:rPr>
        <w:t>4.学习掌握了迈克尔逊干涉仪调节的方法及注意事项和迈克尔逊干涉仪侧波</w:t>
      </w:r>
      <w:r>
        <w:rPr>
          <w:rFonts w:ascii="宋体" w:eastAsia="宋体" w:hAnsi="宋体" w:hint="eastAsia"/>
        </w:rPr>
        <w:t>长。</w:t>
      </w:r>
    </w:p>
    <w:p w14:paraId="6C058FDE" w14:textId="65E2A230" w:rsidR="008A4B9E" w:rsidRPr="00F67449" w:rsidRDefault="00F67449" w:rsidP="00F67449">
      <w:pPr>
        <w:ind w:firstLineChars="200" w:firstLine="420"/>
        <w:rPr>
          <w:rFonts w:ascii="宋体" w:eastAsia="宋体" w:hAnsi="宋体"/>
        </w:rPr>
      </w:pPr>
      <w:r w:rsidRPr="00712EF5">
        <w:rPr>
          <w:rFonts w:ascii="宋体" w:eastAsia="宋体" w:hAnsi="宋体"/>
        </w:rPr>
        <w:t>5.实验中数吞吐光环的个数的时候应该有耐心并且集中注意力。避免数错</w:t>
      </w:r>
      <w:r w:rsidR="00DA789F">
        <w:rPr>
          <w:rFonts w:ascii="宋体" w:eastAsia="宋体" w:hAnsi="宋体" w:hint="eastAsia"/>
        </w:rPr>
        <w:t>。</w:t>
      </w:r>
      <w:r w:rsidRPr="00712EF5">
        <w:rPr>
          <w:rFonts w:ascii="宋体" w:eastAsia="宋体" w:hAnsi="宋体"/>
        </w:rPr>
        <w:t>若最后实验数据相差太大或者不合理，应重新实验。</w:t>
      </w:r>
    </w:p>
    <w:p w14:paraId="2C6D2F29" w14:textId="77777777" w:rsidR="008A4B9E" w:rsidRDefault="008A4B9E" w:rsidP="008A4B9E">
      <w:r>
        <w:rPr>
          <w:rFonts w:hint="eastAsia"/>
        </w:rPr>
        <w:t>七、</w:t>
      </w:r>
      <w:r w:rsidRPr="008A4B9E">
        <w:rPr>
          <w:rFonts w:hint="eastAsia"/>
        </w:rPr>
        <w:t>思考题（根据各个实验老师要求）；</w:t>
      </w:r>
    </w:p>
    <w:p w14:paraId="05AB5457" w14:textId="4724D509" w:rsidR="00216BB4" w:rsidRPr="00216BB4" w:rsidRDefault="00216BB4" w:rsidP="00216BB4">
      <w:r>
        <w:rPr>
          <w:rFonts w:hint="eastAsia"/>
        </w:rPr>
        <w:t>1.</w:t>
      </w:r>
      <w:r w:rsidRPr="00216BB4">
        <w:rPr>
          <w:rFonts w:hint="eastAsia"/>
        </w:rPr>
        <w:t>在实验中有时会观察到椭圆或者马鞍型的条纹，思考成因。</w:t>
      </w:r>
    </w:p>
    <w:p w14:paraId="6000EB52" w14:textId="2F71B405" w:rsidR="00216BB4" w:rsidRPr="00216BB4" w:rsidRDefault="00216BB4" w:rsidP="00216BB4">
      <w:r w:rsidRPr="00216BB4">
        <w:rPr>
          <w:rFonts w:hint="eastAsia"/>
        </w:rPr>
        <w:t>观察屏倾斜（两虚光源的连线与观察屏不垂直）</w:t>
      </w:r>
    </w:p>
    <w:p w14:paraId="1E5086D4" w14:textId="04117B2C" w:rsidR="00216BB4" w:rsidRPr="00216BB4" w:rsidRDefault="00216BB4" w:rsidP="00216BB4">
      <w:r>
        <w:rPr>
          <w:rFonts w:hint="eastAsia"/>
        </w:rPr>
        <w:t>2.</w:t>
      </w:r>
      <w:r w:rsidRPr="00216BB4">
        <w:rPr>
          <w:rFonts w:hint="eastAsia"/>
        </w:rPr>
        <w:t>改用白色台灯作光源会有什么现象？</w:t>
      </w:r>
    </w:p>
    <w:p w14:paraId="4E022429" w14:textId="2DAF0C25" w:rsidR="00216BB4" w:rsidRPr="00216BB4" w:rsidRDefault="00216BB4" w:rsidP="00216BB4">
      <w:r w:rsidRPr="00216BB4">
        <w:rPr>
          <w:rFonts w:hint="eastAsia"/>
        </w:rPr>
        <w:t>出现彩色条纹的干涉条纹</w:t>
      </w:r>
    </w:p>
    <w:p w14:paraId="43321C1A" w14:textId="77777777" w:rsidR="00216BB4" w:rsidRPr="00216BB4" w:rsidRDefault="00216BB4" w:rsidP="00216BB4">
      <w:r w:rsidRPr="00216BB4">
        <w:t>3.</w:t>
      </w:r>
      <w:r w:rsidRPr="00216BB4">
        <w:rPr>
          <w:rFonts w:hint="eastAsia"/>
        </w:rPr>
        <w:t>如果用激光作光源，迈克耳孙干涉仪的两臂不相等，对现象有影响吗？</w:t>
      </w:r>
    </w:p>
    <w:p w14:paraId="746CD7CD" w14:textId="77777777" w:rsidR="00216BB4" w:rsidRPr="00216BB4" w:rsidRDefault="00216BB4" w:rsidP="00216BB4">
      <w:r w:rsidRPr="00216BB4">
        <w:rPr>
          <w:rFonts w:hint="eastAsia"/>
        </w:rPr>
        <w:t>若两臂不相等程度较小，会影响视野中干涉条纹的疏密及粗细；</w:t>
      </w:r>
    </w:p>
    <w:p w14:paraId="13E28A66" w14:textId="3813EFB8" w:rsidR="00F67449" w:rsidRPr="00216BB4" w:rsidRDefault="00216BB4" w:rsidP="008A4B9E">
      <w:r w:rsidRPr="00216BB4">
        <w:rPr>
          <w:rFonts w:hint="eastAsia"/>
        </w:rPr>
        <w:t>当两臂不相等程度很大，会影响实验现象，可能导致观察不到圆形条纹的现象。</w:t>
      </w:r>
    </w:p>
    <w:sectPr w:rsidR="00F67449" w:rsidRPr="00216BB4" w:rsidSect="00F02DFE">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FDE80" w14:textId="77777777" w:rsidR="00F02DFE" w:rsidRDefault="00F02DFE" w:rsidP="00951909">
      <w:r>
        <w:separator/>
      </w:r>
    </w:p>
  </w:endnote>
  <w:endnote w:type="continuationSeparator" w:id="0">
    <w:p w14:paraId="58FA4502" w14:textId="77777777" w:rsidR="00F02DFE" w:rsidRDefault="00F02DFE" w:rsidP="00951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a"/>
      </w:rPr>
      <w:id w:val="-788971939"/>
      <w:docPartObj>
        <w:docPartGallery w:val="Page Numbers (Bottom of Page)"/>
        <w:docPartUnique/>
      </w:docPartObj>
    </w:sdtPr>
    <w:sdtContent>
      <w:p w14:paraId="0787724C" w14:textId="77777777" w:rsidR="0043736F" w:rsidRDefault="00124EC9" w:rsidP="007B4C0D">
        <w:pPr>
          <w:pStyle w:val="a8"/>
          <w:framePr w:wrap="none" w:vAnchor="text" w:hAnchor="margin" w:xAlign="center" w:y="1"/>
          <w:rPr>
            <w:rStyle w:val="aa"/>
          </w:rPr>
        </w:pPr>
        <w:r>
          <w:rPr>
            <w:rStyle w:val="aa"/>
          </w:rPr>
          <w:fldChar w:fldCharType="begin"/>
        </w:r>
        <w:r w:rsidR="0043736F">
          <w:rPr>
            <w:rStyle w:val="aa"/>
          </w:rPr>
          <w:instrText xml:space="preserve"> PAGE </w:instrText>
        </w:r>
        <w:r>
          <w:rPr>
            <w:rStyle w:val="aa"/>
          </w:rPr>
          <w:fldChar w:fldCharType="end"/>
        </w:r>
      </w:p>
    </w:sdtContent>
  </w:sdt>
  <w:p w14:paraId="723888F3" w14:textId="77777777" w:rsidR="00951909" w:rsidRDefault="0095190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a"/>
      </w:rPr>
      <w:id w:val="2037688785"/>
      <w:docPartObj>
        <w:docPartGallery w:val="Page Numbers (Bottom of Page)"/>
        <w:docPartUnique/>
      </w:docPartObj>
    </w:sdtPr>
    <w:sdtContent>
      <w:p w14:paraId="33CA93BE" w14:textId="77777777" w:rsidR="0043736F" w:rsidRDefault="00124EC9" w:rsidP="007B4C0D">
        <w:pPr>
          <w:pStyle w:val="a8"/>
          <w:framePr w:wrap="none" w:vAnchor="text" w:hAnchor="margin" w:xAlign="center" w:y="1"/>
          <w:rPr>
            <w:rStyle w:val="aa"/>
          </w:rPr>
        </w:pPr>
        <w:r>
          <w:rPr>
            <w:rStyle w:val="aa"/>
          </w:rPr>
          <w:fldChar w:fldCharType="begin"/>
        </w:r>
        <w:r w:rsidR="0043736F">
          <w:rPr>
            <w:rStyle w:val="aa"/>
          </w:rPr>
          <w:instrText xml:space="preserve"> PAGE </w:instrText>
        </w:r>
        <w:r>
          <w:rPr>
            <w:rStyle w:val="aa"/>
          </w:rPr>
          <w:fldChar w:fldCharType="separate"/>
        </w:r>
        <w:r w:rsidR="00743FC8">
          <w:rPr>
            <w:rStyle w:val="aa"/>
            <w:noProof/>
          </w:rPr>
          <w:t>1</w:t>
        </w:r>
        <w:r>
          <w:rPr>
            <w:rStyle w:val="aa"/>
          </w:rPr>
          <w:fldChar w:fldCharType="end"/>
        </w:r>
      </w:p>
    </w:sdtContent>
  </w:sdt>
  <w:p w14:paraId="7D92B643" w14:textId="77777777" w:rsidR="00951909" w:rsidRDefault="0095190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CF12F" w14:textId="77777777" w:rsidR="00F02DFE" w:rsidRDefault="00F02DFE" w:rsidP="00951909">
      <w:r>
        <w:separator/>
      </w:r>
    </w:p>
  </w:footnote>
  <w:footnote w:type="continuationSeparator" w:id="0">
    <w:p w14:paraId="2272B278" w14:textId="77777777" w:rsidR="00F02DFE" w:rsidRDefault="00F02DFE" w:rsidP="009519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B41E90E"/>
    <w:multiLevelType w:val="singleLevel"/>
    <w:tmpl w:val="CB41E90E"/>
    <w:lvl w:ilvl="0">
      <w:start w:val="1"/>
      <w:numFmt w:val="decimal"/>
      <w:lvlText w:val="%1."/>
      <w:lvlJc w:val="left"/>
      <w:pPr>
        <w:tabs>
          <w:tab w:val="left" w:pos="312"/>
        </w:tabs>
      </w:pPr>
    </w:lvl>
  </w:abstractNum>
  <w:abstractNum w:abstractNumId="1" w15:restartNumberingAfterBreak="0">
    <w:nsid w:val="191D29FD"/>
    <w:multiLevelType w:val="hybridMultilevel"/>
    <w:tmpl w:val="D6BEE2FA"/>
    <w:lvl w:ilvl="0" w:tplc="FD22A3D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F1E58EC"/>
    <w:multiLevelType w:val="hybridMultilevel"/>
    <w:tmpl w:val="BDA85612"/>
    <w:lvl w:ilvl="0" w:tplc="C152F312">
      <w:start w:val="1"/>
      <w:numFmt w:val="decimal"/>
      <w:lvlText w:val="%1、"/>
      <w:lvlJc w:val="left"/>
      <w:pPr>
        <w:ind w:left="785"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5CA0007"/>
    <w:multiLevelType w:val="hybridMultilevel"/>
    <w:tmpl w:val="92CE4B3E"/>
    <w:lvl w:ilvl="0" w:tplc="2138D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864A1B"/>
    <w:multiLevelType w:val="hybridMultilevel"/>
    <w:tmpl w:val="9CE47B30"/>
    <w:lvl w:ilvl="0" w:tplc="0B2CDCB4">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79FE5DE2"/>
    <w:multiLevelType w:val="hybridMultilevel"/>
    <w:tmpl w:val="02363D10"/>
    <w:lvl w:ilvl="0" w:tplc="D9CC1D7A">
      <w:start w:val="1"/>
      <w:numFmt w:val="bullet"/>
      <w:lvlText w:val="Ø"/>
      <w:lvlJc w:val="left"/>
      <w:pPr>
        <w:tabs>
          <w:tab w:val="num" w:pos="720"/>
        </w:tabs>
        <w:ind w:left="720" w:hanging="360"/>
      </w:pPr>
      <w:rPr>
        <w:rFonts w:ascii="Wingdings" w:hAnsi="Wingdings" w:hint="default"/>
      </w:rPr>
    </w:lvl>
    <w:lvl w:ilvl="1" w:tplc="4F4A6326" w:tentative="1">
      <w:start w:val="1"/>
      <w:numFmt w:val="bullet"/>
      <w:lvlText w:val="Ø"/>
      <w:lvlJc w:val="left"/>
      <w:pPr>
        <w:tabs>
          <w:tab w:val="num" w:pos="1440"/>
        </w:tabs>
        <w:ind w:left="1440" w:hanging="360"/>
      </w:pPr>
      <w:rPr>
        <w:rFonts w:ascii="Wingdings" w:hAnsi="Wingdings" w:hint="default"/>
      </w:rPr>
    </w:lvl>
    <w:lvl w:ilvl="2" w:tplc="27E01BBC" w:tentative="1">
      <w:start w:val="1"/>
      <w:numFmt w:val="bullet"/>
      <w:lvlText w:val="Ø"/>
      <w:lvlJc w:val="left"/>
      <w:pPr>
        <w:tabs>
          <w:tab w:val="num" w:pos="2160"/>
        </w:tabs>
        <w:ind w:left="2160" w:hanging="360"/>
      </w:pPr>
      <w:rPr>
        <w:rFonts w:ascii="Wingdings" w:hAnsi="Wingdings" w:hint="default"/>
      </w:rPr>
    </w:lvl>
    <w:lvl w:ilvl="3" w:tplc="62607862" w:tentative="1">
      <w:start w:val="1"/>
      <w:numFmt w:val="bullet"/>
      <w:lvlText w:val="Ø"/>
      <w:lvlJc w:val="left"/>
      <w:pPr>
        <w:tabs>
          <w:tab w:val="num" w:pos="2880"/>
        </w:tabs>
        <w:ind w:left="2880" w:hanging="360"/>
      </w:pPr>
      <w:rPr>
        <w:rFonts w:ascii="Wingdings" w:hAnsi="Wingdings" w:hint="default"/>
      </w:rPr>
    </w:lvl>
    <w:lvl w:ilvl="4" w:tplc="E06A00C4" w:tentative="1">
      <w:start w:val="1"/>
      <w:numFmt w:val="bullet"/>
      <w:lvlText w:val="Ø"/>
      <w:lvlJc w:val="left"/>
      <w:pPr>
        <w:tabs>
          <w:tab w:val="num" w:pos="3600"/>
        </w:tabs>
        <w:ind w:left="3600" w:hanging="360"/>
      </w:pPr>
      <w:rPr>
        <w:rFonts w:ascii="Wingdings" w:hAnsi="Wingdings" w:hint="default"/>
      </w:rPr>
    </w:lvl>
    <w:lvl w:ilvl="5" w:tplc="D670265E" w:tentative="1">
      <w:start w:val="1"/>
      <w:numFmt w:val="bullet"/>
      <w:lvlText w:val="Ø"/>
      <w:lvlJc w:val="left"/>
      <w:pPr>
        <w:tabs>
          <w:tab w:val="num" w:pos="4320"/>
        </w:tabs>
        <w:ind w:left="4320" w:hanging="360"/>
      </w:pPr>
      <w:rPr>
        <w:rFonts w:ascii="Wingdings" w:hAnsi="Wingdings" w:hint="default"/>
      </w:rPr>
    </w:lvl>
    <w:lvl w:ilvl="6" w:tplc="496AF478" w:tentative="1">
      <w:start w:val="1"/>
      <w:numFmt w:val="bullet"/>
      <w:lvlText w:val="Ø"/>
      <w:lvlJc w:val="left"/>
      <w:pPr>
        <w:tabs>
          <w:tab w:val="num" w:pos="5040"/>
        </w:tabs>
        <w:ind w:left="5040" w:hanging="360"/>
      </w:pPr>
      <w:rPr>
        <w:rFonts w:ascii="Wingdings" w:hAnsi="Wingdings" w:hint="default"/>
      </w:rPr>
    </w:lvl>
    <w:lvl w:ilvl="7" w:tplc="4E881FA6" w:tentative="1">
      <w:start w:val="1"/>
      <w:numFmt w:val="bullet"/>
      <w:lvlText w:val="Ø"/>
      <w:lvlJc w:val="left"/>
      <w:pPr>
        <w:tabs>
          <w:tab w:val="num" w:pos="5760"/>
        </w:tabs>
        <w:ind w:left="5760" w:hanging="360"/>
      </w:pPr>
      <w:rPr>
        <w:rFonts w:ascii="Wingdings" w:hAnsi="Wingdings" w:hint="default"/>
      </w:rPr>
    </w:lvl>
    <w:lvl w:ilvl="8" w:tplc="A7504B46" w:tentative="1">
      <w:start w:val="1"/>
      <w:numFmt w:val="bullet"/>
      <w:lvlText w:val="Ø"/>
      <w:lvlJc w:val="left"/>
      <w:pPr>
        <w:tabs>
          <w:tab w:val="num" w:pos="6480"/>
        </w:tabs>
        <w:ind w:left="6480" w:hanging="360"/>
      </w:pPr>
      <w:rPr>
        <w:rFonts w:ascii="Wingdings" w:hAnsi="Wingdings" w:hint="default"/>
      </w:rPr>
    </w:lvl>
  </w:abstractNum>
  <w:abstractNum w:abstractNumId="6" w15:restartNumberingAfterBreak="0">
    <w:nsid w:val="7C1C0263"/>
    <w:multiLevelType w:val="hybridMultilevel"/>
    <w:tmpl w:val="0FA6970A"/>
    <w:lvl w:ilvl="0" w:tplc="7CEC0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97483390">
    <w:abstractNumId w:val="3"/>
  </w:num>
  <w:num w:numId="2" w16cid:durableId="1448239743">
    <w:abstractNumId w:val="6"/>
  </w:num>
  <w:num w:numId="3" w16cid:durableId="422841073">
    <w:abstractNumId w:val="5"/>
  </w:num>
  <w:num w:numId="4" w16cid:durableId="382949268">
    <w:abstractNumId w:val="1"/>
  </w:num>
  <w:num w:numId="5" w16cid:durableId="949776071">
    <w:abstractNumId w:val="4"/>
  </w:num>
  <w:num w:numId="6" w16cid:durableId="1078333679">
    <w:abstractNumId w:val="2"/>
  </w:num>
  <w:num w:numId="7" w16cid:durableId="117796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E5AAD"/>
    <w:rsid w:val="000059DD"/>
    <w:rsid w:val="00025D0A"/>
    <w:rsid w:val="00027288"/>
    <w:rsid w:val="000419CD"/>
    <w:rsid w:val="00053785"/>
    <w:rsid w:val="00055BB0"/>
    <w:rsid w:val="00062855"/>
    <w:rsid w:val="00077E23"/>
    <w:rsid w:val="00077F38"/>
    <w:rsid w:val="00082806"/>
    <w:rsid w:val="00083464"/>
    <w:rsid w:val="00087C0B"/>
    <w:rsid w:val="000D60BA"/>
    <w:rsid w:val="000F6541"/>
    <w:rsid w:val="000F6B35"/>
    <w:rsid w:val="00103DC5"/>
    <w:rsid w:val="001231DD"/>
    <w:rsid w:val="00124EC9"/>
    <w:rsid w:val="00146C54"/>
    <w:rsid w:val="00154026"/>
    <w:rsid w:val="001656F3"/>
    <w:rsid w:val="0017057C"/>
    <w:rsid w:val="00171558"/>
    <w:rsid w:val="00172820"/>
    <w:rsid w:val="00176AB9"/>
    <w:rsid w:val="001827CD"/>
    <w:rsid w:val="001833EB"/>
    <w:rsid w:val="0019558F"/>
    <w:rsid w:val="001B417E"/>
    <w:rsid w:val="001B4625"/>
    <w:rsid w:val="001C76E2"/>
    <w:rsid w:val="001D415C"/>
    <w:rsid w:val="001D49E0"/>
    <w:rsid w:val="001D7265"/>
    <w:rsid w:val="001E2DF8"/>
    <w:rsid w:val="001F58E9"/>
    <w:rsid w:val="00210BA0"/>
    <w:rsid w:val="00211E65"/>
    <w:rsid w:val="002122CE"/>
    <w:rsid w:val="002135C4"/>
    <w:rsid w:val="00213C0F"/>
    <w:rsid w:val="00216BB4"/>
    <w:rsid w:val="002365FF"/>
    <w:rsid w:val="00243A97"/>
    <w:rsid w:val="002447CA"/>
    <w:rsid w:val="002475F6"/>
    <w:rsid w:val="002501B4"/>
    <w:rsid w:val="00254B26"/>
    <w:rsid w:val="0026651C"/>
    <w:rsid w:val="00266D5B"/>
    <w:rsid w:val="00275228"/>
    <w:rsid w:val="00282737"/>
    <w:rsid w:val="00291D38"/>
    <w:rsid w:val="002A63CA"/>
    <w:rsid w:val="002B5032"/>
    <w:rsid w:val="002C0FAA"/>
    <w:rsid w:val="002D0232"/>
    <w:rsid w:val="00304611"/>
    <w:rsid w:val="003423FE"/>
    <w:rsid w:val="003425A9"/>
    <w:rsid w:val="00352A79"/>
    <w:rsid w:val="0037226F"/>
    <w:rsid w:val="00375D26"/>
    <w:rsid w:val="0039365C"/>
    <w:rsid w:val="003B2C66"/>
    <w:rsid w:val="003D0B2C"/>
    <w:rsid w:val="003D41F3"/>
    <w:rsid w:val="003E269F"/>
    <w:rsid w:val="00403A74"/>
    <w:rsid w:val="00416040"/>
    <w:rsid w:val="0042308E"/>
    <w:rsid w:val="0043736F"/>
    <w:rsid w:val="00440E24"/>
    <w:rsid w:val="0047012D"/>
    <w:rsid w:val="004A6CEA"/>
    <w:rsid w:val="004C36C3"/>
    <w:rsid w:val="004C577F"/>
    <w:rsid w:val="004F3793"/>
    <w:rsid w:val="00500943"/>
    <w:rsid w:val="0050583E"/>
    <w:rsid w:val="00511FCD"/>
    <w:rsid w:val="00516009"/>
    <w:rsid w:val="005179BB"/>
    <w:rsid w:val="00534FF6"/>
    <w:rsid w:val="00547A6A"/>
    <w:rsid w:val="0055068F"/>
    <w:rsid w:val="00553D83"/>
    <w:rsid w:val="00565CE6"/>
    <w:rsid w:val="00570172"/>
    <w:rsid w:val="0058450A"/>
    <w:rsid w:val="005A2E24"/>
    <w:rsid w:val="005C182F"/>
    <w:rsid w:val="005D1FB6"/>
    <w:rsid w:val="005D67DC"/>
    <w:rsid w:val="005E3AFE"/>
    <w:rsid w:val="005E4EDE"/>
    <w:rsid w:val="005E5AAD"/>
    <w:rsid w:val="0060511D"/>
    <w:rsid w:val="006116AC"/>
    <w:rsid w:val="00613E04"/>
    <w:rsid w:val="00624DB1"/>
    <w:rsid w:val="00640CE4"/>
    <w:rsid w:val="00642161"/>
    <w:rsid w:val="00685FF6"/>
    <w:rsid w:val="00686B92"/>
    <w:rsid w:val="006B1AAE"/>
    <w:rsid w:val="006D3707"/>
    <w:rsid w:val="006E0845"/>
    <w:rsid w:val="006E4078"/>
    <w:rsid w:val="0072088C"/>
    <w:rsid w:val="00724C4A"/>
    <w:rsid w:val="0072627D"/>
    <w:rsid w:val="00743FC8"/>
    <w:rsid w:val="00760A22"/>
    <w:rsid w:val="00776112"/>
    <w:rsid w:val="007826DF"/>
    <w:rsid w:val="00785794"/>
    <w:rsid w:val="00790935"/>
    <w:rsid w:val="007963F8"/>
    <w:rsid w:val="007A134C"/>
    <w:rsid w:val="007B0071"/>
    <w:rsid w:val="007B12B3"/>
    <w:rsid w:val="007B210B"/>
    <w:rsid w:val="007B65D3"/>
    <w:rsid w:val="007C0669"/>
    <w:rsid w:val="007C127F"/>
    <w:rsid w:val="007D0D09"/>
    <w:rsid w:val="007E37B8"/>
    <w:rsid w:val="00811429"/>
    <w:rsid w:val="008119DB"/>
    <w:rsid w:val="00824D4E"/>
    <w:rsid w:val="00826BDD"/>
    <w:rsid w:val="0084175F"/>
    <w:rsid w:val="00843146"/>
    <w:rsid w:val="00844BA7"/>
    <w:rsid w:val="00852677"/>
    <w:rsid w:val="00866846"/>
    <w:rsid w:val="00873D75"/>
    <w:rsid w:val="00875531"/>
    <w:rsid w:val="008A1F05"/>
    <w:rsid w:val="008A24E5"/>
    <w:rsid w:val="008A44D8"/>
    <w:rsid w:val="008A4B9E"/>
    <w:rsid w:val="008C4611"/>
    <w:rsid w:val="008D79C9"/>
    <w:rsid w:val="008E3135"/>
    <w:rsid w:val="008E57C6"/>
    <w:rsid w:val="008E63B8"/>
    <w:rsid w:val="008F104E"/>
    <w:rsid w:val="00907E9E"/>
    <w:rsid w:val="00911A23"/>
    <w:rsid w:val="00912657"/>
    <w:rsid w:val="009167D5"/>
    <w:rsid w:val="009403F2"/>
    <w:rsid w:val="00943947"/>
    <w:rsid w:val="00943ABE"/>
    <w:rsid w:val="00951909"/>
    <w:rsid w:val="00952151"/>
    <w:rsid w:val="009555B3"/>
    <w:rsid w:val="00955B8A"/>
    <w:rsid w:val="009646F0"/>
    <w:rsid w:val="00965884"/>
    <w:rsid w:val="00970ACA"/>
    <w:rsid w:val="009715CC"/>
    <w:rsid w:val="00972B63"/>
    <w:rsid w:val="00980C45"/>
    <w:rsid w:val="0098603C"/>
    <w:rsid w:val="009969BE"/>
    <w:rsid w:val="009A6BC9"/>
    <w:rsid w:val="009C5344"/>
    <w:rsid w:val="009D4E2A"/>
    <w:rsid w:val="009D547B"/>
    <w:rsid w:val="009E73B6"/>
    <w:rsid w:val="009F78E7"/>
    <w:rsid w:val="00A04DFC"/>
    <w:rsid w:val="00A076F5"/>
    <w:rsid w:val="00A22833"/>
    <w:rsid w:val="00A275B7"/>
    <w:rsid w:val="00A3767A"/>
    <w:rsid w:val="00A40D2C"/>
    <w:rsid w:val="00A55BE6"/>
    <w:rsid w:val="00A56B10"/>
    <w:rsid w:val="00A62F02"/>
    <w:rsid w:val="00A67B02"/>
    <w:rsid w:val="00AB3F9B"/>
    <w:rsid w:val="00AC1EDA"/>
    <w:rsid w:val="00AC43DD"/>
    <w:rsid w:val="00AE7E0F"/>
    <w:rsid w:val="00B01468"/>
    <w:rsid w:val="00B06218"/>
    <w:rsid w:val="00B108AA"/>
    <w:rsid w:val="00B1467C"/>
    <w:rsid w:val="00B24258"/>
    <w:rsid w:val="00B26BBC"/>
    <w:rsid w:val="00B46E34"/>
    <w:rsid w:val="00B504A1"/>
    <w:rsid w:val="00B50E9E"/>
    <w:rsid w:val="00B65073"/>
    <w:rsid w:val="00B664DA"/>
    <w:rsid w:val="00B87A94"/>
    <w:rsid w:val="00B97B35"/>
    <w:rsid w:val="00BC3DE2"/>
    <w:rsid w:val="00BF0B2C"/>
    <w:rsid w:val="00BF128E"/>
    <w:rsid w:val="00BF39AA"/>
    <w:rsid w:val="00BF4BC1"/>
    <w:rsid w:val="00BF6464"/>
    <w:rsid w:val="00C02D44"/>
    <w:rsid w:val="00C20F4F"/>
    <w:rsid w:val="00C841B8"/>
    <w:rsid w:val="00C954B1"/>
    <w:rsid w:val="00CA0483"/>
    <w:rsid w:val="00CA0588"/>
    <w:rsid w:val="00CB3AB5"/>
    <w:rsid w:val="00CB5FC7"/>
    <w:rsid w:val="00CE26CB"/>
    <w:rsid w:val="00CE7674"/>
    <w:rsid w:val="00CF07BC"/>
    <w:rsid w:val="00CF6C3A"/>
    <w:rsid w:val="00D014D8"/>
    <w:rsid w:val="00D0424B"/>
    <w:rsid w:val="00D21B75"/>
    <w:rsid w:val="00D2230F"/>
    <w:rsid w:val="00D276A2"/>
    <w:rsid w:val="00D61BE9"/>
    <w:rsid w:val="00D7072D"/>
    <w:rsid w:val="00D80C17"/>
    <w:rsid w:val="00D971EA"/>
    <w:rsid w:val="00D974BF"/>
    <w:rsid w:val="00DA5B61"/>
    <w:rsid w:val="00DA66B4"/>
    <w:rsid w:val="00DA789F"/>
    <w:rsid w:val="00DF2F37"/>
    <w:rsid w:val="00E001E1"/>
    <w:rsid w:val="00E014EC"/>
    <w:rsid w:val="00E03641"/>
    <w:rsid w:val="00E231BA"/>
    <w:rsid w:val="00E33AE7"/>
    <w:rsid w:val="00E34A0A"/>
    <w:rsid w:val="00E41CEC"/>
    <w:rsid w:val="00E55581"/>
    <w:rsid w:val="00E82D59"/>
    <w:rsid w:val="00ED131B"/>
    <w:rsid w:val="00ED1B88"/>
    <w:rsid w:val="00EF3DD0"/>
    <w:rsid w:val="00F02DFE"/>
    <w:rsid w:val="00F0600F"/>
    <w:rsid w:val="00F313D0"/>
    <w:rsid w:val="00F33769"/>
    <w:rsid w:val="00F33B27"/>
    <w:rsid w:val="00F51A27"/>
    <w:rsid w:val="00F5739D"/>
    <w:rsid w:val="00F67449"/>
    <w:rsid w:val="00F71AB3"/>
    <w:rsid w:val="00F761A3"/>
    <w:rsid w:val="00F8286C"/>
    <w:rsid w:val="00F91B9B"/>
    <w:rsid w:val="00F945F7"/>
    <w:rsid w:val="00FA0B4C"/>
    <w:rsid w:val="00FC0226"/>
    <w:rsid w:val="00FC4451"/>
    <w:rsid w:val="00FD50CF"/>
    <w:rsid w:val="00FE3B25"/>
    <w:rsid w:val="00FE5CA0"/>
    <w:rsid w:val="00FF4387"/>
    <w:rsid w:val="08B03266"/>
    <w:rsid w:val="0F6B2780"/>
    <w:rsid w:val="143A631F"/>
    <w:rsid w:val="29AA5CD7"/>
    <w:rsid w:val="392D1185"/>
    <w:rsid w:val="740D23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6A7790"/>
  <w15:docId w15:val="{72558478-3775-47BE-948D-DF382B3F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4A0A"/>
    <w:pPr>
      <w:widowControl w:val="0"/>
      <w:jc w:val="both"/>
    </w:pPr>
    <w:rPr>
      <w:kern w:val="2"/>
      <w:sz w:val="21"/>
      <w:szCs w:val="24"/>
    </w:rPr>
  </w:style>
  <w:style w:type="paragraph" w:styleId="3">
    <w:name w:val="heading 3"/>
    <w:basedOn w:val="a"/>
    <w:next w:val="a"/>
    <w:uiPriority w:val="9"/>
    <w:unhideWhenUsed/>
    <w:qFormat/>
    <w:rsid w:val="00254B26"/>
    <w:pPr>
      <w:keepNext/>
      <w:keepLines/>
      <w:spacing w:line="416" w:lineRule="auto"/>
      <w:outlineLvl w:val="2"/>
    </w:pPr>
    <w:rPr>
      <w:rFonts w:eastAsia="黑体"/>
      <w:b/>
      <w:bCs/>
      <w:sz w:val="28"/>
      <w:szCs w:val="32"/>
    </w:rPr>
  </w:style>
  <w:style w:type="paragraph" w:styleId="4">
    <w:name w:val="heading 4"/>
    <w:basedOn w:val="a"/>
    <w:next w:val="a"/>
    <w:uiPriority w:val="9"/>
    <w:unhideWhenUsed/>
    <w:qFormat/>
    <w:rsid w:val="00254B26"/>
    <w:pPr>
      <w:keepNext/>
      <w:keepLines/>
      <w:spacing w:line="360" w:lineRule="auto"/>
      <w:outlineLvl w:val="3"/>
    </w:pPr>
    <w:rPr>
      <w:rFonts w:asciiTheme="majorHAnsi" w:eastAsia="仿宋"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5D26"/>
    <w:pPr>
      <w:ind w:firstLineChars="200" w:firstLine="420"/>
    </w:pPr>
    <w:rPr>
      <w:szCs w:val="22"/>
    </w:rPr>
  </w:style>
  <w:style w:type="paragraph" w:styleId="a4">
    <w:name w:val="Balloon Text"/>
    <w:basedOn w:val="a"/>
    <w:link w:val="a5"/>
    <w:rsid w:val="00213C0F"/>
    <w:rPr>
      <w:sz w:val="18"/>
      <w:szCs w:val="18"/>
    </w:rPr>
  </w:style>
  <w:style w:type="character" w:customStyle="1" w:styleId="a5">
    <w:name w:val="批注框文本 字符"/>
    <w:basedOn w:val="a0"/>
    <w:link w:val="a4"/>
    <w:rsid w:val="00213C0F"/>
    <w:rPr>
      <w:kern w:val="2"/>
      <w:sz w:val="18"/>
      <w:szCs w:val="18"/>
    </w:rPr>
  </w:style>
  <w:style w:type="paragraph" w:styleId="a6">
    <w:name w:val="header"/>
    <w:basedOn w:val="a"/>
    <w:link w:val="a7"/>
    <w:unhideWhenUsed/>
    <w:rsid w:val="0095190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51909"/>
    <w:rPr>
      <w:kern w:val="2"/>
      <w:sz w:val="18"/>
      <w:szCs w:val="18"/>
    </w:rPr>
  </w:style>
  <w:style w:type="paragraph" w:styleId="a8">
    <w:name w:val="footer"/>
    <w:basedOn w:val="a"/>
    <w:link w:val="a9"/>
    <w:unhideWhenUsed/>
    <w:rsid w:val="00951909"/>
    <w:pPr>
      <w:tabs>
        <w:tab w:val="center" w:pos="4153"/>
        <w:tab w:val="right" w:pos="8306"/>
      </w:tabs>
      <w:snapToGrid w:val="0"/>
      <w:jc w:val="left"/>
    </w:pPr>
    <w:rPr>
      <w:sz w:val="18"/>
      <w:szCs w:val="18"/>
    </w:rPr>
  </w:style>
  <w:style w:type="character" w:customStyle="1" w:styleId="a9">
    <w:name w:val="页脚 字符"/>
    <w:basedOn w:val="a0"/>
    <w:link w:val="a8"/>
    <w:rsid w:val="00951909"/>
    <w:rPr>
      <w:kern w:val="2"/>
      <w:sz w:val="18"/>
      <w:szCs w:val="18"/>
    </w:rPr>
  </w:style>
  <w:style w:type="character" w:styleId="aa">
    <w:name w:val="page number"/>
    <w:basedOn w:val="a0"/>
    <w:semiHidden/>
    <w:unhideWhenUsed/>
    <w:rsid w:val="0043736F"/>
  </w:style>
  <w:style w:type="character" w:styleId="ab">
    <w:name w:val="Placeholder Text"/>
    <w:basedOn w:val="a0"/>
    <w:uiPriority w:val="99"/>
    <w:semiHidden/>
    <w:rsid w:val="00B26BBC"/>
    <w:rPr>
      <w:color w:val="808080"/>
    </w:rPr>
  </w:style>
  <w:style w:type="table" w:styleId="ac">
    <w:name w:val="Table Grid"/>
    <w:basedOn w:val="a1"/>
    <w:rsid w:val="00D21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485994">
      <w:bodyDiv w:val="1"/>
      <w:marLeft w:val="0"/>
      <w:marRight w:val="0"/>
      <w:marTop w:val="0"/>
      <w:marBottom w:val="0"/>
      <w:divBdr>
        <w:top w:val="none" w:sz="0" w:space="0" w:color="auto"/>
        <w:left w:val="none" w:sz="0" w:space="0" w:color="auto"/>
        <w:bottom w:val="none" w:sz="0" w:space="0" w:color="auto"/>
        <w:right w:val="none" w:sz="0" w:space="0" w:color="auto"/>
      </w:divBdr>
      <w:divsChild>
        <w:div w:id="533545551">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1466</Words>
  <Characters>1716</Characters>
  <Application>Microsoft Office Word</Application>
  <DocSecurity>0</DocSecurity>
  <Lines>85</Lines>
  <Paragraphs>102</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耕嘉 张</cp:lastModifiedBy>
  <cp:revision>31</cp:revision>
  <cp:lastPrinted>2024-04-24T14:41:00Z</cp:lastPrinted>
  <dcterms:created xsi:type="dcterms:W3CDTF">2022-01-14T06:07:00Z</dcterms:created>
  <dcterms:modified xsi:type="dcterms:W3CDTF">2024-04-24T14:47:00Z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8225160E101343DEA21DB099B56B90D7</vt:lpwstr>
  </property>
</Properties>
</file>