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02DB6C" w14:textId="77777777" w:rsidR="00D33AE2" w:rsidRDefault="00000000">
      <w:pPr>
        <w:ind w:firstLineChars="100" w:firstLine="361"/>
        <w:jc w:val="center"/>
        <w:rPr>
          <w:rFonts w:ascii="Arial" w:eastAsia="黑体" w:hAnsi="Arial"/>
          <w:b/>
          <w:sz w:val="36"/>
          <w:szCs w:val="28"/>
        </w:rPr>
      </w:pPr>
      <w:r>
        <w:rPr>
          <w:rFonts w:ascii="Arial" w:eastAsia="黑体" w:hAnsi="Arial" w:hint="eastAsia"/>
          <w:b/>
          <w:sz w:val="36"/>
          <w:szCs w:val="28"/>
        </w:rPr>
        <w:t>电磁学实验报告</w:t>
      </w:r>
    </w:p>
    <w:p w14:paraId="25A89D2C" w14:textId="77777777" w:rsidR="00D33AE2" w:rsidRDefault="00D33AE2">
      <w:pPr>
        <w:ind w:firstLineChars="100" w:firstLine="361"/>
        <w:jc w:val="center"/>
        <w:rPr>
          <w:rFonts w:ascii="Arial" w:eastAsia="黑体" w:hAnsi="Arial"/>
          <w:b/>
          <w:sz w:val="36"/>
          <w:szCs w:val="28"/>
        </w:rPr>
      </w:pPr>
    </w:p>
    <w:p w14:paraId="50A259C8" w14:textId="77777777" w:rsidR="00D33AE2" w:rsidRDefault="00000000">
      <w:pPr>
        <w:ind w:firstLineChars="100" w:firstLine="241"/>
        <w:jc w:val="left"/>
        <w:rPr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姓名：</w:t>
      </w:r>
      <w:r>
        <w:rPr>
          <w:rFonts w:hint="eastAsia"/>
          <w:sz w:val="24"/>
          <w:szCs w:val="32"/>
          <w:u w:val="single"/>
        </w:rPr>
        <w:t>韩佳迅</w:t>
      </w:r>
      <w:r>
        <w:rPr>
          <w:rFonts w:hint="eastAsia"/>
          <w:sz w:val="24"/>
          <w:szCs w:val="32"/>
        </w:rPr>
        <w:t xml:space="preserve">     </w:t>
      </w:r>
      <w:r>
        <w:rPr>
          <w:rFonts w:hint="eastAsia"/>
          <w:b/>
          <w:bCs/>
          <w:sz w:val="24"/>
          <w:szCs w:val="32"/>
        </w:rPr>
        <w:t>学院及专业</w:t>
      </w:r>
      <w:r>
        <w:rPr>
          <w:rFonts w:hint="eastAsia"/>
          <w:sz w:val="24"/>
          <w:szCs w:val="32"/>
        </w:rPr>
        <w:t>：</w:t>
      </w:r>
      <w:r>
        <w:rPr>
          <w:rFonts w:hint="eastAsia"/>
          <w:sz w:val="24"/>
          <w:szCs w:val="32"/>
          <w:u w:val="single"/>
        </w:rPr>
        <w:t>软件学院计算机类</w:t>
      </w:r>
      <w:r>
        <w:rPr>
          <w:rFonts w:hint="eastAsia"/>
          <w:sz w:val="24"/>
          <w:szCs w:val="32"/>
        </w:rPr>
        <w:t xml:space="preserve">    </w:t>
      </w:r>
      <w:r>
        <w:rPr>
          <w:rFonts w:hint="eastAsia"/>
          <w:b/>
          <w:bCs/>
          <w:sz w:val="24"/>
          <w:szCs w:val="32"/>
        </w:rPr>
        <w:t>学号</w:t>
      </w:r>
      <w:r>
        <w:rPr>
          <w:rFonts w:hint="eastAsia"/>
          <w:sz w:val="24"/>
          <w:szCs w:val="32"/>
        </w:rPr>
        <w:t>：</w:t>
      </w:r>
      <w:r>
        <w:rPr>
          <w:rFonts w:hint="eastAsia"/>
          <w:sz w:val="24"/>
          <w:szCs w:val="32"/>
          <w:u w:val="single"/>
        </w:rPr>
        <w:t>2012682</w:t>
      </w:r>
      <w:r>
        <w:rPr>
          <w:rFonts w:hint="eastAsia"/>
          <w:sz w:val="24"/>
          <w:szCs w:val="32"/>
        </w:rPr>
        <w:t xml:space="preserve">  </w:t>
      </w:r>
    </w:p>
    <w:p w14:paraId="7F5B1B5A" w14:textId="77777777" w:rsidR="00D33AE2" w:rsidRDefault="00000000">
      <w:pPr>
        <w:ind w:firstLineChars="100" w:firstLine="241"/>
        <w:jc w:val="left"/>
        <w:rPr>
          <w:sz w:val="24"/>
          <w:szCs w:val="32"/>
          <w:u w:val="single"/>
        </w:rPr>
      </w:pPr>
      <w:r>
        <w:rPr>
          <w:rFonts w:hint="eastAsia"/>
          <w:b/>
          <w:bCs/>
          <w:sz w:val="24"/>
          <w:szCs w:val="32"/>
        </w:rPr>
        <w:t>组别</w:t>
      </w:r>
      <w:r>
        <w:rPr>
          <w:rFonts w:hint="eastAsia"/>
          <w:sz w:val="24"/>
          <w:szCs w:val="32"/>
        </w:rPr>
        <w:t>：</w:t>
      </w:r>
      <w:r>
        <w:rPr>
          <w:rFonts w:hint="eastAsia"/>
          <w:sz w:val="24"/>
          <w:szCs w:val="32"/>
          <w:u w:val="single"/>
        </w:rPr>
        <w:t>B4</w:t>
      </w:r>
      <w:r>
        <w:rPr>
          <w:rFonts w:hint="eastAsia"/>
          <w:sz w:val="24"/>
          <w:szCs w:val="32"/>
        </w:rPr>
        <w:t xml:space="preserve">    </w:t>
      </w:r>
      <w:r>
        <w:rPr>
          <w:rFonts w:hint="eastAsia"/>
          <w:b/>
          <w:bCs/>
          <w:sz w:val="24"/>
          <w:szCs w:val="32"/>
        </w:rPr>
        <w:t>座号</w:t>
      </w:r>
      <w:r>
        <w:rPr>
          <w:rFonts w:hint="eastAsia"/>
          <w:sz w:val="24"/>
          <w:szCs w:val="32"/>
        </w:rPr>
        <w:t>：</w:t>
      </w:r>
      <w:r>
        <w:rPr>
          <w:rFonts w:hint="eastAsia"/>
          <w:sz w:val="24"/>
          <w:szCs w:val="32"/>
          <w:u w:val="single"/>
        </w:rPr>
        <w:t>3</w:t>
      </w:r>
      <w:r>
        <w:rPr>
          <w:rFonts w:hint="eastAsia"/>
          <w:sz w:val="24"/>
          <w:szCs w:val="32"/>
        </w:rPr>
        <w:t xml:space="preserve">     </w:t>
      </w:r>
      <w:r>
        <w:rPr>
          <w:rFonts w:hint="eastAsia"/>
          <w:b/>
          <w:bCs/>
          <w:sz w:val="24"/>
          <w:szCs w:val="32"/>
        </w:rPr>
        <w:t>实验日期</w:t>
      </w:r>
      <w:r>
        <w:rPr>
          <w:rFonts w:hint="eastAsia"/>
          <w:sz w:val="24"/>
          <w:szCs w:val="32"/>
        </w:rPr>
        <w:t>：</w:t>
      </w:r>
      <w:r>
        <w:rPr>
          <w:rFonts w:hint="eastAsia"/>
          <w:sz w:val="24"/>
          <w:szCs w:val="32"/>
          <w:u w:val="single"/>
        </w:rPr>
        <w:t>3</w:t>
      </w:r>
      <w:r>
        <w:rPr>
          <w:rFonts w:hint="eastAsia"/>
          <w:sz w:val="24"/>
          <w:szCs w:val="32"/>
          <w:u w:val="single"/>
        </w:rPr>
        <w:t>月</w:t>
      </w:r>
      <w:r>
        <w:rPr>
          <w:rFonts w:hint="eastAsia"/>
          <w:sz w:val="24"/>
          <w:szCs w:val="32"/>
          <w:u w:val="single"/>
        </w:rPr>
        <w:t>23</w:t>
      </w:r>
      <w:r>
        <w:rPr>
          <w:rFonts w:hint="eastAsia"/>
          <w:sz w:val="24"/>
          <w:szCs w:val="32"/>
          <w:u w:val="single"/>
        </w:rPr>
        <w:t>日</w:t>
      </w:r>
      <w:r>
        <w:rPr>
          <w:rFonts w:hint="eastAsia"/>
          <w:sz w:val="24"/>
          <w:szCs w:val="32"/>
          <w:u w:val="single"/>
        </w:rPr>
        <w:t xml:space="preserve">    </w:t>
      </w:r>
      <w:r>
        <w:rPr>
          <w:rFonts w:hint="eastAsia"/>
          <w:sz w:val="24"/>
          <w:szCs w:val="32"/>
          <w:u w:val="single"/>
        </w:rPr>
        <w:t>星期二下午</w:t>
      </w:r>
    </w:p>
    <w:p w14:paraId="653559C2" w14:textId="77777777" w:rsidR="00D33AE2" w:rsidRDefault="00D33AE2">
      <w:pPr>
        <w:ind w:firstLineChars="100" w:firstLine="240"/>
        <w:jc w:val="left"/>
        <w:rPr>
          <w:sz w:val="24"/>
          <w:szCs w:val="32"/>
          <w:u w:val="single"/>
        </w:rPr>
      </w:pPr>
    </w:p>
    <w:p w14:paraId="4AC1504D" w14:textId="77777777" w:rsidR="00D33AE2" w:rsidRDefault="00000000">
      <w:pPr>
        <w:pStyle w:val="2"/>
        <w:jc w:val="center"/>
        <w:rPr>
          <w:sz w:val="36"/>
          <w:szCs w:val="28"/>
        </w:rPr>
      </w:pPr>
      <w:r>
        <w:rPr>
          <w:rFonts w:hint="eastAsia"/>
          <w:sz w:val="36"/>
          <w:szCs w:val="28"/>
        </w:rPr>
        <w:t>实验题目：示波器的使用</w:t>
      </w:r>
    </w:p>
    <w:p w14:paraId="7532783B" w14:textId="77777777" w:rsidR="00D33AE2" w:rsidRDefault="00000000">
      <w:pPr>
        <w:pStyle w:val="2"/>
        <w:numPr>
          <w:ilvl w:val="0"/>
          <w:numId w:val="1"/>
        </w:numPr>
      </w:pPr>
      <w:r>
        <w:rPr>
          <w:rFonts w:hint="eastAsia"/>
        </w:rPr>
        <w:t>仪器及用具</w:t>
      </w:r>
      <w:r>
        <w:rPr>
          <w:rFonts w:hint="eastAsia"/>
        </w:rPr>
        <w:t xml:space="preserve"> </w:t>
      </w:r>
    </w:p>
    <w:p w14:paraId="2C3B5C9B" w14:textId="77777777" w:rsidR="00D33AE2" w:rsidRDefault="00000000">
      <w:pPr>
        <w:pStyle w:val="2"/>
        <w:rPr>
          <w:rFonts w:asciiTheme="minorHAnsi" w:eastAsiaTheme="minorEastAsia" w:hAnsiTheme="minorHAnsi"/>
          <w:b w:val="0"/>
          <w:sz w:val="28"/>
          <w:szCs w:val="36"/>
        </w:rPr>
      </w:pPr>
      <w:r>
        <w:rPr>
          <w:rFonts w:asciiTheme="minorHAnsi" w:eastAsiaTheme="minorEastAsia" w:hAnsiTheme="minorHAnsi" w:hint="eastAsia"/>
          <w:b w:val="0"/>
          <w:sz w:val="28"/>
          <w:szCs w:val="36"/>
        </w:rPr>
        <w:t>1.1</w:t>
      </w:r>
      <w:r>
        <w:rPr>
          <w:rFonts w:asciiTheme="minorHAnsi" w:eastAsiaTheme="minorEastAsia" w:hAnsiTheme="minorHAnsi" w:hint="eastAsia"/>
          <w:b w:val="0"/>
          <w:sz w:val="28"/>
          <w:szCs w:val="36"/>
        </w:rPr>
        <w:t>仪器品牌与型号：</w:t>
      </w:r>
    </w:p>
    <w:p w14:paraId="7C5C72CF" w14:textId="77777777" w:rsidR="00D33AE2" w:rsidRDefault="00000000">
      <w:pPr>
        <w:rPr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示波器</w:t>
      </w:r>
      <w:r>
        <w:rPr>
          <w:rFonts w:hint="eastAsia"/>
          <w:sz w:val="28"/>
          <w:szCs w:val="36"/>
        </w:rPr>
        <w:t>：普源</w:t>
      </w:r>
      <w:r>
        <w:rPr>
          <w:rFonts w:hint="eastAsia"/>
          <w:sz w:val="28"/>
          <w:szCs w:val="36"/>
        </w:rPr>
        <w:t xml:space="preserve"> DS1102E   </w:t>
      </w:r>
      <w:r>
        <w:rPr>
          <w:rFonts w:hint="eastAsia"/>
          <w:b/>
          <w:bCs/>
          <w:sz w:val="28"/>
          <w:szCs w:val="36"/>
        </w:rPr>
        <w:t>信号发生器</w:t>
      </w:r>
      <w:r>
        <w:rPr>
          <w:rFonts w:hint="eastAsia"/>
          <w:sz w:val="28"/>
          <w:szCs w:val="36"/>
        </w:rPr>
        <w:t>：固纬</w:t>
      </w:r>
      <w:r>
        <w:rPr>
          <w:rFonts w:hint="eastAsia"/>
          <w:sz w:val="28"/>
          <w:szCs w:val="36"/>
        </w:rPr>
        <w:t xml:space="preserve"> MFG-2120MA </w:t>
      </w:r>
    </w:p>
    <w:p w14:paraId="01AD5A80" w14:textId="77777777" w:rsidR="00D33AE2" w:rsidRDefault="00000000">
      <w:r>
        <w:rPr>
          <w:rFonts w:hint="eastAsia"/>
          <w:sz w:val="28"/>
          <w:szCs w:val="36"/>
        </w:rPr>
        <w:t>1.2</w:t>
      </w:r>
      <w:r>
        <w:rPr>
          <w:rFonts w:hint="eastAsia"/>
          <w:b/>
          <w:bCs/>
          <w:sz w:val="28"/>
          <w:szCs w:val="36"/>
        </w:rPr>
        <w:t>电路阻值</w:t>
      </w:r>
      <w:r>
        <w:rPr>
          <w:rFonts w:hint="eastAsia"/>
          <w:sz w:val="28"/>
          <w:szCs w:val="36"/>
        </w:rPr>
        <w:t>：</w:t>
      </w:r>
      <w:r>
        <w:rPr>
          <w:rFonts w:hint="eastAsia"/>
          <w:sz w:val="28"/>
          <w:szCs w:val="36"/>
        </w:rPr>
        <w:t>1000</w:t>
      </w:r>
      <w:r>
        <w:rPr>
          <w:rFonts w:hint="eastAsia"/>
          <w:sz w:val="28"/>
          <w:szCs w:val="36"/>
        </w:rPr>
        <w:t>Ω</w:t>
      </w:r>
      <w:r>
        <w:rPr>
          <w:rFonts w:hint="eastAsia"/>
          <w:sz w:val="28"/>
          <w:szCs w:val="36"/>
        </w:rPr>
        <w:t xml:space="preserve">    </w:t>
      </w:r>
      <w:r>
        <w:rPr>
          <w:rFonts w:hint="eastAsia"/>
          <w:b/>
          <w:bCs/>
          <w:sz w:val="28"/>
          <w:szCs w:val="36"/>
        </w:rPr>
        <w:t>电容值</w:t>
      </w:r>
      <w:r>
        <w:rPr>
          <w:rFonts w:hint="eastAsia"/>
          <w:sz w:val="28"/>
          <w:szCs w:val="36"/>
        </w:rPr>
        <w:t>：</w:t>
      </w:r>
      <w:r>
        <w:rPr>
          <w:rFonts w:hint="eastAsia"/>
          <w:sz w:val="28"/>
          <w:szCs w:val="36"/>
        </w:rPr>
        <w:t>0.1</w:t>
      </w:r>
      <w:r>
        <w:rPr>
          <w:rFonts w:ascii="微软雅黑" w:eastAsia="微软雅黑" w:hAnsi="微软雅黑" w:cs="微软雅黑" w:hint="eastAsia"/>
          <w:sz w:val="28"/>
          <w:szCs w:val="36"/>
        </w:rPr>
        <w:t>μ</w:t>
      </w:r>
      <w:r>
        <w:rPr>
          <w:rFonts w:hint="eastAsia"/>
          <w:sz w:val="28"/>
          <w:szCs w:val="36"/>
        </w:rPr>
        <w:t>F</w:t>
      </w:r>
    </w:p>
    <w:p w14:paraId="7275982B" w14:textId="77777777" w:rsidR="00D33AE2" w:rsidRDefault="00D33AE2"/>
    <w:p w14:paraId="245BA841" w14:textId="52AEF8D6" w:rsidR="00D33AE2" w:rsidRDefault="00000000">
      <w:pPr>
        <w:pStyle w:val="2"/>
        <w:numPr>
          <w:ilvl w:val="0"/>
          <w:numId w:val="1"/>
        </w:numPr>
        <w:rPr>
          <w:sz w:val="28"/>
          <w:szCs w:val="36"/>
        </w:rPr>
      </w:pPr>
      <w:r>
        <w:rPr>
          <w:rFonts w:hint="eastAsia"/>
        </w:rPr>
        <w:t>基本使用</w:t>
      </w:r>
      <w:r>
        <w:rPr>
          <w:rFonts w:hint="eastAsia"/>
        </w:rPr>
        <w:t xml:space="preserve">             </w:t>
      </w:r>
    </w:p>
    <w:p w14:paraId="6B528F1E" w14:textId="77777777" w:rsidR="00D33AE2" w:rsidRDefault="00000000">
      <w:pPr>
        <w:ind w:firstLineChars="200" w:firstLine="560"/>
      </w:pPr>
      <w:r>
        <w:rPr>
          <w:rFonts w:hint="eastAsia"/>
          <w:sz w:val="28"/>
          <w:szCs w:val="36"/>
        </w:rPr>
        <w:t>将信号源（</w:t>
      </w:r>
      <w:r>
        <w:rPr>
          <w:rFonts w:hint="eastAsia"/>
          <w:sz w:val="28"/>
          <w:szCs w:val="36"/>
        </w:rPr>
        <w:t>1kHz</w:t>
      </w:r>
      <w:r>
        <w:rPr>
          <w:rFonts w:hint="eastAsia"/>
          <w:sz w:val="28"/>
          <w:szCs w:val="36"/>
        </w:rPr>
        <w:t>，</w:t>
      </w:r>
      <w:r>
        <w:rPr>
          <w:rFonts w:hint="eastAsia"/>
          <w:sz w:val="28"/>
          <w:szCs w:val="36"/>
        </w:rPr>
        <w:t>3Vp-p</w:t>
      </w:r>
      <w:r>
        <w:rPr>
          <w:rFonts w:hint="eastAsia"/>
          <w:sz w:val="28"/>
          <w:szCs w:val="36"/>
        </w:rPr>
        <w:t>）和变压器电压同时输入到示波器，分别稳定并显示适当的波形。重点熟悉触发对波形的作用。</w:t>
      </w:r>
    </w:p>
    <w:p w14:paraId="59495301" w14:textId="77777777" w:rsidR="00D33AE2" w:rsidRDefault="00D33AE2"/>
    <w:p w14:paraId="6D0236C9" w14:textId="77777777" w:rsidR="00D33AE2" w:rsidRDefault="00000000">
      <w:pPr>
        <w:pStyle w:val="2"/>
        <w:numPr>
          <w:ilvl w:val="0"/>
          <w:numId w:val="1"/>
        </w:numPr>
      </w:pPr>
      <w:r>
        <w:rPr>
          <w:rFonts w:hint="eastAsia"/>
        </w:rPr>
        <w:t>实验数据：</w:t>
      </w:r>
    </w:p>
    <w:p w14:paraId="08FCACAB" w14:textId="77777777" w:rsidR="00D33AE2" w:rsidRDefault="00000000">
      <w:pPr>
        <w:numPr>
          <w:ilvl w:val="0"/>
          <w:numId w:val="2"/>
        </w:numPr>
      </w:pPr>
      <w:r>
        <w:rPr>
          <w:rFonts w:hint="eastAsia"/>
          <w:sz w:val="28"/>
          <w:szCs w:val="36"/>
        </w:rPr>
        <w:t>将信号源和变压器的测量结果填入下表</w:t>
      </w:r>
    </w:p>
    <w:tbl>
      <w:tblPr>
        <w:tblStyle w:val="a3"/>
        <w:tblW w:w="9296" w:type="dxa"/>
        <w:tblLook w:val="04A0" w:firstRow="1" w:lastRow="0" w:firstColumn="1" w:lastColumn="0" w:noHBand="0" w:noVBand="1"/>
      </w:tblPr>
      <w:tblGrid>
        <w:gridCol w:w="2324"/>
        <w:gridCol w:w="2324"/>
        <w:gridCol w:w="2324"/>
        <w:gridCol w:w="2324"/>
      </w:tblGrid>
      <w:tr w:rsidR="00D33AE2" w14:paraId="6D04EB30" w14:textId="77777777">
        <w:trPr>
          <w:trHeight w:val="510"/>
        </w:trPr>
        <w:tc>
          <w:tcPr>
            <w:tcW w:w="2324" w:type="dxa"/>
            <w:vAlign w:val="center"/>
          </w:tcPr>
          <w:p w14:paraId="6078C21C" w14:textId="77777777" w:rsidR="00D33AE2" w:rsidRDefault="00000000">
            <w:pPr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t>信号源</w:t>
            </w:r>
          </w:p>
        </w:tc>
        <w:tc>
          <w:tcPr>
            <w:tcW w:w="2324" w:type="dxa"/>
            <w:vAlign w:val="center"/>
          </w:tcPr>
          <w:p w14:paraId="13BB8989" w14:textId="77777777" w:rsidR="00D33AE2" w:rsidRDefault="00000000">
            <w:pPr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t>自动测量</w:t>
            </w:r>
          </w:p>
        </w:tc>
        <w:tc>
          <w:tcPr>
            <w:tcW w:w="2324" w:type="dxa"/>
            <w:vAlign w:val="center"/>
          </w:tcPr>
          <w:p w14:paraId="1C980CB0" w14:textId="77777777" w:rsidR="00D33AE2" w:rsidRDefault="00000000">
            <w:pPr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t>光标测量</w:t>
            </w:r>
          </w:p>
        </w:tc>
        <w:tc>
          <w:tcPr>
            <w:tcW w:w="2324" w:type="dxa"/>
            <w:vAlign w:val="center"/>
          </w:tcPr>
          <w:p w14:paraId="102B6D18" w14:textId="77777777" w:rsidR="00D33AE2" w:rsidRDefault="00000000">
            <w:pPr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t>读格测量</w:t>
            </w:r>
          </w:p>
        </w:tc>
      </w:tr>
      <w:tr w:rsidR="00D33AE2" w14:paraId="7207AEF9" w14:textId="77777777">
        <w:trPr>
          <w:trHeight w:val="510"/>
        </w:trPr>
        <w:tc>
          <w:tcPr>
            <w:tcW w:w="2324" w:type="dxa"/>
            <w:vAlign w:val="center"/>
          </w:tcPr>
          <w:p w14:paraId="70BF767D" w14:textId="77777777" w:rsidR="00D33AE2" w:rsidRDefault="00000000">
            <w:pPr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t>电压（峰峰值）</w:t>
            </w:r>
          </w:p>
        </w:tc>
        <w:tc>
          <w:tcPr>
            <w:tcW w:w="2324" w:type="dxa"/>
            <w:vAlign w:val="center"/>
          </w:tcPr>
          <w:p w14:paraId="7C318288" w14:textId="77777777" w:rsidR="00D33AE2" w:rsidRDefault="00000000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6.56v</w:t>
            </w:r>
          </w:p>
        </w:tc>
        <w:tc>
          <w:tcPr>
            <w:tcW w:w="2324" w:type="dxa"/>
            <w:vAlign w:val="center"/>
          </w:tcPr>
          <w:p w14:paraId="1269959E" w14:textId="77777777" w:rsidR="00D33AE2" w:rsidRDefault="00000000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6.60v</w:t>
            </w:r>
          </w:p>
        </w:tc>
        <w:tc>
          <w:tcPr>
            <w:tcW w:w="2324" w:type="dxa"/>
            <w:vAlign w:val="center"/>
          </w:tcPr>
          <w:p w14:paraId="779D8BC3" w14:textId="77777777" w:rsidR="00D33AE2" w:rsidRDefault="00000000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6.50v</w:t>
            </w:r>
          </w:p>
        </w:tc>
      </w:tr>
      <w:tr w:rsidR="00D33AE2" w14:paraId="54618A31" w14:textId="77777777">
        <w:trPr>
          <w:trHeight w:val="510"/>
        </w:trPr>
        <w:tc>
          <w:tcPr>
            <w:tcW w:w="2324" w:type="dxa"/>
            <w:vAlign w:val="center"/>
          </w:tcPr>
          <w:p w14:paraId="2BD07F78" w14:textId="77777777" w:rsidR="00D33AE2" w:rsidRDefault="00000000">
            <w:pPr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t>周期</w:t>
            </w:r>
          </w:p>
        </w:tc>
        <w:tc>
          <w:tcPr>
            <w:tcW w:w="2324" w:type="dxa"/>
            <w:vAlign w:val="center"/>
          </w:tcPr>
          <w:p w14:paraId="78B6DF8E" w14:textId="77777777" w:rsidR="00D33AE2" w:rsidRDefault="00000000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1.000ms</w:t>
            </w:r>
          </w:p>
        </w:tc>
        <w:tc>
          <w:tcPr>
            <w:tcW w:w="2324" w:type="dxa"/>
            <w:vAlign w:val="center"/>
          </w:tcPr>
          <w:p w14:paraId="1AAB36EF" w14:textId="77777777" w:rsidR="00D33AE2" w:rsidRDefault="00000000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0.9980ms</w:t>
            </w:r>
          </w:p>
        </w:tc>
        <w:tc>
          <w:tcPr>
            <w:tcW w:w="2324" w:type="dxa"/>
            <w:vAlign w:val="center"/>
          </w:tcPr>
          <w:p w14:paraId="35673B7A" w14:textId="77777777" w:rsidR="00D33AE2" w:rsidRDefault="00000000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1.000ms</w:t>
            </w:r>
          </w:p>
        </w:tc>
      </w:tr>
      <w:tr w:rsidR="00D33AE2" w14:paraId="680125A9" w14:textId="77777777">
        <w:trPr>
          <w:trHeight w:val="510"/>
        </w:trPr>
        <w:tc>
          <w:tcPr>
            <w:tcW w:w="2324" w:type="dxa"/>
            <w:vAlign w:val="center"/>
          </w:tcPr>
          <w:p w14:paraId="3CFF4F98" w14:textId="77777777" w:rsidR="00D33AE2" w:rsidRDefault="00000000">
            <w:pPr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t>频率（计算）</w:t>
            </w:r>
          </w:p>
        </w:tc>
        <w:tc>
          <w:tcPr>
            <w:tcW w:w="2324" w:type="dxa"/>
            <w:vAlign w:val="center"/>
          </w:tcPr>
          <w:p w14:paraId="299D533C" w14:textId="77777777" w:rsidR="00D33AE2" w:rsidRDefault="00000000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1.000kHz</w:t>
            </w:r>
          </w:p>
        </w:tc>
        <w:tc>
          <w:tcPr>
            <w:tcW w:w="2324" w:type="dxa"/>
            <w:vAlign w:val="center"/>
          </w:tcPr>
          <w:p w14:paraId="138EF68C" w14:textId="77777777" w:rsidR="00D33AE2" w:rsidRDefault="00000000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1.002kHz</w:t>
            </w:r>
          </w:p>
        </w:tc>
        <w:tc>
          <w:tcPr>
            <w:tcW w:w="2324" w:type="dxa"/>
            <w:vAlign w:val="center"/>
          </w:tcPr>
          <w:p w14:paraId="6E9512DA" w14:textId="77777777" w:rsidR="00D33AE2" w:rsidRDefault="00000000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1.000kHz</w:t>
            </w:r>
          </w:p>
        </w:tc>
      </w:tr>
      <w:tr w:rsidR="00D33AE2" w14:paraId="428DCACB" w14:textId="77777777">
        <w:trPr>
          <w:trHeight w:val="510"/>
        </w:trPr>
        <w:tc>
          <w:tcPr>
            <w:tcW w:w="9296" w:type="dxa"/>
            <w:gridSpan w:val="4"/>
            <w:vAlign w:val="center"/>
          </w:tcPr>
          <w:p w14:paraId="0F0EB6F7" w14:textId="77777777" w:rsidR="00D33AE2" w:rsidRDefault="00D33AE2">
            <w:pPr>
              <w:jc w:val="center"/>
              <w:rPr>
                <w:sz w:val="24"/>
                <w:szCs w:val="32"/>
              </w:rPr>
            </w:pPr>
          </w:p>
        </w:tc>
      </w:tr>
      <w:tr w:rsidR="00D33AE2" w14:paraId="32BCEF14" w14:textId="77777777">
        <w:trPr>
          <w:trHeight w:val="510"/>
        </w:trPr>
        <w:tc>
          <w:tcPr>
            <w:tcW w:w="2324" w:type="dxa"/>
            <w:vAlign w:val="center"/>
          </w:tcPr>
          <w:p w14:paraId="54A995E7" w14:textId="77777777" w:rsidR="00D33AE2" w:rsidRDefault="00000000">
            <w:pPr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lastRenderedPageBreak/>
              <w:t>变压器</w:t>
            </w:r>
          </w:p>
        </w:tc>
        <w:tc>
          <w:tcPr>
            <w:tcW w:w="2324" w:type="dxa"/>
            <w:vAlign w:val="center"/>
          </w:tcPr>
          <w:p w14:paraId="08E895B0" w14:textId="77777777" w:rsidR="00D33AE2" w:rsidRDefault="00000000">
            <w:pPr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t>自动测量</w:t>
            </w:r>
          </w:p>
        </w:tc>
        <w:tc>
          <w:tcPr>
            <w:tcW w:w="2324" w:type="dxa"/>
            <w:vAlign w:val="center"/>
          </w:tcPr>
          <w:p w14:paraId="5DC34173" w14:textId="77777777" w:rsidR="00D33AE2" w:rsidRDefault="00000000">
            <w:pPr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t>光标测量</w:t>
            </w:r>
          </w:p>
        </w:tc>
        <w:tc>
          <w:tcPr>
            <w:tcW w:w="2324" w:type="dxa"/>
            <w:vAlign w:val="center"/>
          </w:tcPr>
          <w:p w14:paraId="26B2C1AE" w14:textId="77777777" w:rsidR="00D33AE2" w:rsidRDefault="00000000">
            <w:pPr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t>读格测量</w:t>
            </w:r>
          </w:p>
        </w:tc>
      </w:tr>
      <w:tr w:rsidR="00D33AE2" w14:paraId="7BC7B8B8" w14:textId="77777777">
        <w:trPr>
          <w:trHeight w:val="510"/>
        </w:trPr>
        <w:tc>
          <w:tcPr>
            <w:tcW w:w="2324" w:type="dxa"/>
            <w:vAlign w:val="center"/>
          </w:tcPr>
          <w:p w14:paraId="152C94F4" w14:textId="77777777" w:rsidR="00D33AE2" w:rsidRDefault="00000000">
            <w:pPr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t>电压（峰峰值）</w:t>
            </w:r>
          </w:p>
        </w:tc>
        <w:tc>
          <w:tcPr>
            <w:tcW w:w="2324" w:type="dxa"/>
            <w:vAlign w:val="center"/>
          </w:tcPr>
          <w:p w14:paraId="6A5B2171" w14:textId="77777777" w:rsidR="00D33AE2" w:rsidRDefault="00000000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5.88v</w:t>
            </w:r>
          </w:p>
        </w:tc>
        <w:tc>
          <w:tcPr>
            <w:tcW w:w="2324" w:type="dxa"/>
            <w:vAlign w:val="center"/>
          </w:tcPr>
          <w:p w14:paraId="451ECCDC" w14:textId="77777777" w:rsidR="00D33AE2" w:rsidRDefault="00000000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5.98v</w:t>
            </w:r>
          </w:p>
        </w:tc>
        <w:tc>
          <w:tcPr>
            <w:tcW w:w="2324" w:type="dxa"/>
            <w:vAlign w:val="center"/>
          </w:tcPr>
          <w:p w14:paraId="49A5E179" w14:textId="77777777" w:rsidR="00D33AE2" w:rsidRDefault="00000000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5.90v</w:t>
            </w:r>
          </w:p>
        </w:tc>
      </w:tr>
      <w:tr w:rsidR="00D33AE2" w14:paraId="4285E729" w14:textId="77777777">
        <w:trPr>
          <w:trHeight w:val="510"/>
        </w:trPr>
        <w:tc>
          <w:tcPr>
            <w:tcW w:w="2324" w:type="dxa"/>
            <w:vAlign w:val="center"/>
          </w:tcPr>
          <w:p w14:paraId="38065BE9" w14:textId="77777777" w:rsidR="00D33AE2" w:rsidRDefault="00000000">
            <w:pPr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t>周期</w:t>
            </w:r>
          </w:p>
        </w:tc>
        <w:tc>
          <w:tcPr>
            <w:tcW w:w="2324" w:type="dxa"/>
            <w:vAlign w:val="center"/>
          </w:tcPr>
          <w:p w14:paraId="6700D73A" w14:textId="77777777" w:rsidR="00D33AE2" w:rsidRDefault="00000000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20.00ms</w:t>
            </w:r>
          </w:p>
        </w:tc>
        <w:tc>
          <w:tcPr>
            <w:tcW w:w="2324" w:type="dxa"/>
            <w:vAlign w:val="center"/>
          </w:tcPr>
          <w:p w14:paraId="264DC741" w14:textId="77777777" w:rsidR="00D33AE2" w:rsidRDefault="00000000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20.04ms</w:t>
            </w:r>
          </w:p>
        </w:tc>
        <w:tc>
          <w:tcPr>
            <w:tcW w:w="2324" w:type="dxa"/>
            <w:vAlign w:val="center"/>
          </w:tcPr>
          <w:p w14:paraId="10E1D3C5" w14:textId="77777777" w:rsidR="00D33AE2" w:rsidRDefault="00000000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20.00ms</w:t>
            </w:r>
          </w:p>
        </w:tc>
      </w:tr>
      <w:tr w:rsidR="00D33AE2" w14:paraId="3441474D" w14:textId="77777777">
        <w:trPr>
          <w:trHeight w:val="510"/>
        </w:trPr>
        <w:tc>
          <w:tcPr>
            <w:tcW w:w="2324" w:type="dxa"/>
            <w:vAlign w:val="center"/>
          </w:tcPr>
          <w:p w14:paraId="2601EB62" w14:textId="77777777" w:rsidR="00D33AE2" w:rsidRDefault="00000000">
            <w:pPr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t>频率（计算）</w:t>
            </w:r>
          </w:p>
        </w:tc>
        <w:tc>
          <w:tcPr>
            <w:tcW w:w="2324" w:type="dxa"/>
            <w:vAlign w:val="center"/>
          </w:tcPr>
          <w:p w14:paraId="32AFE020" w14:textId="77777777" w:rsidR="00D33AE2" w:rsidRDefault="00000000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50.00Hz</w:t>
            </w:r>
          </w:p>
        </w:tc>
        <w:tc>
          <w:tcPr>
            <w:tcW w:w="2324" w:type="dxa"/>
            <w:vAlign w:val="center"/>
          </w:tcPr>
          <w:p w14:paraId="2035F714" w14:textId="77777777" w:rsidR="00D33AE2" w:rsidRDefault="00000000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49.90Hz</w:t>
            </w:r>
          </w:p>
        </w:tc>
        <w:tc>
          <w:tcPr>
            <w:tcW w:w="2324" w:type="dxa"/>
            <w:vAlign w:val="center"/>
          </w:tcPr>
          <w:p w14:paraId="515490BB" w14:textId="77777777" w:rsidR="00D33AE2" w:rsidRDefault="00000000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50.00Hz</w:t>
            </w:r>
          </w:p>
        </w:tc>
      </w:tr>
    </w:tbl>
    <w:p w14:paraId="475927FE" w14:textId="77777777" w:rsidR="00D33AE2" w:rsidRDefault="00000000">
      <w:pPr>
        <w:numPr>
          <w:ilvl w:val="0"/>
          <w:numId w:val="2"/>
        </w:numPr>
      </w:pPr>
      <w:r>
        <w:rPr>
          <w:rFonts w:hint="eastAsia"/>
          <w:sz w:val="28"/>
          <w:szCs w:val="36"/>
        </w:rPr>
        <w:t>将利用李萨如图测量市电频率的结果填入下表</w:t>
      </w:r>
    </w:p>
    <w:tbl>
      <w:tblPr>
        <w:tblStyle w:val="a3"/>
        <w:tblpPr w:leftFromText="180" w:rightFromText="180" w:vertAnchor="text" w:horzAnchor="page" w:tblpX="1215" w:tblpY="1404"/>
        <w:tblOverlap w:val="never"/>
        <w:tblW w:w="9570" w:type="dxa"/>
        <w:tblLook w:val="04A0" w:firstRow="1" w:lastRow="0" w:firstColumn="1" w:lastColumn="0" w:noHBand="0" w:noVBand="1"/>
      </w:tblPr>
      <w:tblGrid>
        <w:gridCol w:w="2653"/>
        <w:gridCol w:w="1344"/>
        <w:gridCol w:w="1344"/>
        <w:gridCol w:w="1248"/>
        <w:gridCol w:w="1488"/>
        <w:gridCol w:w="1493"/>
      </w:tblGrid>
      <w:tr w:rsidR="00D33AE2" w14:paraId="466D0CAB" w14:textId="77777777">
        <w:trPr>
          <w:trHeight w:val="794"/>
        </w:trPr>
        <w:tc>
          <w:tcPr>
            <w:tcW w:w="2662" w:type="dxa"/>
            <w:vAlign w:val="center"/>
          </w:tcPr>
          <w:p w14:paraId="42601F01" w14:textId="77777777" w:rsidR="00D33AE2" w:rsidRDefault="00000000">
            <w:pPr>
              <w:jc w:val="left"/>
            </w:pPr>
            <w:r>
              <w:rPr>
                <w:position w:val="-28"/>
              </w:rPr>
              <w:object w:dxaOrig="2340" w:dyaOrig="680" w14:anchorId="78F7FEA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17pt;height:34pt" o:ole="">
                  <v:imagedata r:id="rId8" o:title=""/>
                </v:shape>
                <o:OLEObject Type="Embed" ProgID="Equation.KSEE3" ShapeID="_x0000_i1025" DrawAspect="Content" ObjectID="_1772029461" r:id="rId9"/>
              </w:object>
            </w:r>
          </w:p>
        </w:tc>
        <w:tc>
          <w:tcPr>
            <w:tcW w:w="1344" w:type="dxa"/>
            <w:vAlign w:val="center"/>
          </w:tcPr>
          <w:p w14:paraId="7C923A22" w14:textId="77777777" w:rsidR="00D33AE2" w:rsidRDefault="00000000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1/1</w:t>
            </w:r>
          </w:p>
        </w:tc>
        <w:tc>
          <w:tcPr>
            <w:tcW w:w="1344" w:type="dxa"/>
            <w:vAlign w:val="center"/>
          </w:tcPr>
          <w:p w14:paraId="10CD2337" w14:textId="77777777" w:rsidR="00D33AE2" w:rsidRDefault="00000000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2/1</w:t>
            </w:r>
          </w:p>
        </w:tc>
        <w:tc>
          <w:tcPr>
            <w:tcW w:w="1230" w:type="dxa"/>
            <w:vAlign w:val="center"/>
          </w:tcPr>
          <w:p w14:paraId="28CCA802" w14:textId="77777777" w:rsidR="00D33AE2" w:rsidRDefault="00000000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1/3</w:t>
            </w:r>
          </w:p>
        </w:tc>
        <w:tc>
          <w:tcPr>
            <w:tcW w:w="1488" w:type="dxa"/>
            <w:vAlign w:val="center"/>
          </w:tcPr>
          <w:p w14:paraId="4E5622F3" w14:textId="77777777" w:rsidR="00D33AE2" w:rsidRDefault="00000000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2/3</w:t>
            </w:r>
          </w:p>
        </w:tc>
        <w:tc>
          <w:tcPr>
            <w:tcW w:w="1502" w:type="dxa"/>
            <w:vAlign w:val="center"/>
          </w:tcPr>
          <w:p w14:paraId="5987B664" w14:textId="77777777" w:rsidR="00D33AE2" w:rsidRDefault="00000000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1/2</w:t>
            </w:r>
          </w:p>
        </w:tc>
      </w:tr>
      <w:tr w:rsidR="00D33AE2" w14:paraId="1D0BAC11" w14:textId="77777777">
        <w:trPr>
          <w:trHeight w:val="794"/>
        </w:trPr>
        <w:tc>
          <w:tcPr>
            <w:tcW w:w="2662" w:type="dxa"/>
            <w:vAlign w:val="center"/>
          </w:tcPr>
          <w:p w14:paraId="608BDD00" w14:textId="77777777" w:rsidR="00D33AE2" w:rsidRDefault="00000000">
            <w:pPr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t>函数发生器频率</w:t>
            </w:r>
            <w:r>
              <w:rPr>
                <w:rFonts w:hint="eastAsia"/>
                <w:b/>
                <w:bCs/>
                <w:sz w:val="24"/>
                <w:szCs w:val="32"/>
              </w:rPr>
              <w:t>f</w:t>
            </w:r>
            <w:r>
              <w:rPr>
                <w:rFonts w:hint="eastAsia"/>
                <w:b/>
                <w:bCs/>
                <w:sz w:val="24"/>
                <w:szCs w:val="32"/>
              </w:rPr>
              <w:t>（</w:t>
            </w:r>
            <w:r>
              <w:rPr>
                <w:rFonts w:hint="eastAsia"/>
                <w:b/>
                <w:bCs/>
                <w:sz w:val="24"/>
                <w:szCs w:val="32"/>
              </w:rPr>
              <w:t>Hz</w:t>
            </w:r>
            <w:r>
              <w:rPr>
                <w:rFonts w:hint="eastAsia"/>
                <w:b/>
                <w:bCs/>
                <w:sz w:val="24"/>
                <w:szCs w:val="32"/>
              </w:rPr>
              <w:t>）</w:t>
            </w:r>
          </w:p>
        </w:tc>
        <w:tc>
          <w:tcPr>
            <w:tcW w:w="1344" w:type="dxa"/>
            <w:vAlign w:val="center"/>
          </w:tcPr>
          <w:p w14:paraId="70AA43E1" w14:textId="77777777" w:rsidR="00D33AE2" w:rsidRDefault="00000000">
            <w:pPr>
              <w:jc w:val="center"/>
            </w:pPr>
            <w:r>
              <w:rPr>
                <w:rFonts w:hint="eastAsia"/>
              </w:rPr>
              <w:t>49.970000</w:t>
            </w:r>
          </w:p>
        </w:tc>
        <w:tc>
          <w:tcPr>
            <w:tcW w:w="1344" w:type="dxa"/>
            <w:vAlign w:val="center"/>
          </w:tcPr>
          <w:p w14:paraId="4EFB0ABE" w14:textId="77777777" w:rsidR="00D33AE2" w:rsidRDefault="00000000">
            <w:pPr>
              <w:jc w:val="center"/>
            </w:pPr>
            <w:r>
              <w:rPr>
                <w:rFonts w:hint="eastAsia"/>
              </w:rPr>
              <w:t>25.000000</w:t>
            </w:r>
          </w:p>
        </w:tc>
        <w:tc>
          <w:tcPr>
            <w:tcW w:w="1230" w:type="dxa"/>
            <w:vAlign w:val="center"/>
          </w:tcPr>
          <w:p w14:paraId="0FD80C8B" w14:textId="77777777" w:rsidR="00D33AE2" w:rsidRDefault="00000000">
            <w:pPr>
              <w:jc w:val="center"/>
            </w:pPr>
            <w:r>
              <w:rPr>
                <w:rFonts w:hint="eastAsia"/>
              </w:rPr>
              <w:t>150.004000</w:t>
            </w:r>
          </w:p>
        </w:tc>
        <w:tc>
          <w:tcPr>
            <w:tcW w:w="1488" w:type="dxa"/>
            <w:vAlign w:val="center"/>
          </w:tcPr>
          <w:p w14:paraId="6E65EB16" w14:textId="77777777" w:rsidR="00D33AE2" w:rsidRDefault="00000000">
            <w:pPr>
              <w:jc w:val="center"/>
            </w:pPr>
            <w:r>
              <w:rPr>
                <w:rFonts w:hint="eastAsia"/>
              </w:rPr>
              <w:t>75.040000</w:t>
            </w:r>
          </w:p>
        </w:tc>
        <w:tc>
          <w:tcPr>
            <w:tcW w:w="1502" w:type="dxa"/>
            <w:vAlign w:val="center"/>
          </w:tcPr>
          <w:p w14:paraId="56F8ACD8" w14:textId="77777777" w:rsidR="00D33AE2" w:rsidRDefault="00000000">
            <w:pPr>
              <w:jc w:val="center"/>
            </w:pPr>
            <w:r>
              <w:rPr>
                <w:rFonts w:hint="eastAsia"/>
              </w:rPr>
              <w:t>100.002000</w:t>
            </w:r>
          </w:p>
        </w:tc>
      </w:tr>
      <w:tr w:rsidR="00D33AE2" w14:paraId="5B2D15A4" w14:textId="77777777">
        <w:trPr>
          <w:trHeight w:val="794"/>
        </w:trPr>
        <w:tc>
          <w:tcPr>
            <w:tcW w:w="2662" w:type="dxa"/>
            <w:vAlign w:val="center"/>
          </w:tcPr>
          <w:p w14:paraId="63D4DA98" w14:textId="77777777" w:rsidR="00D33AE2" w:rsidRDefault="00000000">
            <w:pPr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t>算出的市电频率</w:t>
            </w:r>
            <w:r>
              <w:rPr>
                <w:rFonts w:hint="eastAsia"/>
                <w:b/>
                <w:bCs/>
                <w:sz w:val="24"/>
                <w:szCs w:val="32"/>
              </w:rPr>
              <w:t>f</w:t>
            </w:r>
            <w:r>
              <w:rPr>
                <w:rFonts w:hint="eastAsia"/>
                <w:b/>
                <w:bCs/>
                <w:sz w:val="24"/>
                <w:szCs w:val="32"/>
              </w:rPr>
              <w:t>（</w:t>
            </w:r>
            <w:r>
              <w:rPr>
                <w:rFonts w:hint="eastAsia"/>
                <w:b/>
                <w:bCs/>
                <w:sz w:val="24"/>
                <w:szCs w:val="32"/>
              </w:rPr>
              <w:t>Hz</w:t>
            </w:r>
            <w:r>
              <w:rPr>
                <w:rFonts w:hint="eastAsia"/>
                <w:b/>
                <w:bCs/>
                <w:sz w:val="24"/>
                <w:szCs w:val="32"/>
              </w:rPr>
              <w:t>）</w:t>
            </w:r>
          </w:p>
        </w:tc>
        <w:tc>
          <w:tcPr>
            <w:tcW w:w="1344" w:type="dxa"/>
            <w:vAlign w:val="center"/>
          </w:tcPr>
          <w:p w14:paraId="77D2F1ED" w14:textId="77777777" w:rsidR="00D33AE2" w:rsidRDefault="00000000">
            <w:pPr>
              <w:jc w:val="center"/>
            </w:pPr>
            <w:r>
              <w:rPr>
                <w:rFonts w:hint="eastAsia"/>
              </w:rPr>
              <w:t>49.970000</w:t>
            </w:r>
          </w:p>
        </w:tc>
        <w:tc>
          <w:tcPr>
            <w:tcW w:w="1344" w:type="dxa"/>
            <w:vAlign w:val="center"/>
          </w:tcPr>
          <w:p w14:paraId="729802D6" w14:textId="77777777" w:rsidR="00D33AE2" w:rsidRDefault="00000000">
            <w:pPr>
              <w:jc w:val="center"/>
            </w:pPr>
            <w:r>
              <w:rPr>
                <w:rFonts w:hint="eastAsia"/>
              </w:rPr>
              <w:t>50.000000</w:t>
            </w:r>
          </w:p>
        </w:tc>
        <w:tc>
          <w:tcPr>
            <w:tcW w:w="1230" w:type="dxa"/>
            <w:vAlign w:val="center"/>
          </w:tcPr>
          <w:p w14:paraId="4CB1C1C1" w14:textId="77777777" w:rsidR="00D33AE2" w:rsidRDefault="00000000">
            <w:pPr>
              <w:jc w:val="center"/>
            </w:pPr>
            <w:r>
              <w:rPr>
                <w:rFonts w:hint="eastAsia"/>
              </w:rPr>
              <w:t>50.001333</w:t>
            </w:r>
          </w:p>
        </w:tc>
        <w:tc>
          <w:tcPr>
            <w:tcW w:w="1488" w:type="dxa"/>
            <w:vAlign w:val="center"/>
          </w:tcPr>
          <w:p w14:paraId="5A62E63F" w14:textId="77777777" w:rsidR="00D33AE2" w:rsidRDefault="00000000">
            <w:pPr>
              <w:jc w:val="center"/>
            </w:pPr>
            <w:r>
              <w:rPr>
                <w:rFonts w:hint="eastAsia"/>
              </w:rPr>
              <w:t>50.026667</w:t>
            </w:r>
          </w:p>
        </w:tc>
        <w:tc>
          <w:tcPr>
            <w:tcW w:w="1502" w:type="dxa"/>
            <w:vAlign w:val="center"/>
          </w:tcPr>
          <w:p w14:paraId="1F27F6A0" w14:textId="77777777" w:rsidR="00D33AE2" w:rsidRDefault="00000000">
            <w:pPr>
              <w:jc w:val="center"/>
            </w:pPr>
            <w:r>
              <w:rPr>
                <w:rFonts w:hint="eastAsia"/>
              </w:rPr>
              <w:t>50.001000</w:t>
            </w:r>
          </w:p>
        </w:tc>
      </w:tr>
      <w:tr w:rsidR="00D33AE2" w14:paraId="030C021C" w14:textId="77777777">
        <w:trPr>
          <w:trHeight w:val="1531"/>
        </w:trPr>
        <w:tc>
          <w:tcPr>
            <w:tcW w:w="2662" w:type="dxa"/>
            <w:vAlign w:val="center"/>
          </w:tcPr>
          <w:p w14:paraId="6BA41349" w14:textId="77777777" w:rsidR="00D33AE2" w:rsidRDefault="00000000">
            <w:pPr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t>图片</w:t>
            </w:r>
          </w:p>
        </w:tc>
        <w:tc>
          <w:tcPr>
            <w:tcW w:w="1344" w:type="dxa"/>
            <w:vAlign w:val="center"/>
          </w:tcPr>
          <w:p w14:paraId="1084C824" w14:textId="77777777" w:rsidR="00D33AE2" w:rsidRDefault="00000000">
            <w:pPr>
              <w:jc w:val="center"/>
            </w:pPr>
            <w:r>
              <w:rPr>
                <w:rFonts w:hint="eastAsia"/>
                <w:noProof/>
              </w:rPr>
              <w:drawing>
                <wp:inline distT="0" distB="0" distL="114300" distR="114300" wp14:anchorId="5CF25883" wp14:editId="583A8ACE">
                  <wp:extent cx="708025" cy="593090"/>
                  <wp:effectExtent l="0" t="0" r="8255" b="1270"/>
                  <wp:docPr id="6" name="图片 6" descr="eac75827fd4a5f1077ba0b548812b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 descr="eac75827fd4a5f1077ba0b548812b18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8025" cy="593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4" w:type="dxa"/>
            <w:vAlign w:val="center"/>
          </w:tcPr>
          <w:p w14:paraId="50FEC0DA" w14:textId="77777777" w:rsidR="00D33AE2" w:rsidRDefault="00000000">
            <w:pPr>
              <w:jc w:val="center"/>
            </w:pPr>
            <w:r>
              <w:rPr>
                <w:rFonts w:hint="eastAsia"/>
                <w:noProof/>
              </w:rPr>
              <w:drawing>
                <wp:inline distT="0" distB="0" distL="114300" distR="114300" wp14:anchorId="58EBEC48" wp14:editId="6DD47220">
                  <wp:extent cx="711835" cy="556260"/>
                  <wp:effectExtent l="0" t="0" r="4445" b="7620"/>
                  <wp:docPr id="7" name="图片 7" descr="4f5a06e968a1d09f6268debc4fad8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 descr="4f5a06e968a1d09f6268debc4fad803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1835" cy="556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30" w:type="dxa"/>
            <w:vAlign w:val="center"/>
          </w:tcPr>
          <w:p w14:paraId="583958BD" w14:textId="77777777" w:rsidR="00D33AE2" w:rsidRDefault="00000000">
            <w:pPr>
              <w:jc w:val="center"/>
            </w:pPr>
            <w:r>
              <w:rPr>
                <w:rFonts w:hint="eastAsia"/>
                <w:noProof/>
              </w:rPr>
              <w:drawing>
                <wp:inline distT="0" distB="0" distL="114300" distR="114300" wp14:anchorId="0A2B2C04" wp14:editId="354448A1">
                  <wp:extent cx="654685" cy="621030"/>
                  <wp:effectExtent l="0" t="0" r="635" b="3810"/>
                  <wp:docPr id="10" name="图片 10" descr="640926492813397122e27bb322d60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 descr="640926492813397122e27bb322d6029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4685" cy="621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88" w:type="dxa"/>
            <w:vAlign w:val="center"/>
          </w:tcPr>
          <w:p w14:paraId="2B0E39EE" w14:textId="77777777" w:rsidR="00D33AE2" w:rsidRDefault="00000000">
            <w:pPr>
              <w:jc w:val="center"/>
            </w:pPr>
            <w:r>
              <w:rPr>
                <w:noProof/>
              </w:rPr>
              <w:drawing>
                <wp:inline distT="0" distB="0" distL="114300" distR="114300" wp14:anchorId="17A324A7" wp14:editId="68C1DE2D">
                  <wp:extent cx="793750" cy="638175"/>
                  <wp:effectExtent l="0" t="0" r="13970" b="1905"/>
                  <wp:docPr id="5" name="图片 5" descr="9a669911a043cb6baa35149b2d2e52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 descr="9a669911a043cb6baa35149b2d2e52a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3750" cy="638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2" w:type="dxa"/>
            <w:vAlign w:val="center"/>
          </w:tcPr>
          <w:p w14:paraId="5BD12F2F" w14:textId="77777777" w:rsidR="00D33AE2" w:rsidRDefault="00000000">
            <w:pPr>
              <w:jc w:val="center"/>
            </w:pPr>
            <w:r>
              <w:rPr>
                <w:rFonts w:hint="eastAsia"/>
                <w:noProof/>
              </w:rPr>
              <w:drawing>
                <wp:inline distT="0" distB="0" distL="114300" distR="114300" wp14:anchorId="7075576F" wp14:editId="60A83D86">
                  <wp:extent cx="743585" cy="634365"/>
                  <wp:effectExtent l="0" t="0" r="3175" b="5715"/>
                  <wp:docPr id="8" name="图片 8" descr="53bfac1707499e4bc55117ddcf69cc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 descr="53bfac1707499e4bc55117ddcf69ccf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3585" cy="634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EB98C16" w14:textId="77777777" w:rsidR="00D33AE2" w:rsidRDefault="00000000">
      <w:r>
        <w:rPr>
          <w:rFonts w:hint="eastAsia"/>
        </w:rPr>
        <w:t xml:space="preserve">                                                                                         </w:t>
      </w:r>
    </w:p>
    <w:p w14:paraId="2F4036BC" w14:textId="77777777" w:rsidR="00D33AE2" w:rsidRDefault="00D33AE2"/>
    <w:p w14:paraId="4D8095C0" w14:textId="77777777" w:rsidR="00D33AE2" w:rsidRDefault="00D33AE2"/>
    <w:p w14:paraId="58FDBD37" w14:textId="77777777" w:rsidR="00D33AE2" w:rsidRDefault="00D33AE2"/>
    <w:p w14:paraId="1950D85A" w14:textId="77777777" w:rsidR="00D33AE2" w:rsidRDefault="00D33AE2"/>
    <w:p w14:paraId="4D88A15A" w14:textId="77777777" w:rsidR="00D33AE2" w:rsidRDefault="00D33AE2"/>
    <w:p w14:paraId="0DA2DD6E" w14:textId="77777777" w:rsidR="00D33AE2" w:rsidRDefault="00D33AE2"/>
    <w:p w14:paraId="3C156F5F" w14:textId="77777777" w:rsidR="00D33AE2" w:rsidRDefault="00000000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计算平均市电频率（单位：</w:t>
      </w:r>
      <w:r>
        <w:rPr>
          <w:rFonts w:hint="eastAsia"/>
          <w:sz w:val="28"/>
          <w:szCs w:val="36"/>
        </w:rPr>
        <w:t>Hz</w:t>
      </w:r>
      <w:r>
        <w:rPr>
          <w:rFonts w:hint="eastAsia"/>
          <w:sz w:val="28"/>
          <w:szCs w:val="36"/>
        </w:rPr>
        <w:t>）：</w:t>
      </w:r>
    </w:p>
    <w:p w14:paraId="1D5E6203" w14:textId="77777777" w:rsidR="00D33AE2" w:rsidRDefault="00000000">
      <w:pPr>
        <w:rPr>
          <w:sz w:val="28"/>
          <w:szCs w:val="36"/>
        </w:rPr>
      </w:pPr>
      <w:r>
        <w:rPr>
          <w:position w:val="-24"/>
          <w:sz w:val="28"/>
          <w:szCs w:val="36"/>
        </w:rPr>
        <w:object w:dxaOrig="7898" w:dyaOrig="653" w14:anchorId="314D35CA">
          <v:shape id="_x0000_i1026" type="#_x0000_t75" style="width:395pt;height:32.65pt" o:ole="">
            <v:imagedata r:id="rId15" o:title=""/>
          </v:shape>
          <o:OLEObject Type="Embed" ProgID="Equation.KSEE3" ShapeID="_x0000_i1026" DrawAspect="Content" ObjectID="_1772029462" r:id="rId16"/>
        </w:object>
      </w:r>
    </w:p>
    <w:p w14:paraId="48E2C00A" w14:textId="77777777" w:rsidR="00D33AE2" w:rsidRDefault="00D33AE2">
      <w:pPr>
        <w:rPr>
          <w:sz w:val="28"/>
          <w:szCs w:val="36"/>
        </w:rPr>
      </w:pPr>
    </w:p>
    <w:p w14:paraId="3DEE2D41" w14:textId="77777777" w:rsidR="00D33AE2" w:rsidRDefault="00000000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 xml:space="preserve">3. </w:t>
      </w:r>
      <w:r>
        <w:rPr>
          <w:rFonts w:hint="eastAsia"/>
          <w:sz w:val="28"/>
          <w:szCs w:val="36"/>
        </w:rPr>
        <w:t>测量</w:t>
      </w:r>
      <w:r>
        <w:rPr>
          <w:rFonts w:hint="eastAsia"/>
          <w:sz w:val="28"/>
          <w:szCs w:val="36"/>
        </w:rPr>
        <w:t>RC</w:t>
      </w:r>
      <w:r>
        <w:rPr>
          <w:rFonts w:hint="eastAsia"/>
          <w:sz w:val="28"/>
          <w:szCs w:val="36"/>
        </w:rPr>
        <w:t>电路的相位差：</w:t>
      </w:r>
    </w:p>
    <w:p w14:paraId="754AE67C" w14:textId="77777777" w:rsidR="00D33AE2" w:rsidRDefault="00000000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连接电路。将信号发生器频率设定为</w:t>
      </w:r>
      <w:r>
        <w:rPr>
          <w:rFonts w:hint="eastAsia"/>
          <w:sz w:val="28"/>
          <w:szCs w:val="36"/>
        </w:rPr>
        <w:t>f=1.59kHz</w:t>
      </w:r>
    </w:p>
    <w:p w14:paraId="55791503" w14:textId="77777777" w:rsidR="00D33AE2" w:rsidRDefault="00000000">
      <w:pPr>
        <w:numPr>
          <w:ilvl w:val="0"/>
          <w:numId w:val="3"/>
        </w:numPr>
        <w:rPr>
          <w:sz w:val="28"/>
          <w:szCs w:val="36"/>
        </w:rPr>
      </w:pPr>
      <w:r>
        <w:rPr>
          <w:rFonts w:hint="eastAsia"/>
          <w:sz w:val="28"/>
          <w:szCs w:val="36"/>
        </w:rPr>
        <w:t>椭圆法：（给出公式与计算结果）</w:t>
      </w:r>
    </w:p>
    <w:p w14:paraId="2127F892" w14:textId="77777777" w:rsidR="00D33AE2" w:rsidRDefault="00000000">
      <w:pPr>
        <w:rPr>
          <w:sz w:val="28"/>
          <w:szCs w:val="36"/>
        </w:rPr>
      </w:pPr>
      <w:r>
        <w:rPr>
          <w:noProof/>
          <w:sz w:val="28"/>
          <w:szCs w:val="36"/>
        </w:rPr>
        <w:lastRenderedPageBreak/>
        <w:drawing>
          <wp:inline distT="0" distB="0" distL="114300" distR="114300" wp14:anchorId="7A1566BD" wp14:editId="22135121">
            <wp:extent cx="4671060" cy="1445895"/>
            <wp:effectExtent l="0" t="0" r="7620" b="1905"/>
            <wp:docPr id="1" name="图片 1" descr="扫描全能王 2021-03-24 12.34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扫描全能王 2021-03-24 12.34_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71060" cy="144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7C2C5" w14:textId="77777777" w:rsidR="00D33AE2" w:rsidRDefault="00000000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 xml:space="preserve">   </w:t>
      </w:r>
      <w:r>
        <w:rPr>
          <w:noProof/>
          <w:sz w:val="28"/>
          <w:szCs w:val="36"/>
        </w:rPr>
        <w:drawing>
          <wp:inline distT="0" distB="0" distL="114300" distR="114300" wp14:anchorId="5A1C2B30" wp14:editId="05B1C63B">
            <wp:extent cx="1700530" cy="1321435"/>
            <wp:effectExtent l="0" t="0" r="6350" b="4445"/>
            <wp:docPr id="4" name="图片 4" descr="IMG_20210324_1239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0210324_12395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00530" cy="132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36"/>
        </w:rPr>
        <w:drawing>
          <wp:inline distT="0" distB="0" distL="114300" distR="114300" wp14:anchorId="100E673B" wp14:editId="139AF2D7">
            <wp:extent cx="1560830" cy="1326515"/>
            <wp:effectExtent l="0" t="0" r="8890" b="14605"/>
            <wp:docPr id="9" name="图片 9" descr="IMG_20210324_1239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0210324_12392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60830" cy="132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7CF37" w14:textId="77777777" w:rsidR="00D33AE2" w:rsidRDefault="00D33AE2">
      <w:pPr>
        <w:rPr>
          <w:sz w:val="28"/>
          <w:szCs w:val="36"/>
        </w:rPr>
      </w:pPr>
    </w:p>
    <w:p w14:paraId="45554E0B" w14:textId="77777777" w:rsidR="00D33AE2" w:rsidRDefault="00000000">
      <w:pPr>
        <w:numPr>
          <w:ilvl w:val="0"/>
          <w:numId w:val="3"/>
        </w:numPr>
        <w:rPr>
          <w:sz w:val="28"/>
          <w:szCs w:val="36"/>
        </w:rPr>
      </w:pPr>
      <w:r>
        <w:rPr>
          <w:rFonts w:hint="eastAsia"/>
          <w:sz w:val="28"/>
          <w:szCs w:val="36"/>
        </w:rPr>
        <w:t>位移法（给出公式和计算结果）：</w:t>
      </w:r>
    </w:p>
    <w:p w14:paraId="749FC666" w14:textId="77777777" w:rsidR="00D33AE2" w:rsidRDefault="00000000">
      <w:pPr>
        <w:rPr>
          <w:sz w:val="28"/>
          <w:szCs w:val="36"/>
        </w:rPr>
      </w:pPr>
      <w:r>
        <w:rPr>
          <w:noProof/>
          <w:sz w:val="28"/>
          <w:szCs w:val="36"/>
        </w:rPr>
        <w:drawing>
          <wp:inline distT="0" distB="0" distL="114300" distR="114300" wp14:anchorId="3A62E29F" wp14:editId="7E9CB04B">
            <wp:extent cx="5273040" cy="1158875"/>
            <wp:effectExtent l="0" t="0" r="0" b="14605"/>
            <wp:docPr id="11" name="图片 11" descr="扫描全能王 2021-03-24 12.42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扫描全能王 2021-03-24 12.42_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15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B1F0E" w14:textId="77777777" w:rsidR="00D33AE2" w:rsidRDefault="00000000">
      <w:pPr>
        <w:rPr>
          <w:sz w:val="28"/>
          <w:szCs w:val="36"/>
        </w:rPr>
      </w:pPr>
      <w:r>
        <w:rPr>
          <w:rFonts w:hint="eastAsia"/>
          <w:noProof/>
          <w:sz w:val="28"/>
          <w:szCs w:val="36"/>
        </w:rPr>
        <w:drawing>
          <wp:inline distT="0" distB="0" distL="114300" distR="114300" wp14:anchorId="5C2438D6" wp14:editId="74A552DD">
            <wp:extent cx="1412240" cy="1170305"/>
            <wp:effectExtent l="0" t="0" r="5080" b="3175"/>
            <wp:docPr id="2" name="图片 2" descr="IMG_20210324_1237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0210324_12371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412240" cy="117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36"/>
        </w:rPr>
        <w:drawing>
          <wp:inline distT="0" distB="0" distL="114300" distR="114300" wp14:anchorId="0568E26C" wp14:editId="23C2FFB6">
            <wp:extent cx="1305560" cy="1169035"/>
            <wp:effectExtent l="0" t="0" r="5080" b="4445"/>
            <wp:docPr id="3" name="图片 3" descr="IMG_20210323_163714_edit_6817624924168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0210323_163714_edit_68176249241680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305560" cy="116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33A6B" w14:textId="77777777" w:rsidR="00D33AE2" w:rsidRDefault="00D33AE2">
      <w:pPr>
        <w:rPr>
          <w:sz w:val="28"/>
          <w:szCs w:val="36"/>
        </w:rPr>
      </w:pPr>
    </w:p>
    <w:p w14:paraId="1C550F03" w14:textId="77777777" w:rsidR="00D33AE2" w:rsidRDefault="00D33AE2"/>
    <w:p w14:paraId="062DAE66" w14:textId="77777777" w:rsidR="00D33AE2" w:rsidRDefault="00D33AE2"/>
    <w:p w14:paraId="21883D66" w14:textId="77777777" w:rsidR="00D33AE2" w:rsidRDefault="00D33AE2"/>
    <w:p w14:paraId="02A82A54" w14:textId="77777777" w:rsidR="00D33AE2" w:rsidRDefault="00D33AE2"/>
    <w:p w14:paraId="086C9BCE" w14:textId="77777777" w:rsidR="00D33AE2" w:rsidRDefault="00000000">
      <w:pPr>
        <w:pStyle w:val="2"/>
        <w:numPr>
          <w:ilvl w:val="0"/>
          <w:numId w:val="1"/>
        </w:numPr>
      </w:pPr>
      <w:r>
        <w:rPr>
          <w:rFonts w:hint="eastAsia"/>
        </w:rPr>
        <w:t>思考题</w:t>
      </w:r>
    </w:p>
    <w:p w14:paraId="49A1E5A9" w14:textId="77777777" w:rsidR="00D33AE2" w:rsidRDefault="00D33AE2"/>
    <w:p w14:paraId="62F45B3A" w14:textId="77777777" w:rsidR="00D33AE2" w:rsidRDefault="00000000">
      <w:r>
        <w:rPr>
          <w:rFonts w:hint="eastAsia"/>
          <w:noProof/>
        </w:rPr>
        <w:lastRenderedPageBreak/>
        <w:drawing>
          <wp:inline distT="0" distB="0" distL="114300" distR="114300" wp14:anchorId="0AD89E9F" wp14:editId="3349E166">
            <wp:extent cx="5259705" cy="2797810"/>
            <wp:effectExtent l="0" t="0" r="13335" b="6350"/>
            <wp:docPr id="12" name="图片 12" descr="扫描全能王 2021-03-24 12.42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扫描全能王 2021-03-24 12.42_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59705" cy="279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C9EA1" w14:textId="77777777" w:rsidR="00D33AE2" w:rsidRDefault="00D33AE2"/>
    <w:p w14:paraId="233E692C" w14:textId="77777777" w:rsidR="00D33AE2" w:rsidRDefault="00D33AE2"/>
    <w:p w14:paraId="2C5578EE" w14:textId="77777777" w:rsidR="00D33AE2" w:rsidRDefault="00D33AE2">
      <w:pPr>
        <w:rPr>
          <w:position w:val="-24"/>
        </w:rPr>
      </w:pPr>
    </w:p>
    <w:p w14:paraId="660D01EC" w14:textId="77777777" w:rsidR="00D33AE2" w:rsidRDefault="00000000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u</w:t>
      </w:r>
      <w:r>
        <w:rPr>
          <w:rFonts w:hint="eastAsia"/>
        </w:rPr>
        <w:t>2</w:t>
      </w:r>
      <w:r>
        <w:rPr>
          <w:rFonts w:hint="eastAsia"/>
          <w:sz w:val="28"/>
          <w:szCs w:val="36"/>
        </w:rPr>
        <w:t>/u</w:t>
      </w:r>
      <w:r>
        <w:rPr>
          <w:rFonts w:hint="eastAsia"/>
        </w:rPr>
        <w:t>1</w:t>
      </w:r>
      <w:r>
        <w:rPr>
          <w:rFonts w:hint="eastAsia"/>
          <w:sz w:val="28"/>
          <w:szCs w:val="36"/>
        </w:rPr>
        <w:t>=R/(</w:t>
      </w:r>
      <w:proofErr w:type="spellStart"/>
      <w:r>
        <w:rPr>
          <w:rFonts w:hint="eastAsia"/>
          <w:sz w:val="28"/>
          <w:szCs w:val="36"/>
        </w:rPr>
        <w:t>R+Rc</w:t>
      </w:r>
      <w:proofErr w:type="spellEnd"/>
      <w:r>
        <w:rPr>
          <w:rFonts w:hint="eastAsia"/>
          <w:sz w:val="28"/>
          <w:szCs w:val="36"/>
        </w:rPr>
        <w:t>)=1/(1+Rc/R)</w:t>
      </w:r>
    </w:p>
    <w:p w14:paraId="1C0FB52B" w14:textId="77777777" w:rsidR="00D33AE2" w:rsidRDefault="00000000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由于</w:t>
      </w:r>
      <w:proofErr w:type="spellStart"/>
      <w:r>
        <w:rPr>
          <w:rFonts w:hint="eastAsia"/>
          <w:sz w:val="28"/>
          <w:szCs w:val="36"/>
        </w:rPr>
        <w:t>Rc</w:t>
      </w:r>
      <w:proofErr w:type="spellEnd"/>
      <w:r>
        <w:rPr>
          <w:rFonts w:hint="eastAsia"/>
          <w:sz w:val="28"/>
          <w:szCs w:val="36"/>
        </w:rPr>
        <w:t>=1/(</w:t>
      </w:r>
      <w:proofErr w:type="spellStart"/>
      <w:r>
        <w:rPr>
          <w:rFonts w:hint="eastAsia"/>
          <w:sz w:val="28"/>
          <w:szCs w:val="36"/>
        </w:rPr>
        <w:t>jwc</w:t>
      </w:r>
      <w:proofErr w:type="spellEnd"/>
      <w:r>
        <w:rPr>
          <w:rFonts w:hint="eastAsia"/>
          <w:sz w:val="28"/>
          <w:szCs w:val="36"/>
        </w:rPr>
        <w:t>)</w:t>
      </w:r>
    </w:p>
    <w:p w14:paraId="21A604D2" w14:textId="77777777" w:rsidR="00D33AE2" w:rsidRDefault="00000000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当频率越大，</w:t>
      </w:r>
      <w:r>
        <w:rPr>
          <w:rFonts w:hint="eastAsia"/>
          <w:sz w:val="28"/>
          <w:szCs w:val="36"/>
        </w:rPr>
        <w:t>w</w:t>
      </w:r>
      <w:r>
        <w:rPr>
          <w:rFonts w:hint="eastAsia"/>
          <w:sz w:val="28"/>
          <w:szCs w:val="36"/>
        </w:rPr>
        <w:t>（</w:t>
      </w:r>
      <w:r>
        <w:rPr>
          <w:rFonts w:hint="eastAsia"/>
          <w:sz w:val="28"/>
          <w:szCs w:val="36"/>
        </w:rPr>
        <w:t>=2</w:t>
      </w:r>
      <w:r>
        <w:rPr>
          <w:rFonts w:hint="eastAsia"/>
          <w:sz w:val="28"/>
          <w:szCs w:val="36"/>
        </w:rPr>
        <w:t>π</w:t>
      </w:r>
      <w:r>
        <w:rPr>
          <w:rFonts w:hint="eastAsia"/>
          <w:sz w:val="28"/>
          <w:szCs w:val="36"/>
        </w:rPr>
        <w:t>f</w:t>
      </w:r>
      <w:r>
        <w:rPr>
          <w:rFonts w:hint="eastAsia"/>
          <w:sz w:val="28"/>
          <w:szCs w:val="36"/>
        </w:rPr>
        <w:t>）越大，</w:t>
      </w:r>
      <w:proofErr w:type="spellStart"/>
      <w:r>
        <w:rPr>
          <w:rFonts w:hint="eastAsia"/>
          <w:sz w:val="28"/>
          <w:szCs w:val="36"/>
        </w:rPr>
        <w:t>Rc</w:t>
      </w:r>
      <w:proofErr w:type="spellEnd"/>
      <w:r>
        <w:rPr>
          <w:rFonts w:hint="eastAsia"/>
          <w:sz w:val="28"/>
          <w:szCs w:val="36"/>
        </w:rPr>
        <w:t>越小，</w:t>
      </w:r>
      <w:r>
        <w:rPr>
          <w:rFonts w:hint="eastAsia"/>
          <w:sz w:val="28"/>
          <w:szCs w:val="36"/>
        </w:rPr>
        <w:t>u</w:t>
      </w:r>
      <w:r>
        <w:rPr>
          <w:rFonts w:hint="eastAsia"/>
        </w:rPr>
        <w:t>2</w:t>
      </w:r>
      <w:r>
        <w:rPr>
          <w:rFonts w:hint="eastAsia"/>
          <w:sz w:val="28"/>
          <w:szCs w:val="36"/>
        </w:rPr>
        <w:t>/u</w:t>
      </w:r>
      <w:r>
        <w:rPr>
          <w:rFonts w:hint="eastAsia"/>
        </w:rPr>
        <w:t>1</w:t>
      </w:r>
      <w:r>
        <w:rPr>
          <w:rFonts w:hint="eastAsia"/>
          <w:sz w:val="28"/>
          <w:szCs w:val="36"/>
        </w:rPr>
        <w:t>越大</w:t>
      </w:r>
    </w:p>
    <w:p w14:paraId="7913A9BA" w14:textId="77777777" w:rsidR="00D33AE2" w:rsidRDefault="00000000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综上，</w:t>
      </w:r>
      <w:r>
        <w:rPr>
          <w:rFonts w:hint="eastAsia"/>
          <w:sz w:val="28"/>
          <w:szCs w:val="36"/>
        </w:rPr>
        <w:t>u</w:t>
      </w:r>
      <w:r>
        <w:rPr>
          <w:rFonts w:hint="eastAsia"/>
        </w:rPr>
        <w:t>2</w:t>
      </w:r>
      <w:r>
        <w:rPr>
          <w:rFonts w:hint="eastAsia"/>
          <w:sz w:val="28"/>
          <w:szCs w:val="36"/>
        </w:rPr>
        <w:t>/u</w:t>
      </w:r>
      <w:r>
        <w:rPr>
          <w:rFonts w:hint="eastAsia"/>
        </w:rPr>
        <w:t>1</w:t>
      </w:r>
      <w:r>
        <w:rPr>
          <w:rFonts w:hint="eastAsia"/>
          <w:sz w:val="28"/>
          <w:szCs w:val="36"/>
        </w:rPr>
        <w:t>与频率正相关</w:t>
      </w:r>
    </w:p>
    <w:p w14:paraId="026342AE" w14:textId="77777777" w:rsidR="00D33AE2" w:rsidRDefault="00D33AE2">
      <w:pPr>
        <w:rPr>
          <w:sz w:val="28"/>
          <w:szCs w:val="36"/>
        </w:rPr>
      </w:pPr>
    </w:p>
    <w:p w14:paraId="3501B54C" w14:textId="77777777" w:rsidR="00D33AE2" w:rsidRDefault="00D33AE2"/>
    <w:p w14:paraId="1D950546" w14:textId="77777777" w:rsidR="00D33AE2" w:rsidRDefault="00D33AE2"/>
    <w:sectPr w:rsidR="00D33A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757BED" w14:textId="77777777" w:rsidR="009317F8" w:rsidRDefault="009317F8" w:rsidP="00D93D2B">
      <w:r>
        <w:separator/>
      </w:r>
    </w:p>
  </w:endnote>
  <w:endnote w:type="continuationSeparator" w:id="0">
    <w:p w14:paraId="4A86FF72" w14:textId="77777777" w:rsidR="009317F8" w:rsidRDefault="009317F8" w:rsidP="00D93D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CF459A" w14:textId="77777777" w:rsidR="009317F8" w:rsidRDefault="009317F8" w:rsidP="00D93D2B">
      <w:r>
        <w:separator/>
      </w:r>
    </w:p>
  </w:footnote>
  <w:footnote w:type="continuationSeparator" w:id="0">
    <w:p w14:paraId="79E04D82" w14:textId="77777777" w:rsidR="009317F8" w:rsidRDefault="009317F8" w:rsidP="00D93D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FDD9F1C"/>
    <w:multiLevelType w:val="singleLevel"/>
    <w:tmpl w:val="DFDD9F1C"/>
    <w:lvl w:ilvl="0">
      <w:start w:val="1"/>
      <w:numFmt w:val="decimal"/>
      <w:suff w:val="nothing"/>
      <w:lvlText w:val="（%1）"/>
      <w:lvlJc w:val="left"/>
    </w:lvl>
  </w:abstractNum>
  <w:abstractNum w:abstractNumId="1" w15:restartNumberingAfterBreak="0">
    <w:nsid w:val="0EDA4976"/>
    <w:multiLevelType w:val="singleLevel"/>
    <w:tmpl w:val="0EDA4976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28563695"/>
    <w:multiLevelType w:val="singleLevel"/>
    <w:tmpl w:val="28563695"/>
    <w:lvl w:ilvl="0">
      <w:start w:val="1"/>
      <w:numFmt w:val="chineseCounting"/>
      <w:suff w:val="nothing"/>
      <w:lvlText w:val="%1．"/>
      <w:lvlJc w:val="left"/>
      <w:rPr>
        <w:rFonts w:hint="eastAsia"/>
      </w:rPr>
    </w:lvl>
  </w:abstractNum>
  <w:num w:numId="1" w16cid:durableId="472019311">
    <w:abstractNumId w:val="2"/>
  </w:num>
  <w:num w:numId="2" w16cid:durableId="1480801977">
    <w:abstractNumId w:val="1"/>
  </w:num>
  <w:num w:numId="3" w16cid:durableId="7983069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696C0AF3"/>
    <w:rsid w:val="009317F8"/>
    <w:rsid w:val="00D33AE2"/>
    <w:rsid w:val="00D93D2B"/>
    <w:rsid w:val="049E67B9"/>
    <w:rsid w:val="083F35C6"/>
    <w:rsid w:val="118379D6"/>
    <w:rsid w:val="14730F8C"/>
    <w:rsid w:val="45FF6955"/>
    <w:rsid w:val="637A5D20"/>
    <w:rsid w:val="696C0AF3"/>
    <w:rsid w:val="6CD76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42F16A7"/>
  <w15:docId w15:val="{2CB62F05-8E43-46B3-8D08-9FB739A1E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D93D2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D93D2B"/>
    <w:rPr>
      <w:kern w:val="2"/>
      <w:sz w:val="18"/>
      <w:szCs w:val="18"/>
    </w:rPr>
  </w:style>
  <w:style w:type="paragraph" w:styleId="a6">
    <w:name w:val="footer"/>
    <w:basedOn w:val="a"/>
    <w:link w:val="a7"/>
    <w:rsid w:val="00D93D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D93D2B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5.jpeg"/><Relationship Id="rId18" Type="http://schemas.openxmlformats.org/officeDocument/2006/relationships/image" Target="media/image9.jpeg"/><Relationship Id="rId3" Type="http://schemas.openxmlformats.org/officeDocument/2006/relationships/styles" Target="styles.xml"/><Relationship Id="rId21" Type="http://schemas.openxmlformats.org/officeDocument/2006/relationships/image" Target="media/image12.jpeg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image" Target="media/image8.jpe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oleObject" Target="embeddings/oleObject2.bin"/><Relationship Id="rId20" Type="http://schemas.openxmlformats.org/officeDocument/2006/relationships/image" Target="media/image11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wmf"/><Relationship Id="rId23" Type="http://schemas.openxmlformats.org/officeDocument/2006/relationships/image" Target="media/image14.jpeg"/><Relationship Id="rId10" Type="http://schemas.openxmlformats.org/officeDocument/2006/relationships/image" Target="media/image2.jpeg"/><Relationship Id="rId19" Type="http://schemas.openxmlformats.org/officeDocument/2006/relationships/image" Target="media/image10.jpe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jpeg"/><Relationship Id="rId22" Type="http://schemas.openxmlformats.org/officeDocument/2006/relationships/image" Target="media/image13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156</Words>
  <Characters>894</Characters>
  <Application>Microsoft Office Word</Application>
  <DocSecurity>0</DocSecurity>
  <Lines>7</Lines>
  <Paragraphs>2</Paragraphs>
  <ScaleCrop>false</ScaleCrop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86166</dc:creator>
  <cp:lastModifiedBy>耕嘉 张</cp:lastModifiedBy>
  <cp:revision>3</cp:revision>
  <dcterms:created xsi:type="dcterms:W3CDTF">2021-03-19T14:31:00Z</dcterms:created>
  <dcterms:modified xsi:type="dcterms:W3CDTF">2024-03-15T09:38:00Z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E44CBBC10A33453ABCB59DB3BD4DFACE</vt:lpwstr>
  </property>
</Properties>
</file>