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87" w:rsidRDefault="00655522">
      <w:r w:rsidRPr="00655522">
        <w:t>2019/3/4</w:t>
      </w:r>
      <w:r w:rsidR="00205EDE" w:rsidRPr="00655522">
        <w:rPr>
          <w:rFonts w:hint="eastAsia"/>
        </w:rPr>
        <w:t>課</w:t>
      </w:r>
      <w:r w:rsidR="00205EDE">
        <w:rPr>
          <w:rFonts w:hint="eastAsia"/>
        </w:rPr>
        <w:t>堂作業</w:t>
      </w:r>
      <w:r w:rsidR="003B650C">
        <w:rPr>
          <w:rFonts w:hint="eastAsia"/>
        </w:rPr>
        <w:t>2</w:t>
      </w:r>
      <w:r>
        <w:t>-sol</w:t>
      </w:r>
    </w:p>
    <w:p w:rsidR="003928DE" w:rsidRDefault="003928DE" w:rsidP="003928DE">
      <w:pPr>
        <w:numPr>
          <w:ilvl w:val="0"/>
          <w:numId w:val="4"/>
        </w:numPr>
        <w:spacing w:beforeLines="50" w:before="180"/>
      </w:pPr>
      <w:r>
        <w:rPr>
          <w:rFonts w:hint="eastAsia"/>
        </w:rPr>
        <w:t>了解並執行</w:t>
      </w:r>
      <w:r>
        <w:rPr>
          <w:rFonts w:hint="eastAsia"/>
        </w:rPr>
        <w:t>E</w:t>
      </w:r>
      <w:r>
        <w:t>NTROPY.C</w:t>
      </w:r>
      <w:r>
        <w:rPr>
          <w:rFonts w:hint="eastAsia"/>
        </w:rPr>
        <w:t>來計算下列檔案的</w:t>
      </w:r>
      <w:r w:rsidRPr="003928DE">
        <w:rPr>
          <w:rFonts w:hint="eastAsia"/>
        </w:rPr>
        <w:t>熵</w:t>
      </w:r>
      <w:r w:rsidR="003B2FD9">
        <w:rPr>
          <w:rFonts w:hint="eastAsia"/>
        </w:rPr>
        <w:t>(entropy)</w:t>
      </w:r>
      <w:r w:rsidR="003B2FD9">
        <w:rPr>
          <w:rFonts w:hint="eastAsia"/>
        </w:rPr>
        <w:t>及</w:t>
      </w:r>
      <w:r w:rsidR="003B2FD9">
        <w:rPr>
          <w:rFonts w:hint="eastAsia"/>
        </w:rPr>
        <w:t>編碼冗贅</w:t>
      </w:r>
      <w:r w:rsidR="003B2FD9">
        <w:rPr>
          <w:rFonts w:hint="eastAsia"/>
        </w:rPr>
        <w:t>(coding redun</w:t>
      </w:r>
      <w:r w:rsidR="003B2FD9">
        <w:t>dancy)</w:t>
      </w:r>
      <w:r>
        <w:rPr>
          <w:rFonts w:hint="eastAsia"/>
        </w:rPr>
        <w:t>。</w:t>
      </w:r>
    </w:p>
    <w:tbl>
      <w:tblPr>
        <w:tblpPr w:leftFromText="180" w:rightFromText="180" w:vertAnchor="page" w:horzAnchor="page" w:tblpX="2791" w:tblpY="2746"/>
        <w:tblW w:w="68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4"/>
        <w:gridCol w:w="1843"/>
        <w:gridCol w:w="1843"/>
      </w:tblGrid>
      <w:tr w:rsidR="00C449D3" w:rsidRPr="00374FEA" w:rsidTr="00C449D3">
        <w:trPr>
          <w:trHeight w:val="33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9D3" w:rsidRPr="00374FEA" w:rsidRDefault="00C449D3" w:rsidP="00C449D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74FE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檔案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49D3" w:rsidRPr="00374FEA" w:rsidRDefault="00C449D3" w:rsidP="00C449D3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3928DE">
              <w:rPr>
                <w:rFonts w:hint="eastAsia"/>
              </w:rPr>
              <w:t>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449D3" w:rsidRPr="003928DE" w:rsidRDefault="00C449D3" w:rsidP="00C449D3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編碼冗贅</w:t>
            </w:r>
          </w:p>
        </w:tc>
      </w:tr>
      <w:tr w:rsidR="005151B7" w:rsidRPr="00374FEA" w:rsidTr="00135A8B">
        <w:trPr>
          <w:trHeight w:val="33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51B7" w:rsidRPr="00FF574D" w:rsidRDefault="005151B7" w:rsidP="005151B7">
            <w:r w:rsidRPr="00FF574D">
              <w:t>world95.txt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5151B7" w:rsidRPr="00374FEA" w:rsidRDefault="005151B7" w:rsidP="005151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151B7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5.110455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(5.11)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1B7" w:rsidRPr="00374FEA" w:rsidRDefault="00837AF5" w:rsidP="005151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2.89</w:t>
            </w:r>
          </w:p>
        </w:tc>
      </w:tr>
      <w:tr w:rsidR="005151B7" w:rsidRPr="00374FEA" w:rsidTr="00135A8B">
        <w:trPr>
          <w:trHeight w:val="33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51B7" w:rsidRPr="00FF574D" w:rsidRDefault="005151B7" w:rsidP="005151B7">
            <w:r w:rsidRPr="00FF574D">
              <w:t>water_lilies.bmp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5151B7" w:rsidRPr="00374FEA" w:rsidRDefault="005151B7" w:rsidP="005151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151B7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7.064943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(7.06)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1B7" w:rsidRPr="00374FEA" w:rsidRDefault="00837AF5" w:rsidP="005151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0.94</w:t>
            </w:r>
          </w:p>
        </w:tc>
      </w:tr>
      <w:tr w:rsidR="005151B7" w:rsidRPr="00374FEA" w:rsidTr="00135A8B">
        <w:trPr>
          <w:trHeight w:val="33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51B7" w:rsidRPr="00FF574D" w:rsidRDefault="005151B7" w:rsidP="005151B7">
            <w:r w:rsidRPr="00FF574D">
              <w:t>EXCEL.EXE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5151B7" w:rsidRPr="00374FEA" w:rsidRDefault="005151B7" w:rsidP="005151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151B7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6.132504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(6.13)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1B7" w:rsidRPr="00374FEA" w:rsidRDefault="00837AF5" w:rsidP="005151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1.87</w:t>
            </w:r>
          </w:p>
        </w:tc>
      </w:tr>
      <w:tr w:rsidR="005151B7" w:rsidRPr="00374FEA" w:rsidTr="00135A8B">
        <w:trPr>
          <w:trHeight w:val="33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51B7" w:rsidRDefault="005151B7" w:rsidP="005151B7">
            <w:r w:rsidRPr="00FF574D">
              <w:t>Bach-PartitaEmajor-44kHz-Stereo-16bit.wav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5151B7" w:rsidRPr="00374FEA" w:rsidRDefault="005151B7" w:rsidP="005151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151B7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7.476222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(7.48)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151B7" w:rsidRPr="00374FEA" w:rsidRDefault="00837AF5" w:rsidP="005151B7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0.52</w:t>
            </w:r>
          </w:p>
        </w:tc>
      </w:tr>
    </w:tbl>
    <w:p w:rsidR="003928DE" w:rsidRPr="00655522" w:rsidRDefault="003928DE" w:rsidP="003928DE">
      <w:pPr>
        <w:spacing w:beforeLines="50" w:before="180"/>
      </w:pPr>
    </w:p>
    <w:p w:rsidR="003928DE" w:rsidRDefault="003928DE" w:rsidP="003928DE">
      <w:pPr>
        <w:spacing w:beforeLines="50" w:before="180"/>
      </w:pPr>
    </w:p>
    <w:p w:rsidR="003928DE" w:rsidRDefault="003928DE" w:rsidP="003928DE">
      <w:pPr>
        <w:spacing w:beforeLines="50" w:before="180"/>
      </w:pPr>
    </w:p>
    <w:p w:rsidR="003928DE" w:rsidRDefault="003928DE" w:rsidP="003928DE">
      <w:pPr>
        <w:spacing w:beforeLines="50" w:before="180"/>
      </w:pPr>
    </w:p>
    <w:p w:rsidR="003928DE" w:rsidRDefault="003928DE" w:rsidP="003928DE">
      <w:pPr>
        <w:spacing w:beforeLines="50" w:before="180"/>
      </w:pPr>
    </w:p>
    <w:p w:rsidR="007E2D5C" w:rsidRDefault="007E2D5C" w:rsidP="007E2D5C">
      <w:pPr>
        <w:numPr>
          <w:ilvl w:val="0"/>
          <w:numId w:val="4"/>
        </w:numPr>
        <w:spacing w:beforeLines="50" w:before="180"/>
        <w:ind w:left="357" w:hanging="357"/>
      </w:pPr>
      <w:r>
        <w:rPr>
          <w:rFonts w:hint="eastAsia"/>
        </w:rPr>
        <w:t>假設</w:t>
      </w:r>
      <w:r w:rsidRPr="00753601">
        <w:rPr>
          <w:rFonts w:hint="eastAsia"/>
        </w:rPr>
        <w:t>p(s</w:t>
      </w:r>
      <w:r w:rsidRPr="00753601">
        <w:rPr>
          <w:rFonts w:hint="eastAsia"/>
          <w:vertAlign w:val="subscript"/>
        </w:rPr>
        <w:t>1</w:t>
      </w:r>
      <w:r w:rsidRPr="00753601">
        <w:rPr>
          <w:rFonts w:hint="eastAsia"/>
        </w:rPr>
        <w:t>)=0.</w:t>
      </w:r>
      <w:r>
        <w:rPr>
          <w:rFonts w:hint="eastAsia"/>
        </w:rPr>
        <w:t>6</w:t>
      </w:r>
      <w:r w:rsidRPr="00753601">
        <w:rPr>
          <w:rFonts w:hint="eastAsia"/>
        </w:rPr>
        <w:t>，</w:t>
      </w:r>
      <w:r w:rsidRPr="00753601">
        <w:rPr>
          <w:rFonts w:hint="eastAsia"/>
        </w:rPr>
        <w:t>p(s</w:t>
      </w:r>
      <w:r w:rsidRPr="00753601">
        <w:rPr>
          <w:rFonts w:hint="eastAsia"/>
          <w:vertAlign w:val="subscript"/>
        </w:rPr>
        <w:t>2</w:t>
      </w:r>
      <w:r w:rsidRPr="00753601">
        <w:rPr>
          <w:rFonts w:hint="eastAsia"/>
        </w:rPr>
        <w:t>)=0.</w:t>
      </w:r>
      <w:r>
        <w:rPr>
          <w:rFonts w:hint="eastAsia"/>
        </w:rPr>
        <w:t>4</w:t>
      </w:r>
      <w:r>
        <w:rPr>
          <w:rFonts w:hint="eastAsia"/>
        </w:rPr>
        <w:t>，試求其三次擴充碼使用</w:t>
      </w:r>
      <w:r>
        <w:rPr>
          <w:rFonts w:hint="eastAsia"/>
        </w:rPr>
        <w:t>Shannon-Fano</w:t>
      </w:r>
      <w:r w:rsidRPr="004240BF">
        <w:rPr>
          <w:rFonts w:hint="eastAsia"/>
        </w:rPr>
        <w:t>編碼</w:t>
      </w:r>
      <w:r>
        <w:rPr>
          <w:rFonts w:hint="eastAsia"/>
        </w:rPr>
        <w:t>所得到的平均編碼長度。並與原來未使用擴充碼時得到之平均編碼長度比較。</w:t>
      </w:r>
    </w:p>
    <w:p w:rsidR="002A68C1" w:rsidRDefault="002A68C1" w:rsidP="002A68C1">
      <w:r>
        <w:rPr>
          <w:rFonts w:hint="eastAsia"/>
        </w:rPr>
        <w:t>Ans: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1693"/>
        <w:gridCol w:w="1493"/>
        <w:gridCol w:w="2959"/>
      </w:tblGrid>
      <w:tr w:rsidR="002A68C1" w:rsidRPr="002A68C1" w:rsidTr="002A68C1">
        <w:tc>
          <w:tcPr>
            <w:tcW w:w="2497" w:type="dxa"/>
            <w:shd w:val="clear" w:color="auto" w:fill="auto"/>
          </w:tcPr>
          <w:p w:rsidR="002A68C1" w:rsidRPr="00A14EDF" w:rsidRDefault="002A68C1" w:rsidP="003F4EA0">
            <w:pPr>
              <w:ind w:left="360"/>
            </w:pPr>
            <w:r w:rsidRPr="00A14EDF">
              <w:rPr>
                <w:rFonts w:hint="eastAsia"/>
              </w:rPr>
              <w:t>Symbol</w:t>
            </w:r>
          </w:p>
        </w:tc>
        <w:tc>
          <w:tcPr>
            <w:tcW w:w="1693" w:type="dxa"/>
            <w:shd w:val="clear" w:color="auto" w:fill="auto"/>
          </w:tcPr>
          <w:p w:rsidR="002A68C1" w:rsidRPr="00A14EDF" w:rsidRDefault="002A68C1" w:rsidP="003F4EA0">
            <w:r w:rsidRPr="00A14EDF">
              <w:rPr>
                <w:rFonts w:hint="eastAsia"/>
              </w:rPr>
              <w:t>Probability</w:t>
            </w:r>
          </w:p>
        </w:tc>
        <w:tc>
          <w:tcPr>
            <w:tcW w:w="1493" w:type="dxa"/>
            <w:shd w:val="clear" w:color="auto" w:fill="auto"/>
          </w:tcPr>
          <w:p w:rsidR="002A68C1" w:rsidRPr="00A14EDF" w:rsidRDefault="002A68C1" w:rsidP="00460F2F">
            <w:pPr>
              <w:jc w:val="center"/>
            </w:pPr>
            <w:r>
              <w:rPr>
                <w:rFonts w:hint="eastAsia"/>
              </w:rPr>
              <w:t>log</w:t>
            </w:r>
            <w:r w:rsidRPr="00BF284E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(1/p)</w:t>
            </w:r>
          </w:p>
        </w:tc>
        <w:tc>
          <w:tcPr>
            <w:tcW w:w="2959" w:type="dxa"/>
          </w:tcPr>
          <w:p w:rsidR="002A68C1" w:rsidRDefault="002A68C1" w:rsidP="00460F2F">
            <w:pPr>
              <w:jc w:val="center"/>
            </w:pPr>
            <w:r>
              <w:t>L</w:t>
            </w:r>
            <w:r>
              <w:rPr>
                <w:rFonts w:hint="eastAsia"/>
              </w:rPr>
              <w:t>ength</w:t>
            </w:r>
          </w:p>
          <w:p w:rsidR="002A68C1" w:rsidRDefault="002A68C1" w:rsidP="00460F2F">
            <w:pPr>
              <w:jc w:val="center"/>
            </w:pPr>
            <w:r>
              <w:rPr>
                <w:rFonts w:hint="eastAsia"/>
              </w:rPr>
              <w:t>log</w:t>
            </w:r>
            <w:r w:rsidRPr="00BF284E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(1/p)</w:t>
            </w:r>
            <w:r>
              <w:rPr>
                <w:rFonts w:cstheme="minorHAnsi"/>
              </w:rPr>
              <w:t>≤</w:t>
            </w:r>
            <w:r w:rsidRPr="002A68C1">
              <w:rPr>
                <w:i/>
              </w:rPr>
              <w:t xml:space="preserve">l </w:t>
            </w:r>
            <w:r>
              <w:rPr>
                <w:rFonts w:cstheme="minorHAnsi"/>
              </w:rPr>
              <w:t>&lt;</w:t>
            </w:r>
            <w:r>
              <w:rPr>
                <w:rFonts w:hint="eastAsia"/>
              </w:rPr>
              <w:t xml:space="preserve"> log</w:t>
            </w:r>
            <w:r w:rsidRPr="00BF284E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(1/p)</w:t>
            </w:r>
            <w:r>
              <w:t>+1</w:t>
            </w:r>
          </w:p>
        </w:tc>
      </w:tr>
      <w:tr w:rsidR="00460F2F" w:rsidRPr="00A14EDF" w:rsidTr="002A68C1">
        <w:tc>
          <w:tcPr>
            <w:tcW w:w="2497" w:type="dxa"/>
            <w:shd w:val="clear" w:color="auto" w:fill="auto"/>
          </w:tcPr>
          <w:p w:rsidR="00460F2F" w:rsidRPr="00A14EDF" w:rsidRDefault="00460F2F" w:rsidP="00460F2F"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60F2F" w:rsidRPr="00A14EDF" w:rsidRDefault="00460F2F" w:rsidP="00460F2F">
            <w:r>
              <w:rPr>
                <w:rFonts w:hint="eastAsia"/>
              </w:rPr>
              <w:t>0.216</w:t>
            </w:r>
          </w:p>
        </w:tc>
        <w:tc>
          <w:tcPr>
            <w:tcW w:w="1493" w:type="dxa"/>
            <w:shd w:val="clear" w:color="auto" w:fill="auto"/>
          </w:tcPr>
          <w:p w:rsidR="00460F2F" w:rsidRPr="00C05BA5" w:rsidRDefault="00460F2F" w:rsidP="00460F2F">
            <w:pPr>
              <w:jc w:val="center"/>
            </w:pPr>
            <w:r w:rsidRPr="00C05BA5">
              <w:t>2.21</w:t>
            </w:r>
          </w:p>
        </w:tc>
        <w:tc>
          <w:tcPr>
            <w:tcW w:w="2959" w:type="dxa"/>
          </w:tcPr>
          <w:p w:rsidR="00460F2F" w:rsidRPr="005E659D" w:rsidRDefault="00460F2F" w:rsidP="00460F2F">
            <w:pPr>
              <w:jc w:val="center"/>
            </w:pPr>
            <w:r w:rsidRPr="005E659D">
              <w:t>3</w:t>
            </w:r>
          </w:p>
        </w:tc>
      </w:tr>
      <w:tr w:rsidR="00460F2F" w:rsidRPr="00A14EDF" w:rsidTr="002A68C1">
        <w:tc>
          <w:tcPr>
            <w:tcW w:w="2497" w:type="dxa"/>
            <w:shd w:val="clear" w:color="auto" w:fill="auto"/>
          </w:tcPr>
          <w:p w:rsidR="00460F2F" w:rsidRPr="00A14EDF" w:rsidRDefault="00460F2F" w:rsidP="00460F2F"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60F2F" w:rsidRPr="00A14EDF" w:rsidRDefault="00460F2F" w:rsidP="00460F2F">
            <w:r w:rsidRPr="00A14EDF">
              <w:rPr>
                <w:rFonts w:hint="eastAsia"/>
              </w:rPr>
              <w:t>0.144</w:t>
            </w:r>
          </w:p>
        </w:tc>
        <w:tc>
          <w:tcPr>
            <w:tcW w:w="1493" w:type="dxa"/>
            <w:shd w:val="clear" w:color="auto" w:fill="auto"/>
          </w:tcPr>
          <w:p w:rsidR="00460F2F" w:rsidRPr="00C05BA5" w:rsidRDefault="00460F2F" w:rsidP="00460F2F">
            <w:pPr>
              <w:jc w:val="center"/>
            </w:pPr>
            <w:r w:rsidRPr="00C05BA5">
              <w:t>2.80</w:t>
            </w:r>
          </w:p>
        </w:tc>
        <w:tc>
          <w:tcPr>
            <w:tcW w:w="2959" w:type="dxa"/>
          </w:tcPr>
          <w:p w:rsidR="00460F2F" w:rsidRPr="005E659D" w:rsidRDefault="00460F2F" w:rsidP="00460F2F">
            <w:pPr>
              <w:jc w:val="center"/>
            </w:pPr>
            <w:r w:rsidRPr="005E659D">
              <w:t>3</w:t>
            </w:r>
          </w:p>
        </w:tc>
      </w:tr>
      <w:tr w:rsidR="00460F2F" w:rsidRPr="00A14EDF" w:rsidTr="002A68C1">
        <w:tc>
          <w:tcPr>
            <w:tcW w:w="2497" w:type="dxa"/>
            <w:shd w:val="clear" w:color="auto" w:fill="auto"/>
          </w:tcPr>
          <w:p w:rsidR="00460F2F" w:rsidRPr="00A14EDF" w:rsidRDefault="00460F2F" w:rsidP="00460F2F"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60F2F" w:rsidRPr="00A14EDF" w:rsidRDefault="00460F2F" w:rsidP="00460F2F">
            <w:r w:rsidRPr="00A14EDF">
              <w:rPr>
                <w:rFonts w:hint="eastAsia"/>
              </w:rPr>
              <w:t>0.144</w:t>
            </w:r>
          </w:p>
        </w:tc>
        <w:tc>
          <w:tcPr>
            <w:tcW w:w="1493" w:type="dxa"/>
            <w:shd w:val="clear" w:color="auto" w:fill="auto"/>
          </w:tcPr>
          <w:p w:rsidR="00460F2F" w:rsidRPr="00C05BA5" w:rsidRDefault="00460F2F" w:rsidP="00460F2F">
            <w:pPr>
              <w:jc w:val="center"/>
            </w:pPr>
            <w:r w:rsidRPr="00C05BA5">
              <w:t>2.80</w:t>
            </w:r>
          </w:p>
        </w:tc>
        <w:tc>
          <w:tcPr>
            <w:tcW w:w="2959" w:type="dxa"/>
          </w:tcPr>
          <w:p w:rsidR="00460F2F" w:rsidRPr="005E659D" w:rsidRDefault="00460F2F" w:rsidP="00460F2F">
            <w:pPr>
              <w:jc w:val="center"/>
            </w:pPr>
            <w:r w:rsidRPr="005E659D">
              <w:t>3</w:t>
            </w:r>
          </w:p>
        </w:tc>
      </w:tr>
      <w:tr w:rsidR="00460F2F" w:rsidRPr="00A14EDF" w:rsidTr="002A68C1">
        <w:tc>
          <w:tcPr>
            <w:tcW w:w="2497" w:type="dxa"/>
            <w:shd w:val="clear" w:color="auto" w:fill="auto"/>
          </w:tcPr>
          <w:p w:rsidR="00460F2F" w:rsidRPr="00A14EDF" w:rsidRDefault="00460F2F" w:rsidP="00460F2F"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  <w:r w:rsidRPr="00A14EDF"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60F2F" w:rsidRPr="00A14EDF" w:rsidRDefault="00460F2F" w:rsidP="00460F2F">
            <w:r w:rsidRPr="00A14EDF">
              <w:rPr>
                <w:rFonts w:hint="eastAsia"/>
              </w:rPr>
              <w:t>0.</w:t>
            </w:r>
            <w:r>
              <w:rPr>
                <w:rFonts w:hint="eastAsia"/>
              </w:rPr>
              <w:t>096</w:t>
            </w:r>
          </w:p>
        </w:tc>
        <w:tc>
          <w:tcPr>
            <w:tcW w:w="1493" w:type="dxa"/>
            <w:shd w:val="clear" w:color="auto" w:fill="auto"/>
          </w:tcPr>
          <w:p w:rsidR="00460F2F" w:rsidRPr="00C05BA5" w:rsidRDefault="00460F2F" w:rsidP="00460F2F">
            <w:pPr>
              <w:jc w:val="center"/>
            </w:pPr>
            <w:r w:rsidRPr="00C05BA5">
              <w:t>3.38</w:t>
            </w:r>
          </w:p>
        </w:tc>
        <w:tc>
          <w:tcPr>
            <w:tcW w:w="2959" w:type="dxa"/>
          </w:tcPr>
          <w:p w:rsidR="00460F2F" w:rsidRPr="005E659D" w:rsidRDefault="00460F2F" w:rsidP="00460F2F">
            <w:pPr>
              <w:jc w:val="center"/>
            </w:pPr>
            <w:r w:rsidRPr="005E659D">
              <w:t>4</w:t>
            </w:r>
          </w:p>
        </w:tc>
      </w:tr>
      <w:tr w:rsidR="00460F2F" w:rsidRPr="00A14EDF" w:rsidTr="002A68C1">
        <w:tc>
          <w:tcPr>
            <w:tcW w:w="2497" w:type="dxa"/>
            <w:shd w:val="clear" w:color="auto" w:fill="auto"/>
          </w:tcPr>
          <w:p w:rsidR="00460F2F" w:rsidRPr="00A14EDF" w:rsidRDefault="00460F2F" w:rsidP="00460F2F">
            <w:r w:rsidRPr="00A14EDF">
              <w:rPr>
                <w:rFonts w:hint="eastAsia"/>
              </w:rPr>
              <w:t>S</w:t>
            </w:r>
            <w:r>
              <w:rPr>
                <w:vertAlign w:val="subscript"/>
              </w:rPr>
              <w:t>2</w:t>
            </w:r>
            <w:r w:rsidRPr="00A14EDF">
              <w:rPr>
                <w:rFonts w:hint="eastAsia"/>
              </w:rPr>
              <w:t>S</w:t>
            </w:r>
            <w:r>
              <w:rPr>
                <w:vertAlign w:val="subscript"/>
              </w:rPr>
              <w:t>1</w:t>
            </w:r>
            <w:r w:rsidRPr="00A14EDF">
              <w:rPr>
                <w:rFonts w:hint="eastAsia"/>
              </w:rP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60F2F" w:rsidRPr="00A14EDF" w:rsidRDefault="00460F2F" w:rsidP="00460F2F">
            <w:r w:rsidRPr="00A14EDF">
              <w:rPr>
                <w:rFonts w:hint="eastAsia"/>
              </w:rPr>
              <w:t>0.144</w:t>
            </w:r>
          </w:p>
        </w:tc>
        <w:tc>
          <w:tcPr>
            <w:tcW w:w="1493" w:type="dxa"/>
            <w:shd w:val="clear" w:color="auto" w:fill="auto"/>
          </w:tcPr>
          <w:p w:rsidR="00460F2F" w:rsidRPr="00C05BA5" w:rsidRDefault="00460F2F" w:rsidP="00460F2F">
            <w:pPr>
              <w:jc w:val="center"/>
            </w:pPr>
            <w:r w:rsidRPr="00C05BA5">
              <w:t>2.80</w:t>
            </w:r>
          </w:p>
        </w:tc>
        <w:tc>
          <w:tcPr>
            <w:tcW w:w="2959" w:type="dxa"/>
          </w:tcPr>
          <w:p w:rsidR="00460F2F" w:rsidRPr="005E659D" w:rsidRDefault="00460F2F" w:rsidP="00460F2F">
            <w:pPr>
              <w:jc w:val="center"/>
            </w:pPr>
            <w:r w:rsidRPr="005E659D">
              <w:t>3</w:t>
            </w:r>
          </w:p>
        </w:tc>
      </w:tr>
      <w:tr w:rsidR="00460F2F" w:rsidRPr="00A14EDF" w:rsidTr="002A68C1">
        <w:tc>
          <w:tcPr>
            <w:tcW w:w="2497" w:type="dxa"/>
            <w:shd w:val="clear" w:color="auto" w:fill="auto"/>
          </w:tcPr>
          <w:p w:rsidR="00460F2F" w:rsidRPr="00A14EDF" w:rsidRDefault="00460F2F" w:rsidP="00460F2F"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60F2F" w:rsidRPr="00A14EDF" w:rsidRDefault="00460F2F" w:rsidP="00460F2F">
            <w:r w:rsidRPr="00A14EDF">
              <w:rPr>
                <w:rFonts w:hint="eastAsia"/>
              </w:rPr>
              <w:t>0.096</w:t>
            </w:r>
          </w:p>
        </w:tc>
        <w:tc>
          <w:tcPr>
            <w:tcW w:w="1493" w:type="dxa"/>
            <w:shd w:val="clear" w:color="auto" w:fill="auto"/>
          </w:tcPr>
          <w:p w:rsidR="00460F2F" w:rsidRPr="00C05BA5" w:rsidRDefault="00460F2F" w:rsidP="00460F2F">
            <w:pPr>
              <w:jc w:val="center"/>
            </w:pPr>
            <w:r w:rsidRPr="00C05BA5">
              <w:t>3.38</w:t>
            </w:r>
          </w:p>
        </w:tc>
        <w:tc>
          <w:tcPr>
            <w:tcW w:w="2959" w:type="dxa"/>
          </w:tcPr>
          <w:p w:rsidR="00460F2F" w:rsidRPr="005E659D" w:rsidRDefault="00460F2F" w:rsidP="00460F2F">
            <w:pPr>
              <w:jc w:val="center"/>
            </w:pPr>
            <w:r w:rsidRPr="005E659D">
              <w:t>4</w:t>
            </w:r>
          </w:p>
        </w:tc>
      </w:tr>
      <w:tr w:rsidR="00460F2F" w:rsidRPr="00A14EDF" w:rsidTr="002A68C1">
        <w:tc>
          <w:tcPr>
            <w:tcW w:w="2497" w:type="dxa"/>
            <w:shd w:val="clear" w:color="auto" w:fill="auto"/>
          </w:tcPr>
          <w:p w:rsidR="00460F2F" w:rsidRPr="00A14EDF" w:rsidRDefault="00460F2F" w:rsidP="00460F2F"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60F2F" w:rsidRPr="00A14EDF" w:rsidRDefault="00460F2F" w:rsidP="00460F2F">
            <w:r w:rsidRPr="00A14EDF">
              <w:rPr>
                <w:rFonts w:hint="eastAsia"/>
              </w:rPr>
              <w:t>0.096</w:t>
            </w:r>
          </w:p>
        </w:tc>
        <w:tc>
          <w:tcPr>
            <w:tcW w:w="1493" w:type="dxa"/>
            <w:shd w:val="clear" w:color="auto" w:fill="auto"/>
          </w:tcPr>
          <w:p w:rsidR="00460F2F" w:rsidRPr="00C05BA5" w:rsidRDefault="00460F2F" w:rsidP="00460F2F">
            <w:pPr>
              <w:jc w:val="center"/>
            </w:pPr>
            <w:r w:rsidRPr="00C05BA5">
              <w:t>3.38</w:t>
            </w:r>
          </w:p>
        </w:tc>
        <w:tc>
          <w:tcPr>
            <w:tcW w:w="2959" w:type="dxa"/>
          </w:tcPr>
          <w:p w:rsidR="00460F2F" w:rsidRPr="005E659D" w:rsidRDefault="00460F2F" w:rsidP="00460F2F">
            <w:pPr>
              <w:jc w:val="center"/>
            </w:pPr>
            <w:r w:rsidRPr="005E659D">
              <w:t>4</w:t>
            </w:r>
          </w:p>
        </w:tc>
      </w:tr>
      <w:tr w:rsidR="00460F2F" w:rsidRPr="00A14EDF" w:rsidTr="002A68C1">
        <w:tc>
          <w:tcPr>
            <w:tcW w:w="2497" w:type="dxa"/>
            <w:shd w:val="clear" w:color="auto" w:fill="auto"/>
          </w:tcPr>
          <w:p w:rsidR="00460F2F" w:rsidRPr="00A14EDF" w:rsidRDefault="00460F2F" w:rsidP="00460F2F"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460F2F" w:rsidRPr="00A14EDF" w:rsidRDefault="00460F2F" w:rsidP="00460F2F">
            <w:r w:rsidRPr="00A14EDF">
              <w:rPr>
                <w:rFonts w:hint="eastAsia"/>
              </w:rPr>
              <w:t>0.064</w:t>
            </w:r>
          </w:p>
        </w:tc>
        <w:tc>
          <w:tcPr>
            <w:tcW w:w="1493" w:type="dxa"/>
            <w:shd w:val="clear" w:color="auto" w:fill="auto"/>
          </w:tcPr>
          <w:p w:rsidR="00460F2F" w:rsidRDefault="00460F2F" w:rsidP="00460F2F">
            <w:pPr>
              <w:jc w:val="center"/>
            </w:pPr>
            <w:r w:rsidRPr="00C05BA5">
              <w:t>3.97</w:t>
            </w:r>
          </w:p>
        </w:tc>
        <w:tc>
          <w:tcPr>
            <w:tcW w:w="2959" w:type="dxa"/>
          </w:tcPr>
          <w:p w:rsidR="00460F2F" w:rsidRDefault="00460F2F" w:rsidP="00460F2F">
            <w:pPr>
              <w:jc w:val="center"/>
            </w:pPr>
            <w:r w:rsidRPr="005E659D">
              <w:t>4</w:t>
            </w:r>
          </w:p>
        </w:tc>
      </w:tr>
    </w:tbl>
    <w:p w:rsidR="00DB2285" w:rsidRDefault="00311D1D" w:rsidP="00311D1D">
      <w:pPr>
        <w:spacing w:beforeLines="50" w:before="180"/>
      </w:pPr>
      <w:r>
        <w:rPr>
          <w:rFonts w:hint="eastAsia"/>
        </w:rPr>
        <w:t>三次擴充碼平均編碼長度</w:t>
      </w:r>
      <w:r>
        <w:rPr>
          <w:rFonts w:hint="eastAsia"/>
        </w:rPr>
        <w:t>=</w:t>
      </w:r>
      <w:r w:rsidRPr="00311D1D">
        <w:t>3.352</w:t>
      </w:r>
      <w:r>
        <w:t xml:space="preserve"> bits =&gt;</w:t>
      </w:r>
      <w:r>
        <w:rPr>
          <w:rFonts w:hint="eastAsia"/>
        </w:rPr>
        <w:t>一個符號之平均編碼長度</w:t>
      </w:r>
      <w:r>
        <w:rPr>
          <w:rFonts w:hint="eastAsia"/>
        </w:rPr>
        <w:t>=</w:t>
      </w:r>
      <w:r w:rsidRPr="00311D1D">
        <w:t>3.352</w:t>
      </w:r>
      <w:r>
        <w:t>/3=1.117 bits</w:t>
      </w:r>
    </w:p>
    <w:p w:rsidR="00311D1D" w:rsidRPr="00311D1D" w:rsidRDefault="00311D1D" w:rsidP="00EA7339">
      <w:pPr>
        <w:spacing w:beforeLines="50" w:before="180"/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1693"/>
        <w:gridCol w:w="1493"/>
        <w:gridCol w:w="2959"/>
      </w:tblGrid>
      <w:tr w:rsidR="00311D1D" w:rsidRPr="002A68C1" w:rsidTr="003F4EA0">
        <w:tc>
          <w:tcPr>
            <w:tcW w:w="2497" w:type="dxa"/>
            <w:shd w:val="clear" w:color="auto" w:fill="auto"/>
          </w:tcPr>
          <w:p w:rsidR="00311D1D" w:rsidRPr="00A14EDF" w:rsidRDefault="00311D1D" w:rsidP="003F4EA0">
            <w:pPr>
              <w:ind w:left="360"/>
            </w:pPr>
            <w:r w:rsidRPr="00A14EDF">
              <w:rPr>
                <w:rFonts w:hint="eastAsia"/>
              </w:rPr>
              <w:t>Symbol</w:t>
            </w:r>
          </w:p>
        </w:tc>
        <w:tc>
          <w:tcPr>
            <w:tcW w:w="1693" w:type="dxa"/>
            <w:shd w:val="clear" w:color="auto" w:fill="auto"/>
          </w:tcPr>
          <w:p w:rsidR="00311D1D" w:rsidRPr="00A14EDF" w:rsidRDefault="00311D1D" w:rsidP="003F4EA0">
            <w:r w:rsidRPr="00A14EDF">
              <w:rPr>
                <w:rFonts w:hint="eastAsia"/>
              </w:rPr>
              <w:t>Probability</w:t>
            </w:r>
          </w:p>
        </w:tc>
        <w:tc>
          <w:tcPr>
            <w:tcW w:w="1493" w:type="dxa"/>
            <w:shd w:val="clear" w:color="auto" w:fill="auto"/>
          </w:tcPr>
          <w:p w:rsidR="00311D1D" w:rsidRPr="00A14EDF" w:rsidRDefault="00311D1D" w:rsidP="003F4EA0">
            <w:pPr>
              <w:jc w:val="center"/>
            </w:pPr>
            <w:r>
              <w:rPr>
                <w:rFonts w:hint="eastAsia"/>
              </w:rPr>
              <w:t>log</w:t>
            </w:r>
            <w:r w:rsidRPr="00BF284E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(1/p)</w:t>
            </w:r>
          </w:p>
        </w:tc>
        <w:tc>
          <w:tcPr>
            <w:tcW w:w="2959" w:type="dxa"/>
          </w:tcPr>
          <w:p w:rsidR="00311D1D" w:rsidRDefault="00311D1D" w:rsidP="003F4EA0">
            <w:pPr>
              <w:jc w:val="center"/>
            </w:pPr>
            <w:r>
              <w:t>L</w:t>
            </w:r>
            <w:r>
              <w:rPr>
                <w:rFonts w:hint="eastAsia"/>
              </w:rPr>
              <w:t>ength</w:t>
            </w:r>
          </w:p>
          <w:p w:rsidR="00311D1D" w:rsidRDefault="00311D1D" w:rsidP="003F4EA0">
            <w:pPr>
              <w:jc w:val="center"/>
            </w:pPr>
            <w:r>
              <w:rPr>
                <w:rFonts w:hint="eastAsia"/>
              </w:rPr>
              <w:t xml:space="preserve"> log</w:t>
            </w:r>
            <w:r w:rsidRPr="00BF284E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(1/p)</w:t>
            </w:r>
            <w:r>
              <w:rPr>
                <w:rFonts w:cstheme="minorHAnsi"/>
              </w:rPr>
              <w:t>≤</w:t>
            </w:r>
            <w:r w:rsidRPr="002A68C1">
              <w:rPr>
                <w:i/>
              </w:rPr>
              <w:t xml:space="preserve">l </w:t>
            </w:r>
            <w:r>
              <w:rPr>
                <w:rFonts w:cstheme="minorHAnsi"/>
              </w:rPr>
              <w:t>&lt;</w:t>
            </w:r>
            <w:r>
              <w:rPr>
                <w:rFonts w:hint="eastAsia"/>
              </w:rPr>
              <w:t xml:space="preserve"> log</w:t>
            </w:r>
            <w:r w:rsidRPr="00BF284E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(1/p)</w:t>
            </w:r>
            <w:r>
              <w:t>+1</w:t>
            </w:r>
          </w:p>
        </w:tc>
      </w:tr>
      <w:tr w:rsidR="00311D1D" w:rsidRPr="00A14EDF" w:rsidTr="003F4EA0">
        <w:tc>
          <w:tcPr>
            <w:tcW w:w="2497" w:type="dxa"/>
            <w:shd w:val="clear" w:color="auto" w:fill="auto"/>
          </w:tcPr>
          <w:p w:rsidR="00311D1D" w:rsidRPr="00A14EDF" w:rsidRDefault="00311D1D" w:rsidP="00311D1D"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311D1D" w:rsidRPr="00A14EDF" w:rsidRDefault="00311D1D" w:rsidP="00311D1D">
            <w:r>
              <w:rPr>
                <w:rFonts w:hint="eastAsia"/>
              </w:rPr>
              <w:t>0.</w:t>
            </w:r>
            <w:r>
              <w:t>6</w:t>
            </w:r>
          </w:p>
        </w:tc>
        <w:tc>
          <w:tcPr>
            <w:tcW w:w="1493" w:type="dxa"/>
            <w:shd w:val="clear" w:color="auto" w:fill="auto"/>
          </w:tcPr>
          <w:p w:rsidR="00311D1D" w:rsidRPr="001A6CFE" w:rsidRDefault="00311D1D" w:rsidP="00311D1D">
            <w:r w:rsidRPr="001A6CFE">
              <w:t xml:space="preserve">0.737 </w:t>
            </w:r>
          </w:p>
        </w:tc>
        <w:tc>
          <w:tcPr>
            <w:tcW w:w="2959" w:type="dxa"/>
          </w:tcPr>
          <w:p w:rsidR="00311D1D" w:rsidRPr="00E45697" w:rsidRDefault="00311D1D" w:rsidP="00311D1D">
            <w:pPr>
              <w:jc w:val="center"/>
            </w:pPr>
            <w:r>
              <w:t>1</w:t>
            </w:r>
          </w:p>
        </w:tc>
      </w:tr>
      <w:tr w:rsidR="00311D1D" w:rsidRPr="00A14EDF" w:rsidTr="003F4EA0">
        <w:tc>
          <w:tcPr>
            <w:tcW w:w="2497" w:type="dxa"/>
            <w:shd w:val="clear" w:color="auto" w:fill="auto"/>
          </w:tcPr>
          <w:p w:rsidR="00311D1D" w:rsidRPr="00A14EDF" w:rsidRDefault="00311D1D" w:rsidP="00311D1D">
            <w:r w:rsidRPr="00A14EDF">
              <w:rPr>
                <w:rFonts w:hint="eastAsia"/>
              </w:rPr>
              <w:t>S</w:t>
            </w:r>
            <w:r w:rsidRPr="00A14EDF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1693" w:type="dxa"/>
            <w:shd w:val="clear" w:color="auto" w:fill="auto"/>
            <w:vAlign w:val="center"/>
          </w:tcPr>
          <w:p w:rsidR="00311D1D" w:rsidRPr="00A14EDF" w:rsidRDefault="00311D1D" w:rsidP="00311D1D">
            <w:r w:rsidRPr="00A14EDF"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3" w:type="dxa"/>
            <w:shd w:val="clear" w:color="auto" w:fill="auto"/>
          </w:tcPr>
          <w:p w:rsidR="00311D1D" w:rsidRDefault="00311D1D" w:rsidP="00311D1D">
            <w:r w:rsidRPr="001A6CFE">
              <w:t xml:space="preserve">1.322 </w:t>
            </w:r>
          </w:p>
        </w:tc>
        <w:tc>
          <w:tcPr>
            <w:tcW w:w="2959" w:type="dxa"/>
          </w:tcPr>
          <w:p w:rsidR="00311D1D" w:rsidRPr="00E45697" w:rsidRDefault="00311D1D" w:rsidP="00311D1D">
            <w:pPr>
              <w:jc w:val="center"/>
            </w:pPr>
            <w:r>
              <w:t>2</w:t>
            </w:r>
          </w:p>
        </w:tc>
      </w:tr>
    </w:tbl>
    <w:p w:rsidR="00311D1D" w:rsidRDefault="00311D1D" w:rsidP="00311D1D">
      <w:pPr>
        <w:spacing w:beforeLines="50" w:before="180"/>
      </w:pPr>
      <w:r>
        <w:rPr>
          <w:rFonts w:hint="eastAsia"/>
        </w:rPr>
        <w:t>原來未使用擴充碼平均編碼長度</w:t>
      </w:r>
      <w:r>
        <w:rPr>
          <w:rFonts w:hint="eastAsia"/>
        </w:rPr>
        <w:t>=</w:t>
      </w:r>
      <w:r>
        <w:t xml:space="preserve">1.4 bits </w:t>
      </w:r>
    </w:p>
    <w:p w:rsidR="00311D1D" w:rsidRPr="00311D1D" w:rsidRDefault="00311D1D" w:rsidP="00EA7339">
      <w:pPr>
        <w:spacing w:beforeLines="50" w:before="180"/>
      </w:pPr>
      <w:r>
        <w:rPr>
          <w:rFonts w:hint="eastAsia"/>
        </w:rPr>
        <w:t>三次擴充碼一個符號之平均編碼長度</w:t>
      </w:r>
      <w:r>
        <w:rPr>
          <w:rFonts w:hint="eastAsia"/>
        </w:rPr>
        <w:t>=</w:t>
      </w:r>
      <w:r w:rsidRPr="00311D1D">
        <w:t>3.352</w:t>
      </w:r>
      <w:r>
        <w:t>/3=1.117 bits</w:t>
      </w:r>
      <w:r>
        <w:rPr>
          <w:rFonts w:hint="eastAsia"/>
        </w:rPr>
        <w:t xml:space="preserve"> &lt; </w:t>
      </w:r>
      <w:r>
        <w:rPr>
          <w:rFonts w:hint="eastAsia"/>
        </w:rPr>
        <w:t>原來未使用擴充碼平均編碼長度。</w:t>
      </w:r>
    </w:p>
    <w:p w:rsidR="007E2D5C" w:rsidRDefault="00EC493A" w:rsidP="00EC493A">
      <w:pPr>
        <w:numPr>
          <w:ilvl w:val="0"/>
          <w:numId w:val="4"/>
        </w:numPr>
        <w:spacing w:beforeLines="50" w:before="180"/>
      </w:pPr>
      <w:r w:rsidRPr="00EC493A">
        <w:rPr>
          <w:rFonts w:hint="eastAsia"/>
        </w:rPr>
        <w:t>有一馬可夫過程，令</w:t>
      </w:r>
      <w:r w:rsidRPr="00EC493A">
        <w:rPr>
          <w:rFonts w:hint="eastAsia"/>
        </w:rPr>
        <w:t>p(0|0,0)=0.3, p(1|0,0)=0.7, p(0|1,1)=0.4, p(1|1,1)=0.6, p(0|0,1)=0.5= p(1|0,1), p(0|1,0)=0.6, p(1|1,0)=0.4</w:t>
      </w:r>
      <w:r w:rsidRPr="00EC493A">
        <w:rPr>
          <w:rFonts w:hint="eastAsia"/>
        </w:rPr>
        <w:t>。</w:t>
      </w:r>
    </w:p>
    <w:p w:rsidR="007E2D5C" w:rsidRDefault="007E2D5C" w:rsidP="00F6742F">
      <w:pPr>
        <w:ind w:firstLine="357"/>
      </w:pPr>
      <w:r>
        <w:rPr>
          <w:rFonts w:hint="eastAsia"/>
        </w:rPr>
        <w:lastRenderedPageBreak/>
        <w:t xml:space="preserve">(a) </w:t>
      </w:r>
      <w:r>
        <w:rPr>
          <w:rFonts w:hint="eastAsia"/>
        </w:rPr>
        <w:t>將其狀態圖畫出。</w:t>
      </w:r>
    </w:p>
    <w:p w:rsidR="007E2D5C" w:rsidRDefault="007E2D5C" w:rsidP="00F6742F">
      <w:pPr>
        <w:ind w:firstLine="357"/>
      </w:pPr>
      <w:r>
        <w:rPr>
          <w:rFonts w:hint="eastAsia"/>
        </w:rPr>
        <w:t xml:space="preserve">(b) </w:t>
      </w:r>
      <w:r>
        <w:rPr>
          <w:rFonts w:hint="eastAsia"/>
        </w:rPr>
        <w:t>求</w:t>
      </w:r>
      <w:r>
        <w:rPr>
          <w:rFonts w:hint="eastAsia"/>
        </w:rPr>
        <w:t>p(0,0)</w:t>
      </w:r>
      <w:r>
        <w:rPr>
          <w:rFonts w:hint="eastAsia"/>
        </w:rPr>
        <w:t>、</w:t>
      </w:r>
      <w:r>
        <w:rPr>
          <w:rFonts w:hint="eastAsia"/>
        </w:rPr>
        <w:t>p(0,1)</w:t>
      </w:r>
      <w:r>
        <w:rPr>
          <w:rFonts w:hint="eastAsia"/>
        </w:rPr>
        <w:t>、</w:t>
      </w:r>
      <w:r>
        <w:rPr>
          <w:rFonts w:hint="eastAsia"/>
        </w:rPr>
        <w:t>p(1,0)</w:t>
      </w:r>
      <w:r>
        <w:rPr>
          <w:rFonts w:hint="eastAsia"/>
        </w:rPr>
        <w:t>及</w:t>
      </w:r>
      <w:r>
        <w:rPr>
          <w:rFonts w:hint="eastAsia"/>
        </w:rPr>
        <w:t>p(1,1)</w:t>
      </w:r>
      <w:r>
        <w:rPr>
          <w:rFonts w:hint="eastAsia"/>
        </w:rPr>
        <w:t>之值。</w:t>
      </w:r>
    </w:p>
    <w:p w:rsidR="007E2D5C" w:rsidRPr="007E2D5C" w:rsidRDefault="007E2D5C" w:rsidP="00F6742F">
      <w:pPr>
        <w:ind w:firstLine="357"/>
      </w:pPr>
      <w:r>
        <w:rPr>
          <w:rFonts w:hint="eastAsia"/>
        </w:rPr>
        <w:t>(</w:t>
      </w:r>
      <w:r w:rsidR="006F793B">
        <w:t>c</w:t>
      </w:r>
      <w:r>
        <w:rPr>
          <w:rFonts w:hint="eastAsia"/>
        </w:rPr>
        <w:t>)</w:t>
      </w:r>
      <w:r>
        <w:t xml:space="preserve"> </w:t>
      </w:r>
      <w:r w:rsidR="00DC2F63">
        <w:rPr>
          <w:rFonts w:hint="eastAsia"/>
        </w:rPr>
        <w:t>求</w:t>
      </w:r>
      <w:r w:rsidR="007E1198">
        <w:rPr>
          <w:rFonts w:hint="eastAsia"/>
        </w:rPr>
        <w:t>整個馬可夫過程之</w:t>
      </w:r>
      <w:r w:rsidR="00DC2F63">
        <w:rPr>
          <w:rFonts w:hint="eastAsia"/>
        </w:rPr>
        <w:t>H</w:t>
      </w:r>
      <w:r w:rsidR="00B91100" w:rsidRPr="00B91100">
        <w:rPr>
          <w:vertAlign w:val="subscript"/>
        </w:rPr>
        <w:t>2</w:t>
      </w:r>
      <w:r w:rsidR="00DC2F63">
        <w:rPr>
          <w:rFonts w:hint="eastAsia"/>
        </w:rPr>
        <w:t>(S)</w:t>
      </w:r>
      <w:r w:rsidR="007E1198">
        <w:rPr>
          <w:rFonts w:hint="eastAsia"/>
        </w:rPr>
        <w:t>。</w:t>
      </w:r>
    </w:p>
    <w:p w:rsidR="002E2587" w:rsidRDefault="002D6427" w:rsidP="007E2D5C">
      <w:r>
        <w:rPr>
          <w:rFonts w:hint="eastAsia"/>
        </w:rPr>
        <w:t>Ans:</w:t>
      </w:r>
    </w:p>
    <w:p w:rsidR="002D6427" w:rsidRDefault="002D6427" w:rsidP="007E2D5C">
      <w:r>
        <w:rPr>
          <w:noProof/>
        </w:rPr>
        <mc:AlternateContent>
          <mc:Choice Requires="wpc">
            <w:drawing>
              <wp:inline distT="0" distB="0" distL="0" distR="0">
                <wp:extent cx="5486400" cy="331470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" name="群組 4"/>
                        <wpg:cNvGrpSpPr/>
                        <wpg:grpSpPr>
                          <a:xfrm>
                            <a:off x="1857375" y="628650"/>
                            <a:ext cx="542925" cy="514350"/>
                            <a:chOff x="1828800" y="257175"/>
                            <a:chExt cx="542925" cy="514350"/>
                          </a:xfrm>
                        </wpg:grpSpPr>
                        <wps:wsp>
                          <wps:cNvPr id="2" name="橢圓 2"/>
                          <wps:cNvSpPr/>
                          <wps:spPr>
                            <a:xfrm>
                              <a:off x="1828800" y="257175"/>
                              <a:ext cx="542925" cy="514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文字方塊 3"/>
                          <wps:cNvSpPr txBox="1"/>
                          <wps:spPr>
                            <a:xfrm>
                              <a:off x="1866900" y="333375"/>
                              <a:ext cx="504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6427" w:rsidRDefault="002D6427">
                                <w:r>
                                  <w:rPr>
                                    <w:rFonts w:hint="eastAsia"/>
                                  </w:rPr>
                                  <w:t>(0,0)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" name="群組 6"/>
                        <wpg:cNvGrpSpPr/>
                        <wpg:grpSpPr>
                          <a:xfrm>
                            <a:off x="1027725" y="1456350"/>
                            <a:ext cx="542925" cy="514350"/>
                            <a:chOff x="0" y="0"/>
                            <a:chExt cx="542925" cy="514350"/>
                          </a:xfrm>
                        </wpg:grpSpPr>
                        <wps:wsp>
                          <wps:cNvPr id="7" name="橢圓 7"/>
                          <wps:cNvSpPr/>
                          <wps:spPr>
                            <a:xfrm>
                              <a:off x="0" y="0"/>
                              <a:ext cx="542925" cy="514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文字方塊 3"/>
                          <wps:cNvSpPr txBox="1"/>
                          <wps:spPr>
                            <a:xfrm>
                              <a:off x="38100" y="76200"/>
                              <a:ext cx="504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6427" w:rsidRDefault="002D6427" w:rsidP="002D6427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 w:cs="Times New Roman"/>
                                    <w:kern w:val="2"/>
                                  </w:rPr>
                                  <w:t>(0,1)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" name="群組 9"/>
                        <wpg:cNvGrpSpPr/>
                        <wpg:grpSpPr>
                          <a:xfrm>
                            <a:off x="2732700" y="1389675"/>
                            <a:ext cx="542925" cy="514350"/>
                            <a:chOff x="0" y="0"/>
                            <a:chExt cx="542925" cy="514350"/>
                          </a:xfrm>
                        </wpg:grpSpPr>
                        <wps:wsp>
                          <wps:cNvPr id="10" name="橢圓 10"/>
                          <wps:cNvSpPr/>
                          <wps:spPr>
                            <a:xfrm>
                              <a:off x="0" y="0"/>
                              <a:ext cx="542925" cy="514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文字方塊 3"/>
                          <wps:cNvSpPr txBox="1"/>
                          <wps:spPr>
                            <a:xfrm>
                              <a:off x="38100" y="76200"/>
                              <a:ext cx="504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6427" w:rsidRDefault="002D6427" w:rsidP="002D6427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 w:cs="Times New Roman"/>
                                    <w:kern w:val="2"/>
                                  </w:rPr>
                                  <w:t>(1,0)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群組 12"/>
                        <wpg:cNvGrpSpPr/>
                        <wpg:grpSpPr>
                          <a:xfrm>
                            <a:off x="1895475" y="2265975"/>
                            <a:ext cx="542925" cy="514350"/>
                            <a:chOff x="0" y="0"/>
                            <a:chExt cx="542925" cy="514350"/>
                          </a:xfrm>
                        </wpg:grpSpPr>
                        <wps:wsp>
                          <wps:cNvPr id="13" name="橢圓 13"/>
                          <wps:cNvSpPr/>
                          <wps:spPr>
                            <a:xfrm>
                              <a:off x="0" y="0"/>
                              <a:ext cx="542925" cy="51435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字方塊 3"/>
                          <wps:cNvSpPr txBox="1"/>
                          <wps:spPr>
                            <a:xfrm>
                              <a:off x="38100" y="76200"/>
                              <a:ext cx="50482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D6427" w:rsidRDefault="002D6427" w:rsidP="002D6427">
                                <w:pPr>
                                  <w:pStyle w:val="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hAnsi="Calibri" w:cs="Times New Roman"/>
                                    <w:kern w:val="2"/>
                                  </w:rPr>
                                  <w:t>(1,1)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" name="直線單箭頭接點 5"/>
                        <wps:cNvCnPr>
                          <a:stCxn id="2" idx="3"/>
                          <a:endCxn id="7" idx="7"/>
                        </wps:cNvCnPr>
                        <wps:spPr>
                          <a:xfrm flipH="1">
                            <a:off x="1491140" y="1067675"/>
                            <a:ext cx="445745" cy="46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字方塊 15"/>
                        <wps:cNvSpPr txBox="1"/>
                        <wps:spPr>
                          <a:xfrm>
                            <a:off x="1475400" y="10001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427" w:rsidRDefault="002D6427">
                              <w:r>
                                <w:rPr>
                                  <w:rFonts w:hint="eastAsia"/>
                                </w:rPr>
                                <w:t>0.</w:t>
                              </w: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線單箭頭接點 17"/>
                        <wps:cNvCnPr>
                          <a:stCxn id="10" idx="1"/>
                          <a:endCxn id="2" idx="5"/>
                        </wps:cNvCnPr>
                        <wps:spPr>
                          <a:xfrm flipH="1" flipV="1">
                            <a:off x="2320790" y="1067675"/>
                            <a:ext cx="491420" cy="397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文字方塊 15"/>
                        <wps:cNvSpPr txBox="1"/>
                        <wps:spPr>
                          <a:xfrm>
                            <a:off x="2524125" y="106767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427" w:rsidRDefault="002D6427" w:rsidP="002D642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</w:rPr>
                                <w:t>0.</w:t>
                              </w:r>
                              <w:r w:rsidR="004B360D">
                                <w:rPr>
                                  <w:rFonts w:ascii="Calibri" w:hAnsi="Calibri" w:cs="Times New Roman"/>
                                  <w:kern w:val="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弧形接點 19"/>
                        <wps:cNvCnPr>
                          <a:stCxn id="3" idx="3"/>
                          <a:endCxn id="2" idx="0"/>
                        </wps:cNvCnPr>
                        <wps:spPr>
                          <a:xfrm flipH="1" flipV="1">
                            <a:off x="2128838" y="628650"/>
                            <a:ext cx="271462" cy="252413"/>
                          </a:xfrm>
                          <a:prstGeom prst="curvedConnector4">
                            <a:avLst>
                              <a:gd name="adj1" fmla="val -84211"/>
                              <a:gd name="adj2" fmla="val 190566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字方塊 15"/>
                        <wps:cNvSpPr txBox="1"/>
                        <wps:spPr>
                          <a:xfrm>
                            <a:off x="2552700" y="3905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427" w:rsidRDefault="002D6427" w:rsidP="002D642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弧形接點 22"/>
                        <wps:cNvCnPr>
                          <a:stCxn id="13" idx="3"/>
                        </wps:cNvCnPr>
                        <wps:spPr>
                          <a:xfrm rot="5400000" flipH="1" flipV="1">
                            <a:off x="2149593" y="2434267"/>
                            <a:ext cx="96124" cy="445341"/>
                          </a:xfrm>
                          <a:prstGeom prst="curvedConnector4">
                            <a:avLst>
                              <a:gd name="adj1" fmla="val -375637"/>
                              <a:gd name="adj2" fmla="val 10619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字方塊 15"/>
                        <wps:cNvSpPr txBox="1"/>
                        <wps:spPr>
                          <a:xfrm>
                            <a:off x="2095500" y="2990850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D6427" w:rsidRDefault="002D6427" w:rsidP="002D6427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單箭頭接點 20"/>
                        <wps:cNvCnPr>
                          <a:stCxn id="13" idx="7"/>
                          <a:endCxn id="10" idx="3"/>
                        </wps:cNvCnPr>
                        <wps:spPr>
                          <a:xfrm flipV="1">
                            <a:off x="2358890" y="1828700"/>
                            <a:ext cx="453320" cy="5126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字方塊 15"/>
                        <wps:cNvSpPr txBox="1"/>
                        <wps:spPr>
                          <a:xfrm>
                            <a:off x="2486025" y="2026000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B360D" w:rsidRDefault="004B360D" w:rsidP="004B360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字方塊 15"/>
                        <wps:cNvSpPr txBox="1"/>
                        <wps:spPr>
                          <a:xfrm>
                            <a:off x="1689555" y="190402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B360D" w:rsidRDefault="004B360D" w:rsidP="004B360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線單箭頭接點 24"/>
                        <wps:cNvCnPr>
                          <a:stCxn id="7" idx="5"/>
                        </wps:cNvCnPr>
                        <wps:spPr>
                          <a:xfrm>
                            <a:off x="1491140" y="1895375"/>
                            <a:ext cx="509110" cy="4573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單箭頭接點 28"/>
                        <wps:cNvCnPr/>
                        <wps:spPr>
                          <a:xfrm flipV="1">
                            <a:off x="1590675" y="1771650"/>
                            <a:ext cx="1142025" cy="19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字方塊 15"/>
                        <wps:cNvSpPr txBox="1"/>
                        <wps:spPr>
                          <a:xfrm>
                            <a:off x="1968365" y="1684950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B360D" w:rsidRDefault="004B360D" w:rsidP="004B360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單箭頭接點 29"/>
                        <wps:cNvCnPr/>
                        <wps:spPr>
                          <a:xfrm flipH="1">
                            <a:off x="1590675" y="1647825"/>
                            <a:ext cx="1114425" cy="1905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字方塊 15"/>
                        <wps:cNvSpPr txBox="1"/>
                        <wps:spPr>
                          <a:xfrm>
                            <a:off x="1968365" y="1389675"/>
                            <a:ext cx="3905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B360D" w:rsidRDefault="004B360D" w:rsidP="004B360D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 w:cs="Times New Roma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6in;height:261pt;mso-position-horizontal-relative:char;mso-position-vertical-relative:line" coordsize="54864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3147;visibility:visible;mso-wrap-style:square">
                  <v:fill o:detectmouseclick="t"/>
                  <v:path o:connecttype="none"/>
                </v:shape>
                <v:group id="群組 4" o:spid="_x0000_s1028" style="position:absolute;left:18573;top:6286;width:5430;height:5144" coordorigin="18288,2571" coordsize="5429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橢圓 2" o:spid="_x0000_s1029" style="position:absolute;left:18288;top:2571;width:542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3" o:spid="_x0000_s1030" type="#_x0000_t202" style="position:absolute;left:18669;top:3333;width:504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:rsidR="002D6427" w:rsidRDefault="002D6427">
                          <w:r>
                            <w:rPr>
                              <w:rFonts w:hint="eastAsia"/>
                            </w:rPr>
                            <w:t>(0,0)</w:t>
                          </w:r>
                        </w:p>
                      </w:txbxContent>
                    </v:textbox>
                  </v:shape>
                </v:group>
                <v:group id="群組 6" o:spid="_x0000_s1031" style="position:absolute;left:10277;top:14563;width:5429;height:5144" coordsize="5429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橢圓 7" o:spid="_x0000_s1032" style="position:absolute;width:542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" filled="f" strokecolor="black [3213]" strokeweight="1pt"/>
                  <v:shape id="文字方塊 3" o:spid="_x0000_s1033" type="#_x0000_t202" style="position:absolute;left:381;top:762;width:504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:rsidR="002D6427" w:rsidRDefault="002D6427" w:rsidP="002D6427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</w:rPr>
                            <w:t>(0,1)</w:t>
                          </w:r>
                        </w:p>
                      </w:txbxContent>
                    </v:textbox>
                  </v:shape>
                </v:group>
                <v:group id="群組 9" o:spid="_x0000_s1034" style="position:absolute;left:27327;top:13896;width:5429;height:5144" coordsize="5429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橢圓 10" o:spid="_x0000_s1035" style="position:absolute;width:542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" filled="f" strokecolor="black [3213]" strokeweight="1pt"/>
                  <v:shape id="文字方塊 3" o:spid="_x0000_s1036" type="#_x0000_t202" style="position:absolute;left:381;top:762;width:504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2D6427" w:rsidRDefault="002D6427" w:rsidP="002D6427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</w:rPr>
                            <w:t>(1,0)</w:t>
                          </w:r>
                        </w:p>
                      </w:txbxContent>
                    </v:textbox>
                  </v:shape>
                </v:group>
                <v:group id="群組 12" o:spid="_x0000_s1037" style="position:absolute;left:18954;top:22659;width:5430;height:5144" coordsize="5429,5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橢圓 13" o:spid="_x0000_s1038" style="position:absolute;width:542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" filled="f" strokecolor="black [3213]" strokeweight="1pt"/>
                  <v:shape id="文字方塊 3" o:spid="_x0000_s1039" type="#_x0000_t202" style="position:absolute;left:381;top:762;width:504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2D6427" w:rsidRDefault="002D6427" w:rsidP="002D6427">
                          <w:pPr>
                            <w:pStyle w:val="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</w:rPr>
                            <w:t>(1,1)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5" o:spid="_x0000_s1040" type="#_x0000_t32" style="position:absolute;left:14911;top:10676;width:4457;height:46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" strokecolor="black [3040]">
                  <v:stroke endarrow="block"/>
                </v:shape>
                <v:shape id="文字方塊 15" o:spid="_x0000_s1041" type="#_x0000_t202" style="position:absolute;left:14754;top:10001;width:3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2D6427" w:rsidRDefault="002D6427">
                        <w:r>
                          <w:rPr>
                            <w:rFonts w:hint="eastAsia"/>
                          </w:rPr>
                          <w:t>0.</w:t>
                        </w:r>
                        <w:r>
                          <w:t>7</w:t>
                        </w:r>
                      </w:p>
                    </w:txbxContent>
                  </v:textbox>
                </v:shape>
                <v:shape id="直線單箭頭接點 17" o:spid="_x0000_s1042" type="#_x0000_t32" style="position:absolute;left:23207;top:10676;width:4915;height:39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" strokecolor="black [3040]">
                  <v:stroke endarrow="block"/>
                </v:shape>
                <v:shape id="文字方塊 15" o:spid="_x0000_s1043" type="#_x0000_t202" style="position:absolute;left:25241;top:10676;width:390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D6427" w:rsidRDefault="002D6427" w:rsidP="002D642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  <w:kern w:val="2"/>
                          </w:rPr>
                          <w:t>0.</w:t>
                        </w:r>
                        <w:r w:rsidR="004B360D">
                          <w:rPr>
                            <w:rFonts w:ascii="Calibri" w:hAnsi="Calibri" w:cs="Times New Roman"/>
                            <w:kern w:val="2"/>
                          </w:rPr>
                          <w:t>6</w:t>
                        </w:r>
                      </w:p>
                    </w:txbxContent>
                  </v:textbox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弧形接點 19" o:spid="_x0000_s1044" type="#_x0000_t39" style="position:absolute;left:21288;top:6286;width:2715;height:2524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" adj="-18190,41162" strokecolor="black [3213]" strokeweight="1pt">
                  <v:stroke endarrow="block"/>
                </v:shape>
                <v:shape id="文字方塊 15" o:spid="_x0000_s1045" type="#_x0000_t202" style="position:absolute;left:25527;top:3905;width:3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2D6427" w:rsidRDefault="002D6427" w:rsidP="002D642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0.3</w:t>
                        </w:r>
                      </w:p>
                    </w:txbxContent>
                  </v:textbox>
                </v:shape>
                <v:shape id="弧形接點 22" o:spid="_x0000_s1046" type="#_x0000_t39" style="position:absolute;left:21495;top:24342;width:962;height:4454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" adj="-81138,22939" strokecolor="black [3213]" strokeweight="1pt">
                  <v:stroke endarrow="block"/>
                </v:shape>
                <v:shape id="文字方塊 15" o:spid="_x0000_s1047" type="#_x0000_t202" style="position:absolute;left:20955;top:29908;width:3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D6427" w:rsidRDefault="002D6427" w:rsidP="002D6427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0.6</w:t>
                        </w:r>
                      </w:p>
                    </w:txbxContent>
                  </v:textbox>
                </v:shape>
                <v:shape id="直線單箭頭接點 20" o:spid="_x0000_s1048" type="#_x0000_t32" style="position:absolute;left:23588;top:18287;width:4534;height:51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" strokecolor="black [3213]" strokeweight="1pt">
                  <v:stroke endarrow="block"/>
                </v:shape>
                <v:shape id="文字方塊 15" o:spid="_x0000_s1049" type="#_x0000_t202" style="position:absolute;left:24860;top:20260;width:3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4B360D" w:rsidRDefault="004B360D" w:rsidP="004B360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0.4</w:t>
                        </w:r>
                      </w:p>
                    </w:txbxContent>
                  </v:textbox>
                </v:shape>
                <v:shape id="文字方塊 15" o:spid="_x0000_s1050" type="#_x0000_t202" style="position:absolute;left:16895;top:19040;width:3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4B360D" w:rsidRDefault="004B360D" w:rsidP="004B360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直線單箭頭接點 24" o:spid="_x0000_s1051" type="#_x0000_t32" style="position:absolute;left:14911;top:18953;width:5091;height:4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" strokecolor="black [3213]" strokeweight="1pt">
                  <v:stroke endarrow="block"/>
                </v:shape>
                <v:shape id="直線單箭頭接點 28" o:spid="_x0000_s1052" type="#_x0000_t32" style="position:absolute;left:15906;top:17716;width:11421;height: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" strokecolor="black [3213]" strokeweight="1pt">
                  <v:stroke endarrow="block"/>
                </v:shape>
                <v:shape id="文字方塊 15" o:spid="_x0000_s1053" type="#_x0000_t202" style="position:absolute;left:19683;top:16849;width:390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4B360D" w:rsidRDefault="004B360D" w:rsidP="004B360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0.5</w:t>
                        </w:r>
                      </w:p>
                    </w:txbxContent>
                  </v:textbox>
                </v:shape>
                <v:shape id="直線單箭頭接點 29" o:spid="_x0000_s1054" type="#_x0000_t32" style="position:absolute;left:15906;top:16478;width:11145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" strokecolor="black [3213]" strokeweight="1pt">
                  <v:stroke endarrow="block"/>
                </v:shape>
                <v:shape id="文字方塊 15" o:spid="_x0000_s1055" type="#_x0000_t202" style="position:absolute;left:19683;top:13896;width:390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4B360D" w:rsidRDefault="004B360D" w:rsidP="004B360D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 w:cs="Times New Roman"/>
                          </w:rPr>
                          <w:t>0.4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51063" w:rsidRPr="00E94984" w:rsidRDefault="00A51063" w:rsidP="00A5106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p(0,0)=0.3p(0,0)+0.6p(1,0)       (1)</m:t>
          </m:r>
        </m:oMath>
      </m:oMathPara>
    </w:p>
    <w:p w:rsidR="00A51063" w:rsidRPr="00E94984" w:rsidRDefault="00A51063" w:rsidP="00A5106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p(0,1)=0.4p(1,0)+0.7p(0,0)       (2)</m:t>
          </m:r>
        </m:oMath>
      </m:oMathPara>
    </w:p>
    <w:p w:rsidR="00A51063" w:rsidRPr="00E94984" w:rsidRDefault="00A51063" w:rsidP="00A51063">
      <w:pPr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p(1,0)=0.5p(0,1)+0.4p(1,1)       (3)</m:t>
          </m:r>
        </m:oMath>
      </m:oMathPara>
    </w:p>
    <w:p w:rsidR="00A51063" w:rsidRPr="00E94984" w:rsidRDefault="00A51063" w:rsidP="00A5106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p(1,1)=0.5p(0,1)+0.6p(1,1)       (4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51063" w:rsidRPr="00E94984" w:rsidRDefault="00E94984" w:rsidP="00A5106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推出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</m:oMath>
      </m:oMathPara>
    </w:p>
    <w:p w:rsidR="00E94984" w:rsidRDefault="00E94984" w:rsidP="00A51063">
      <w:r>
        <w:rPr>
          <w:rFonts w:hint="eastAsia"/>
        </w:rPr>
        <w:t>將</w:t>
      </w:r>
      <w:r>
        <w:rPr>
          <w:rFonts w:hint="eastAsia"/>
        </w:rPr>
        <w:t>(5)</w:t>
      </w:r>
      <w:r>
        <w:rPr>
          <w:rFonts w:hint="eastAsia"/>
        </w:rPr>
        <w:t>代入</w:t>
      </w:r>
      <w:r>
        <w:rPr>
          <w:rFonts w:hint="eastAsia"/>
        </w:rPr>
        <w:t>(2)</w:t>
      </w:r>
      <w:r>
        <w:rPr>
          <w:rFonts w:hint="eastAsia"/>
        </w:rPr>
        <w:t>得到</w:t>
      </w:r>
      <w:r>
        <w:rPr>
          <w:rFonts w:hint="eastAsia"/>
        </w:rPr>
        <w:t>p(0,1)</w:t>
      </w:r>
      <w:r>
        <w:t>=p(1,0)        (6)</w:t>
      </w:r>
    </w:p>
    <w:p w:rsidR="00E94984" w:rsidRPr="00E94984" w:rsidRDefault="00E94984" w:rsidP="00A51063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由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推出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</m:oMath>
      </m:oMathPara>
    </w:p>
    <w:p w:rsidR="00E94984" w:rsidRPr="00E94984" w:rsidRDefault="00E94984" w:rsidP="00E94984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</m:oMath>
      </m:oMathPara>
    </w:p>
    <w:p w:rsidR="00E94984" w:rsidRPr="00E94984" w:rsidRDefault="00E94984" w:rsidP="00E9498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代入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得到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E94984" w:rsidRPr="00E94984" w:rsidRDefault="00E94984" w:rsidP="00E9498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115</m:t>
              </m:r>
            </m:den>
          </m:f>
          <m:r>
            <w:rPr>
              <w:rFonts w:ascii="Cambria Math" w:hAnsi="Cambria Math"/>
            </w:rPr>
            <m:t>=p(1,0)</m:t>
          </m:r>
        </m:oMath>
      </m:oMathPara>
    </w:p>
    <w:p w:rsidR="00E94984" w:rsidRPr="00E94984" w:rsidRDefault="00E94984" w:rsidP="00E9498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28</m:t>
              </m:r>
            </m:num>
            <m:den>
              <m:r>
                <w:rPr>
                  <w:rFonts w:ascii="Cambria Math" w:hAnsi="Cambria Math"/>
                </w:rPr>
                <m:t>115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115</m:t>
              </m:r>
            </m:den>
          </m:f>
        </m:oMath>
      </m:oMathPara>
    </w:p>
    <w:p w:rsidR="00E94984" w:rsidRPr="006664D6" w:rsidRDefault="00E94984" w:rsidP="00E9498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115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35</m:t>
              </m:r>
            </m:num>
            <m:den>
              <m:r>
                <w:rPr>
                  <w:rFonts w:ascii="Cambria Math" w:hAnsi="Cambria Math"/>
                </w:rPr>
                <m:t>115</m:t>
              </m:r>
            </m:den>
          </m:f>
        </m:oMath>
      </m:oMathPara>
    </w:p>
    <w:p w:rsidR="006664D6" w:rsidRPr="00E94984" w:rsidRDefault="006664D6" w:rsidP="00E94984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664D6" w:rsidTr="00A01F0B">
        <w:trPr>
          <w:trHeight w:val="841"/>
        </w:trPr>
        <w:tc>
          <w:tcPr>
            <w:tcW w:w="2254" w:type="dxa"/>
            <w:vAlign w:val="center"/>
          </w:tcPr>
          <w:bookmarkStart w:id="0" w:name="_GoBack" w:colFirst="4" w:colLast="4"/>
          <w:p w:rsidR="006664D6" w:rsidRPr="00A01F0B" w:rsidRDefault="00905B86" w:rsidP="006664D6">
            <w:pPr>
              <w:jc w:val="center"/>
              <w:rPr>
                <w:rFonts w:hint="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254" w:type="dxa"/>
            <w:vAlign w:val="center"/>
          </w:tcPr>
          <w:p w:rsidR="006664D6" w:rsidRPr="00A01F0B" w:rsidRDefault="00905B86" w:rsidP="00905B86">
            <w:pPr>
              <w:jc w:val="center"/>
              <w:rPr>
                <w:rFonts w:hint="eastAsia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</w:tc>
        <w:tc>
          <w:tcPr>
            <w:tcW w:w="2254" w:type="dxa"/>
            <w:vAlign w:val="center"/>
          </w:tcPr>
          <w:p w:rsidR="006664D6" w:rsidRPr="00A01F0B" w:rsidRDefault="00905B86" w:rsidP="00905B86">
            <w:pPr>
              <w:jc w:val="center"/>
              <w:rPr>
                <w:rFonts w:hint="eastAsia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  <w:tc>
          <w:tcPr>
            <w:tcW w:w="2254" w:type="dxa"/>
            <w:vAlign w:val="center"/>
          </w:tcPr>
          <w:p w:rsidR="006664D6" w:rsidRPr="00A01F0B" w:rsidRDefault="00905B86" w:rsidP="006664D6">
            <w:pPr>
              <w:jc w:val="center"/>
              <w:rPr>
                <w:rFonts w:hint="eastAsia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)</m:t>
                </m:r>
              </m:oMath>
            </m:oMathPara>
          </w:p>
        </w:tc>
      </w:tr>
      <w:tr w:rsidR="006664D6" w:rsidTr="00A01F0B"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  <w:r>
              <w:t>0</w:t>
            </w:r>
          </w:p>
        </w:tc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115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:rsidR="006664D6" w:rsidRDefault="003171D2" w:rsidP="003171D2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6664D6" w:rsidTr="00A01F0B"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115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:rsidR="006664D6" w:rsidRDefault="003171D2" w:rsidP="003171D2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575</m:t>
                    </m:r>
                  </m:den>
                </m:f>
              </m:oMath>
            </m:oMathPara>
          </w:p>
        </w:tc>
      </w:tr>
      <w:tr w:rsidR="006664D6" w:rsidTr="00A01F0B"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115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:rsidR="006664D6" w:rsidRDefault="003171D2" w:rsidP="003171D2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575</m:t>
                    </m:r>
                  </m:den>
                </m:f>
              </m:oMath>
            </m:oMathPara>
          </w:p>
        </w:tc>
      </w:tr>
      <w:tr w:rsidR="006664D6" w:rsidTr="00A01F0B"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115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575</m:t>
                    </m:r>
                  </m:den>
                </m:f>
              </m:oMath>
            </m:oMathPara>
          </w:p>
        </w:tc>
      </w:tr>
      <w:tr w:rsidR="006664D6" w:rsidTr="00A01F0B"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115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:rsidR="006664D6" w:rsidRDefault="003171D2" w:rsidP="003171D2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575</m:t>
                    </m:r>
                  </m:den>
                </m:f>
              </m:oMath>
            </m:oMathPara>
          </w:p>
        </w:tc>
      </w:tr>
      <w:tr w:rsidR="006664D6" w:rsidTr="00A01F0B"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115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:rsidR="006664D6" w:rsidRDefault="003171D2" w:rsidP="003171D2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575</m:t>
                    </m:r>
                  </m:den>
                </m:f>
              </m:oMath>
            </m:oMathPara>
          </w:p>
        </w:tc>
      </w:tr>
      <w:tr w:rsidR="006664D6" w:rsidTr="00A01F0B"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115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575</m:t>
                    </m:r>
                  </m:den>
                </m:f>
              </m:oMath>
            </m:oMathPara>
          </w:p>
        </w:tc>
      </w:tr>
      <w:tr w:rsidR="006664D6" w:rsidTr="00A01F0B"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2254" w:type="dxa"/>
            <w:vAlign w:val="center"/>
          </w:tcPr>
          <w:p w:rsidR="006664D6" w:rsidRDefault="006664D6" w:rsidP="00666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2254" w:type="dxa"/>
            <w:vAlign w:val="center"/>
          </w:tcPr>
          <w:p w:rsidR="006664D6" w:rsidRDefault="003171D2" w:rsidP="006664D6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115</m:t>
                    </m:r>
                  </m:den>
                </m:f>
              </m:oMath>
            </m:oMathPara>
          </w:p>
        </w:tc>
        <w:tc>
          <w:tcPr>
            <w:tcW w:w="2254" w:type="dxa"/>
            <w:vAlign w:val="center"/>
          </w:tcPr>
          <w:p w:rsidR="006664D6" w:rsidRDefault="003171D2" w:rsidP="003171D2">
            <w:pPr>
              <w:jc w:val="center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575</m:t>
                    </m:r>
                  </m:den>
                </m:f>
              </m:oMath>
            </m:oMathPara>
          </w:p>
        </w:tc>
      </w:tr>
    </w:tbl>
    <w:bookmarkEnd w:id="0"/>
    <w:p w:rsidR="00A51063" w:rsidRPr="00905B86" w:rsidRDefault="00ED74EA" w:rsidP="00E94984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×</m:t>
            </m:r>
            <m:sSub>
              <m:sSubPr>
                <m:ctrlPr>
                  <w:rPr>
                    <w:rFonts w:asci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  <w:sz w:val="28"/>
              </w:rPr>
              <m:t>⁡</m:t>
            </m:r>
            <m:r>
              <m:rPr>
                <m:sty m:val="p"/>
              </m:rPr>
              <w:rPr>
                <w:rFonts w:ascii="Cambria Math"/>
                <w:sz w:val="28"/>
              </w:rPr>
              <m:t>(</m:t>
            </m:r>
            <m:f>
              <m:fPr>
                <m:ctrlPr>
                  <w:rPr>
                    <w:rFonts w:ascii="Cambria Math"/>
                    <w:sz w:val="28"/>
                  </w:rPr>
                </m:ctrlPr>
              </m:fPr>
              <m:num>
                <m:r>
                  <w:rPr>
                    <w:rFonts w:ascii="Cambria Math"/>
                    <w:sz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hint="eastAsia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d>
              </m:den>
            </m:f>
            <m:r>
              <w:rPr>
                <w:rFonts w:ascii="Cambria Math"/>
                <w:sz w:val="28"/>
              </w:rPr>
              <m:t>)</m:t>
            </m:r>
          </m:e>
        </m:nary>
      </m:oMath>
      <w:r w:rsidR="00905B8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</m:num>
          <m:den>
            <m:r>
              <w:rPr>
                <w:rFonts w:ascii="Cambria Math" w:hAnsi="Cambria Math"/>
              </w:rPr>
              <m:t>575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84</m:t>
            </m:r>
          </m:num>
          <m:den>
            <m:r>
              <w:rPr>
                <w:rFonts w:ascii="Cambria Math" w:hAnsi="Cambria Math"/>
              </w:rPr>
              <m:t>575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70</m:t>
            </m:r>
          </m:num>
          <m:den>
            <m:r>
              <w:rPr>
                <w:rFonts w:ascii="Cambria Math" w:hAnsi="Cambria Math"/>
              </w:rPr>
              <m:t>575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70</m:t>
            </m:r>
          </m:num>
          <m:den>
            <m:r>
              <w:rPr>
                <w:rFonts w:ascii="Cambria Math" w:hAnsi="Cambria Math"/>
              </w:rPr>
              <m:t>575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84</m:t>
            </m:r>
          </m:num>
          <m:den>
            <m:r>
              <w:rPr>
                <w:rFonts w:ascii="Cambria Math" w:hAnsi="Cambria Math"/>
              </w:rPr>
              <m:t>575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575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70</m:t>
            </m:r>
          </m:num>
          <m:den>
            <m:r>
              <w:rPr>
                <w:rFonts w:ascii="Cambria Math" w:hAnsi="Cambria Math"/>
              </w:rPr>
              <m:t>575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105</m:t>
            </m:r>
          </m:num>
          <m:den>
            <m:r>
              <w:rPr>
                <w:rFonts w:ascii="Cambria Math" w:hAnsi="Cambria Math"/>
              </w:rPr>
              <m:t>575</m:t>
            </m:r>
          </m:den>
        </m:f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</m:oMath>
      <w:r w:rsidR="00B91100" w:rsidRPr="00B91100">
        <w:t>0.959</w:t>
      </w:r>
    </w:p>
    <w:p w:rsidR="00905B86" w:rsidRPr="00905B86" w:rsidRDefault="00905B86" w:rsidP="00E94984">
      <w:pPr>
        <w:rPr>
          <w:rFonts w:hint="eastAsia"/>
        </w:rPr>
      </w:pPr>
    </w:p>
    <w:sectPr w:rsidR="00905B86" w:rsidRPr="00905B86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B8" w:rsidRDefault="004F3CB8" w:rsidP="0093562F">
      <w:r>
        <w:separator/>
      </w:r>
    </w:p>
  </w:endnote>
  <w:endnote w:type="continuationSeparator" w:id="0">
    <w:p w:rsidR="004F3CB8" w:rsidRDefault="004F3CB8" w:rsidP="0093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B8" w:rsidRDefault="004F3CB8" w:rsidP="0093562F">
      <w:r>
        <w:separator/>
      </w:r>
    </w:p>
  </w:footnote>
  <w:footnote w:type="continuationSeparator" w:id="0">
    <w:p w:rsidR="004F3CB8" w:rsidRDefault="004F3CB8" w:rsidP="0093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4A46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49A20B7B"/>
    <w:multiLevelType w:val="hybridMultilevel"/>
    <w:tmpl w:val="EA86D854"/>
    <w:lvl w:ilvl="0" w:tplc="3B48C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286E92"/>
    <w:multiLevelType w:val="hybridMultilevel"/>
    <w:tmpl w:val="409ACF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8343B9E"/>
    <w:multiLevelType w:val="hybridMultilevel"/>
    <w:tmpl w:val="4A227258"/>
    <w:lvl w:ilvl="0" w:tplc="BD141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71C3B40">
      <w:start w:val="1"/>
      <w:numFmt w:val="lowerLetter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87"/>
    <w:rsid w:val="0007309F"/>
    <w:rsid w:val="001C431B"/>
    <w:rsid w:val="001F0C01"/>
    <w:rsid w:val="00205EDE"/>
    <w:rsid w:val="002A68C1"/>
    <w:rsid w:val="002D6427"/>
    <w:rsid w:val="002E2587"/>
    <w:rsid w:val="00311D1D"/>
    <w:rsid w:val="003171D2"/>
    <w:rsid w:val="00332B87"/>
    <w:rsid w:val="00356435"/>
    <w:rsid w:val="00374FEA"/>
    <w:rsid w:val="00387E93"/>
    <w:rsid w:val="003928DE"/>
    <w:rsid w:val="003A79CF"/>
    <w:rsid w:val="003B2FD9"/>
    <w:rsid w:val="003B650C"/>
    <w:rsid w:val="00460F2F"/>
    <w:rsid w:val="004B360D"/>
    <w:rsid w:val="004C5FAE"/>
    <w:rsid w:val="004F3CB8"/>
    <w:rsid w:val="005151B7"/>
    <w:rsid w:val="005A7CB4"/>
    <w:rsid w:val="00655522"/>
    <w:rsid w:val="006664D6"/>
    <w:rsid w:val="006F793B"/>
    <w:rsid w:val="00782278"/>
    <w:rsid w:val="007E1198"/>
    <w:rsid w:val="007E2D5C"/>
    <w:rsid w:val="00834A16"/>
    <w:rsid w:val="00837AF5"/>
    <w:rsid w:val="00901BB6"/>
    <w:rsid w:val="00905B86"/>
    <w:rsid w:val="0093562F"/>
    <w:rsid w:val="009867C1"/>
    <w:rsid w:val="00A01F0B"/>
    <w:rsid w:val="00A51063"/>
    <w:rsid w:val="00AA3841"/>
    <w:rsid w:val="00AD5704"/>
    <w:rsid w:val="00B91100"/>
    <w:rsid w:val="00BA0912"/>
    <w:rsid w:val="00C16B56"/>
    <w:rsid w:val="00C449D3"/>
    <w:rsid w:val="00C45737"/>
    <w:rsid w:val="00C81206"/>
    <w:rsid w:val="00D124FC"/>
    <w:rsid w:val="00D237CF"/>
    <w:rsid w:val="00DB2285"/>
    <w:rsid w:val="00DC2F63"/>
    <w:rsid w:val="00E94984"/>
    <w:rsid w:val="00EA7339"/>
    <w:rsid w:val="00EC493A"/>
    <w:rsid w:val="00ED12C4"/>
    <w:rsid w:val="00ED74EA"/>
    <w:rsid w:val="00F03BA6"/>
    <w:rsid w:val="00F6742F"/>
    <w:rsid w:val="00F91CAF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E90DF"/>
  <w15:docId w15:val="{D410707E-A521-48A9-8EDF-DEDA23986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58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D12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124F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3562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3562F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3562F"/>
    <w:rPr>
      <w:sz w:val="20"/>
      <w:szCs w:val="20"/>
    </w:rPr>
  </w:style>
  <w:style w:type="table" w:styleId="aa">
    <w:name w:val="Table Grid"/>
    <w:basedOn w:val="a1"/>
    <w:uiPriority w:val="59"/>
    <w:rsid w:val="0035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D642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Placeholder Text"/>
    <w:basedOn w:val="a0"/>
    <w:uiPriority w:val="99"/>
    <w:semiHidden/>
    <w:rsid w:val="00A510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8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cwtsai</dc:creator>
  <cp:lastModifiedBy>CW Tsai</cp:lastModifiedBy>
  <cp:revision>18</cp:revision>
  <cp:lastPrinted>2018-04-12T04:22:00Z</cp:lastPrinted>
  <dcterms:created xsi:type="dcterms:W3CDTF">2018-04-12T03:01:00Z</dcterms:created>
  <dcterms:modified xsi:type="dcterms:W3CDTF">2019-02-27T05:58:00Z</dcterms:modified>
</cp:coreProperties>
</file>