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Pr="001C1158" w:rsidRDefault="00205EDE">
      <w:pPr>
        <w:rPr>
          <w:color w:val="0000FF"/>
        </w:rPr>
      </w:pPr>
      <w:r>
        <w:rPr>
          <w:rFonts w:hint="eastAsia"/>
        </w:rPr>
        <w:t>課堂作業</w:t>
      </w:r>
      <w:r w:rsidR="004B2308">
        <w:t>3</w:t>
      </w:r>
      <w:r w:rsidR="001C1158">
        <w:tab/>
      </w:r>
      <w:r w:rsidR="001C1158" w:rsidRPr="001C1158">
        <w:rPr>
          <w:color w:val="0000FF"/>
        </w:rPr>
        <w:t>05050545</w:t>
      </w:r>
      <w:r w:rsidR="001C1158" w:rsidRPr="001C1158">
        <w:rPr>
          <w:color w:val="0000FF"/>
        </w:rPr>
        <w:tab/>
      </w:r>
      <w:r w:rsidR="001C1158" w:rsidRPr="001C1158">
        <w:rPr>
          <w:rFonts w:hint="eastAsia"/>
          <w:color w:val="0000FF"/>
        </w:rPr>
        <w:t>魏靖珊</w:t>
      </w:r>
    </w:p>
    <w:p w:rsidR="004B2308" w:rsidRDefault="004B2308" w:rsidP="004B2308">
      <w:pPr>
        <w:numPr>
          <w:ilvl w:val="0"/>
          <w:numId w:val="4"/>
        </w:numPr>
        <w:spacing w:beforeLines="50" w:before="180"/>
      </w:pPr>
      <w:r w:rsidRPr="004B2308">
        <w:rPr>
          <w:rFonts w:hint="eastAsia"/>
        </w:rPr>
        <w:t>給定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1</w:t>
      </w:r>
      <w:r w:rsidRPr="004B2308">
        <w:rPr>
          <w:rFonts w:hint="eastAsia"/>
        </w:rPr>
        <w:t>=l/3,p</w:t>
      </w:r>
      <w:r w:rsidRPr="004B2308">
        <w:rPr>
          <w:rFonts w:hint="eastAsia"/>
          <w:vertAlign w:val="subscript"/>
        </w:rPr>
        <w:t>2</w:t>
      </w:r>
      <w:r w:rsidRPr="004B2308">
        <w:rPr>
          <w:rFonts w:hint="eastAsia"/>
        </w:rPr>
        <w:t>=1/4, p</w:t>
      </w:r>
      <w:r w:rsidRPr="004B2308">
        <w:rPr>
          <w:rFonts w:hint="eastAsia"/>
          <w:vertAlign w:val="subscript"/>
        </w:rPr>
        <w:t>3</w:t>
      </w:r>
      <w:r w:rsidRPr="004B2308">
        <w:rPr>
          <w:rFonts w:hint="eastAsia"/>
        </w:rPr>
        <w:t>,=l/5, p</w:t>
      </w:r>
      <w:r w:rsidRPr="004B2308">
        <w:rPr>
          <w:rFonts w:hint="eastAsia"/>
          <w:vertAlign w:val="subscript"/>
        </w:rPr>
        <w:t>4</w:t>
      </w:r>
      <w:r w:rsidRPr="004B2308">
        <w:rPr>
          <w:rFonts w:hint="eastAsia"/>
        </w:rPr>
        <w:t>=l/6</w:t>
      </w:r>
      <w:r w:rsidRPr="004B2308">
        <w:rPr>
          <w:rFonts w:hint="eastAsia"/>
        </w:rPr>
        <w:t>，以及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5</w:t>
      </w:r>
      <w:r w:rsidRPr="004B2308">
        <w:rPr>
          <w:rFonts w:hint="eastAsia"/>
        </w:rPr>
        <w:t>=l/20</w:t>
      </w:r>
      <w:r w:rsidRPr="004B2308">
        <w:rPr>
          <w:rFonts w:hint="eastAsia"/>
        </w:rPr>
        <w:t>。求其</w:t>
      </w:r>
      <w:r w:rsidRPr="004B2308">
        <w:rPr>
          <w:rFonts w:hint="eastAsia"/>
        </w:rPr>
        <w:t>Huffman</w:t>
      </w:r>
      <w:r w:rsidRPr="004B2308">
        <w:rPr>
          <w:rFonts w:hint="eastAsia"/>
        </w:rPr>
        <w:t>編碼</w:t>
      </w:r>
      <w:r w:rsidR="009709C4">
        <w:rPr>
          <w:rFonts w:hint="eastAsia"/>
        </w:rPr>
        <w:t>，並</w:t>
      </w:r>
      <w:r w:rsidRPr="004B2308">
        <w:rPr>
          <w:rFonts w:hint="eastAsia"/>
        </w:rPr>
        <w:t>將求得之平均編碼長度與其熵值做比較</w:t>
      </w:r>
      <w:r w:rsidR="009709C4">
        <w:rPr>
          <w:rFonts w:hint="eastAsia"/>
        </w:rPr>
        <w:t>，並計算編碼冗贅</w:t>
      </w:r>
      <w:r w:rsidR="009709C4">
        <w:rPr>
          <w:rFonts w:hint="eastAsia"/>
        </w:rPr>
        <w:t>(coding redun</w:t>
      </w:r>
      <w:r w:rsidR="009709C4">
        <w:t>dancy)</w:t>
      </w:r>
      <w:r w:rsidRPr="004B2308">
        <w:rPr>
          <w:rFonts w:hint="eastAsia"/>
        </w:rPr>
        <w:t>。</w:t>
      </w:r>
    </w:p>
    <w:p w:rsidR="00527AA1" w:rsidRDefault="00C0234B" w:rsidP="00527AA1">
      <w:pPr>
        <w:spacing w:beforeLines="50" w:before="180"/>
        <w:ind w:left="360"/>
      </w:pPr>
      <w:r>
        <w:rPr>
          <w:noProof/>
        </w:rPr>
        <w:drawing>
          <wp:inline distT="0" distB="0" distL="0" distR="0">
            <wp:extent cx="3238500" cy="28670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CB" w:rsidRDefault="00AE5125" w:rsidP="00527AA1">
      <w:pPr>
        <w:spacing w:beforeLines="50" w:before="180"/>
        <w:ind w:left="360"/>
      </w:pPr>
      <w:r>
        <w:rPr>
          <w:rFonts w:hint="eastAsia"/>
        </w:rPr>
        <w:t>平均編碼長度</w:t>
      </w:r>
      <w:r>
        <w:rPr>
          <w:rFonts w:hint="eastAsia"/>
        </w:rPr>
        <w:t>=2</w:t>
      </w:r>
      <w:r w:rsidR="0089596A">
        <w:rPr>
          <w:rFonts w:hint="eastAsia"/>
        </w:rPr>
        <w:t>0/60*2+15/20*2+12/60*2+10/60*3+3/60*3=133/60</w:t>
      </w:r>
      <w:r w:rsidR="0089596A">
        <w:rPr>
          <w:rFonts w:hint="eastAsia"/>
        </w:rPr>
        <w:sym w:font="Symbol" w:char="F040"/>
      </w:r>
      <w:r w:rsidR="0089596A">
        <w:rPr>
          <w:rFonts w:hint="eastAsia"/>
        </w:rPr>
        <w:t>2.23</w:t>
      </w:r>
    </w:p>
    <w:p w:rsidR="00AE5125" w:rsidRPr="004B2308" w:rsidRDefault="00AE5125" w:rsidP="00527AA1">
      <w:pPr>
        <w:spacing w:beforeLines="50" w:before="180"/>
        <w:ind w:left="360"/>
      </w:pPr>
      <w:r w:rsidRPr="004B2308">
        <w:rPr>
          <w:rFonts w:hint="eastAsia"/>
        </w:rPr>
        <w:t>熵值</w:t>
      </w:r>
      <w:r>
        <w:rPr>
          <w:rFonts w:hint="eastAsia"/>
        </w:rPr>
        <w:t>=</w:t>
      </w:r>
      <w:r w:rsidR="001C7C40">
        <w:rPr>
          <w:rFonts w:hint="eastAsia"/>
        </w:rPr>
        <w:t>2.14</w:t>
      </w:r>
    </w:p>
    <w:p w:rsidR="004B2308" w:rsidRDefault="009709C4" w:rsidP="004B2308">
      <w:pPr>
        <w:numPr>
          <w:ilvl w:val="0"/>
          <w:numId w:val="4"/>
        </w:numPr>
        <w:spacing w:beforeLines="50" w:before="180"/>
      </w:pPr>
      <w:r>
        <w:rPr>
          <w:rFonts w:hint="eastAsia"/>
        </w:rPr>
        <w:t>Huffman</w:t>
      </w:r>
      <w:r>
        <w:rPr>
          <w:rFonts w:hint="eastAsia"/>
        </w:rPr>
        <w:t>樹可能不只一個。試以</w:t>
      </w:r>
      <w:r w:rsidRPr="004B2308">
        <w:rPr>
          <w:rFonts w:hint="eastAsia"/>
        </w:rPr>
        <w:t>p</w:t>
      </w:r>
      <w:r w:rsidRPr="004B2308">
        <w:rPr>
          <w:rFonts w:hint="eastAsia"/>
          <w:vertAlign w:val="subscript"/>
        </w:rPr>
        <w:t>1</w:t>
      </w:r>
      <w:r w:rsidRPr="004B2308">
        <w:rPr>
          <w:rFonts w:hint="eastAsia"/>
        </w:rPr>
        <w:t>=l/3,p</w:t>
      </w:r>
      <w:r w:rsidRPr="004B2308">
        <w:rPr>
          <w:rFonts w:hint="eastAsia"/>
          <w:vertAlign w:val="subscript"/>
        </w:rPr>
        <w:t>2</w:t>
      </w:r>
      <w:r w:rsidRPr="004B2308">
        <w:rPr>
          <w:rFonts w:hint="eastAsia"/>
        </w:rPr>
        <w:t>=1/</w:t>
      </w:r>
      <w:r>
        <w:rPr>
          <w:rFonts w:hint="eastAsia"/>
        </w:rPr>
        <w:t>3</w:t>
      </w:r>
      <w:r w:rsidRPr="004B2308">
        <w:rPr>
          <w:rFonts w:hint="eastAsia"/>
        </w:rPr>
        <w:t>, p</w:t>
      </w:r>
      <w:r w:rsidRPr="004B2308">
        <w:rPr>
          <w:rFonts w:hint="eastAsia"/>
          <w:vertAlign w:val="subscript"/>
        </w:rPr>
        <w:t>3</w:t>
      </w:r>
      <w:r w:rsidRPr="004B2308">
        <w:rPr>
          <w:rFonts w:hint="eastAsia"/>
        </w:rPr>
        <w:t>=l/</w:t>
      </w:r>
      <w:r>
        <w:t>6</w:t>
      </w:r>
      <w:r w:rsidRPr="004B2308">
        <w:rPr>
          <w:rFonts w:hint="eastAsia"/>
        </w:rPr>
        <w:t>, p</w:t>
      </w:r>
      <w:r w:rsidRPr="004B2308">
        <w:rPr>
          <w:rFonts w:hint="eastAsia"/>
          <w:vertAlign w:val="subscript"/>
        </w:rPr>
        <w:t>4</w:t>
      </w:r>
      <w:r w:rsidRPr="004B2308">
        <w:rPr>
          <w:rFonts w:hint="eastAsia"/>
        </w:rPr>
        <w:t>=l/6</w:t>
      </w:r>
      <w:r>
        <w:rPr>
          <w:rFonts w:hint="eastAsia"/>
        </w:rPr>
        <w:t>為例，畫出兩種不同的</w:t>
      </w:r>
      <w:r>
        <w:rPr>
          <w:rFonts w:hint="eastAsia"/>
        </w:rPr>
        <w:t>Huffman</w:t>
      </w:r>
      <w:r>
        <w:rPr>
          <w:rFonts w:hint="eastAsia"/>
        </w:rPr>
        <w:t>樹，其中一棵</w:t>
      </w:r>
      <w:r>
        <w:rPr>
          <w:rFonts w:hint="eastAsia"/>
        </w:rPr>
        <w:t>Huffman</w:t>
      </w:r>
      <w:r>
        <w:rPr>
          <w:rFonts w:hint="eastAsia"/>
        </w:rPr>
        <w:t>樹需是</w:t>
      </w:r>
      <w:r w:rsidRPr="004B2308">
        <w:rPr>
          <w:rFonts w:hint="eastAsia"/>
        </w:rPr>
        <w:t>編碼</w:t>
      </w:r>
      <w:r>
        <w:rPr>
          <w:rFonts w:hint="eastAsia"/>
        </w:rPr>
        <w:t>長度變異最小</w:t>
      </w:r>
      <w:r w:rsidR="004B2308" w:rsidRPr="004B2308">
        <w:rPr>
          <w:rFonts w:hint="eastAsia"/>
        </w:rPr>
        <w:t>。</w:t>
      </w:r>
      <w:r>
        <w:rPr>
          <w:rFonts w:hint="eastAsia"/>
        </w:rPr>
        <w:t>驗證這兩種</w:t>
      </w:r>
      <w:r>
        <w:rPr>
          <w:rFonts w:hint="eastAsia"/>
        </w:rPr>
        <w:t>Huffman</w:t>
      </w:r>
      <w:r>
        <w:rPr>
          <w:rFonts w:hint="eastAsia"/>
        </w:rPr>
        <w:t>樹有相同的</w:t>
      </w:r>
      <w:r w:rsidR="004B2308" w:rsidRPr="004B2308">
        <w:rPr>
          <w:rFonts w:hint="eastAsia"/>
        </w:rPr>
        <w:t>平均編碼長度。</w:t>
      </w:r>
    </w:p>
    <w:p w:rsidR="00CD54CB" w:rsidRDefault="00C0234B" w:rsidP="00CD54CB">
      <w:pPr>
        <w:spacing w:beforeLines="50" w:before="180"/>
        <w:ind w:left="360"/>
      </w:pPr>
      <w:r>
        <w:rPr>
          <w:noProof/>
        </w:rPr>
        <w:drawing>
          <wp:inline distT="0" distB="0" distL="0" distR="0">
            <wp:extent cx="2400300" cy="2438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9090" cy="2219325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351" cy="22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40" w:rsidRDefault="001C7C40" w:rsidP="00CD54CB">
      <w:pPr>
        <w:spacing w:beforeLines="50" w:before="180"/>
        <w:ind w:left="360"/>
      </w:pPr>
      <w:r w:rsidRPr="004B2308">
        <w:rPr>
          <w:rFonts w:hint="eastAsia"/>
        </w:rPr>
        <w:t>平均編碼長度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)=</w:t>
      </w:r>
      <w:r w:rsidR="00FF61E6">
        <w:rPr>
          <w:rFonts w:hint="eastAsia"/>
        </w:rPr>
        <w:t>2/6*2+2/6*2+1/6*2+1/6</w:t>
      </w:r>
      <w:r w:rsidR="00FF61E6">
        <w:t>*</w:t>
      </w:r>
      <w:r w:rsidR="00FF61E6">
        <w:rPr>
          <w:rFonts w:hint="eastAsia"/>
        </w:rPr>
        <w:t>2=2</w:t>
      </w:r>
    </w:p>
    <w:p w:rsidR="001C7C40" w:rsidRDefault="001C7C40" w:rsidP="00CD54CB">
      <w:pPr>
        <w:spacing w:beforeLines="50" w:before="180"/>
        <w:ind w:left="360"/>
      </w:pPr>
      <w:r w:rsidRPr="004B2308">
        <w:rPr>
          <w:rFonts w:hint="eastAsia"/>
        </w:rPr>
        <w:t>平均編碼長度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)=</w:t>
      </w:r>
      <w:r w:rsidR="00FF61E6" w:rsidRPr="00FF61E6">
        <w:rPr>
          <w:rFonts w:hint="eastAsia"/>
        </w:rPr>
        <w:t xml:space="preserve"> </w:t>
      </w:r>
      <w:r w:rsidR="00FF61E6">
        <w:rPr>
          <w:rFonts w:hint="eastAsia"/>
        </w:rPr>
        <w:t>2/6*1+2/6*2+1/6*2+1/6*3</w:t>
      </w:r>
      <w:r w:rsidR="00BF52D1">
        <w:rPr>
          <w:rFonts w:hint="eastAsia"/>
        </w:rPr>
        <w:t>=</w:t>
      </w:r>
      <w:r w:rsidR="00BF52D1">
        <w:t>2</w:t>
      </w:r>
    </w:p>
    <w:p w:rsidR="00833597" w:rsidRDefault="00833597" w:rsidP="006E068B">
      <w:pPr>
        <w:numPr>
          <w:ilvl w:val="0"/>
          <w:numId w:val="4"/>
        </w:numPr>
        <w:spacing w:beforeLines="50" w:before="180"/>
        <w:ind w:left="357" w:hanging="357"/>
      </w:pPr>
      <w:r>
        <w:rPr>
          <w:rFonts w:hint="eastAsia"/>
        </w:rPr>
        <w:lastRenderedPageBreak/>
        <w:t>利用</w:t>
      </w:r>
      <w:r>
        <w:rPr>
          <w:rFonts w:hint="eastAsia"/>
        </w:rPr>
        <w:t>h</w:t>
      </w:r>
      <w:r>
        <w:t>uff-enc.exe</w:t>
      </w:r>
      <w:r>
        <w:rPr>
          <w:rFonts w:hint="eastAsia"/>
        </w:rPr>
        <w:t>壓縮下列檔案，並說明比較結果。</w:t>
      </w:r>
    </w:p>
    <w:tbl>
      <w:tblPr>
        <w:tblW w:w="8217" w:type="dxa"/>
        <w:tblInd w:w="39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1524"/>
        <w:gridCol w:w="1560"/>
        <w:gridCol w:w="1134"/>
        <w:gridCol w:w="1559"/>
      </w:tblGrid>
      <w:tr w:rsidR="00913386" w:rsidRPr="00374FEA" w:rsidTr="006E068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86" w:rsidRPr="00374FEA" w:rsidRDefault="00913386" w:rsidP="006E068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374FEA" w:rsidRDefault="00913386" w:rsidP="006E068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原始大小(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Default="00913386" w:rsidP="006E068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壓縮後</w:t>
            </w:r>
          </w:p>
          <w:p w:rsidR="00913386" w:rsidRPr="00374FEA" w:rsidRDefault="00913386" w:rsidP="006E068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Bytes</w:t>
            </w: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3386" w:rsidRPr="00374FEA" w:rsidRDefault="00913386" w:rsidP="006E068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壓縮比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3386" w:rsidRDefault="00913386" w:rsidP="006E068B">
            <w:pPr>
              <w:widowControl/>
              <w:jc w:val="center"/>
            </w:pPr>
            <w:r>
              <w:rPr>
                <w:rFonts w:hint="eastAsia"/>
              </w:rPr>
              <w:t>位元率</w:t>
            </w:r>
          </w:p>
          <w:p w:rsidR="00913386" w:rsidRDefault="00913386" w:rsidP="006E068B">
            <w:pPr>
              <w:widowControl/>
              <w:jc w:val="center"/>
            </w:pPr>
            <w:r>
              <w:rPr>
                <w:rFonts w:hint="eastAsia"/>
              </w:rPr>
              <w:t>(</w:t>
            </w:r>
            <w:r w:rsidRPr="00833597">
              <w:t>Bit Rate</w:t>
            </w:r>
            <w:r>
              <w:rPr>
                <w:rFonts w:hint="eastAsia"/>
              </w:rPr>
              <w:t>)</w:t>
            </w:r>
          </w:p>
        </w:tc>
      </w:tr>
      <w:tr w:rsidR="00913386" w:rsidRPr="00374FEA" w:rsidTr="006E068B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3386" w:rsidRPr="0064566E" w:rsidRDefault="00913386" w:rsidP="006E068B">
            <w:r w:rsidRPr="0064566E">
              <w:t>world95.txt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374FEA" w:rsidRDefault="00913386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5147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3,005,020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</w:t>
            </w:r>
            <w:r w:rsidRPr="001C1158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,</w:t>
            </w: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935,693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1.552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5.153</w:t>
            </w:r>
          </w:p>
        </w:tc>
      </w:tr>
      <w:tr w:rsidR="00913386" w:rsidRPr="00374FEA" w:rsidTr="006E068B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3386" w:rsidRPr="0064566E" w:rsidRDefault="00913386" w:rsidP="006E068B">
            <w:r w:rsidRPr="0064566E">
              <w:t>water_lilies.bmp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374FEA" w:rsidRDefault="00913386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1,440,054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1,275</w:t>
            </w:r>
            <w:r w:rsidRPr="001C1158"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  <w:t>,</w:t>
            </w: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1.129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7.087</w:t>
            </w:r>
          </w:p>
        </w:tc>
      </w:tr>
      <w:tr w:rsidR="00913386" w:rsidRPr="00374FEA" w:rsidTr="006E068B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3386" w:rsidRPr="0064566E" w:rsidRDefault="00913386" w:rsidP="006E068B">
            <w:r w:rsidRPr="0064566E">
              <w:t>EXCEL.EXE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374FEA" w:rsidRDefault="00913386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34,482,256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26,615,945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1.296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6.175</w:t>
            </w:r>
          </w:p>
        </w:tc>
      </w:tr>
      <w:tr w:rsidR="00913386" w:rsidRPr="00374FEA" w:rsidTr="006E068B">
        <w:trPr>
          <w:trHeight w:val="33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3386" w:rsidRDefault="00913386" w:rsidP="006E068B">
            <w:r w:rsidRPr="0064566E">
              <w:t>Bach-PartitaEmajor-44kHz-Stereo-16bit.wav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374FEA" w:rsidRDefault="00913386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F6E7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9,580,594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8,981,514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1.067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3386" w:rsidRPr="001C1158" w:rsidRDefault="005F2DD7" w:rsidP="006E068B">
            <w:pPr>
              <w:widowControl/>
              <w:jc w:val="right"/>
              <w:rPr>
                <w:rFonts w:ascii="新細明體" w:eastAsia="新細明體" w:hAnsi="新細明體" w:cs="新細明體"/>
                <w:color w:val="0000FF"/>
                <w:kern w:val="0"/>
                <w:szCs w:val="24"/>
              </w:rPr>
            </w:pPr>
            <w:r w:rsidRPr="001C1158">
              <w:rPr>
                <w:rFonts w:ascii="新細明體" w:eastAsia="新細明體" w:hAnsi="新細明體" w:cs="新細明體" w:hint="eastAsia"/>
                <w:color w:val="0000FF"/>
                <w:kern w:val="0"/>
                <w:szCs w:val="24"/>
              </w:rPr>
              <w:t>7.500</w:t>
            </w:r>
          </w:p>
        </w:tc>
      </w:tr>
    </w:tbl>
    <w:p w:rsidR="00833597" w:rsidRDefault="00833597" w:rsidP="00833597"/>
    <w:p w:rsidR="00833597" w:rsidRDefault="00833597" w:rsidP="00833597">
      <w:pPr>
        <w:numPr>
          <w:ilvl w:val="0"/>
          <w:numId w:val="4"/>
        </w:numPr>
      </w:pPr>
      <w:r>
        <w:rPr>
          <w:rFonts w:hint="eastAsia"/>
        </w:rPr>
        <w:t>根據</w:t>
      </w:r>
      <w:r>
        <w:rPr>
          <w:rFonts w:hint="eastAsia"/>
        </w:rPr>
        <w:t>HUFF.</w:t>
      </w:r>
      <w:r>
        <w:t>C</w:t>
      </w:r>
      <w:r>
        <w:rPr>
          <w:rFonts w:hint="eastAsia"/>
        </w:rPr>
        <w:t>編解碼的方式，將以下編碼結果</w:t>
      </w:r>
      <w:r>
        <w:rPr>
          <w:rFonts w:hint="eastAsia"/>
        </w:rPr>
        <w:t>(</w:t>
      </w:r>
      <w:r>
        <w:rPr>
          <w:rFonts w:hint="eastAsia"/>
        </w:rPr>
        <w:t>採</w:t>
      </w:r>
      <w:r>
        <w:rPr>
          <w:rFonts w:hint="eastAsia"/>
        </w:rPr>
        <w:t>16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解碼，</w:t>
      </w:r>
    </w:p>
    <w:p w:rsidR="00833597" w:rsidRDefault="00833597" w:rsidP="00833597">
      <w:pPr>
        <w:ind w:firstLine="425"/>
      </w:pPr>
      <w:r>
        <w:t>61 66 04 03 00 00 02 01 00 e0 fa d3</w:t>
      </w:r>
    </w:p>
    <w:p w:rsidR="00833597" w:rsidRDefault="00833597" w:rsidP="00833597">
      <w:pPr>
        <w:ind w:leftChars="177" w:left="425"/>
      </w:pPr>
      <w:r>
        <w:rPr>
          <w:rFonts w:hint="eastAsia"/>
        </w:rPr>
        <w:t>其中第一個及第二個位元組</w:t>
      </w:r>
      <w:r>
        <w:rPr>
          <w:rFonts w:hint="eastAsia"/>
        </w:rPr>
        <w:t xml:space="preserve"> </w:t>
      </w:r>
      <w:r>
        <w:t>61</w:t>
      </w:r>
      <w:r>
        <w:rPr>
          <w:rFonts w:hint="eastAsia"/>
        </w:rPr>
        <w:t>及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表示符號源內的符號為</w:t>
      </w:r>
      <w:r>
        <w:rPr>
          <w:rFonts w:hint="eastAsia"/>
        </w:rPr>
        <w:t>{</w:t>
      </w:r>
      <w:r>
        <w:t>a,b,c,d,e,f}</w:t>
      </w:r>
      <w:r>
        <w:rPr>
          <w:rFonts w:hint="eastAsia"/>
        </w:rPr>
        <w:t>，</w:t>
      </w:r>
      <w:r>
        <w:rPr>
          <w:rFonts w:hint="eastAsia"/>
        </w:rPr>
        <w:t>61</w:t>
      </w:r>
      <w:r>
        <w:rPr>
          <w:rFonts w:hint="eastAsia"/>
        </w:rPr>
        <w:t>為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t xml:space="preserve"> code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為</w:t>
      </w:r>
      <w:r>
        <w:t>f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t xml:space="preserve"> code</w:t>
      </w:r>
      <w:r>
        <w:rPr>
          <w:rFonts w:hint="eastAsia"/>
        </w:rPr>
        <w:t>。後面緊接著每個符號出現的次數，出現次數分別為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,</w:t>
      </w:r>
      <w:r>
        <w:t>0,2,1</w:t>
      </w:r>
      <w:r>
        <w:rPr>
          <w:rFonts w:hint="eastAsia"/>
        </w:rPr>
        <w:t>，從</w:t>
      </w:r>
      <w:r w:rsidR="00A16FCD">
        <w:rPr>
          <w:rFonts w:hint="eastAsia"/>
        </w:rPr>
        <w:t>e0 fa</w:t>
      </w:r>
      <w:r>
        <w:rPr>
          <w:rFonts w:hint="eastAsia"/>
        </w:rPr>
        <w:t>開始為原始內容的</w:t>
      </w:r>
      <w:r>
        <w:rPr>
          <w:rFonts w:hint="eastAsia"/>
        </w:rPr>
        <w:t>Huffman</w:t>
      </w:r>
      <w:r>
        <w:rPr>
          <w:rFonts w:hint="eastAsia"/>
        </w:rPr>
        <w:t>編碼結果。</w:t>
      </w:r>
    </w:p>
    <w:p w:rsidR="00833597" w:rsidRPr="00A43221" w:rsidRDefault="00833597" w:rsidP="008335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看懂</w:t>
      </w:r>
      <w:r>
        <w:rPr>
          <w:rFonts w:hint="eastAsia"/>
        </w:rPr>
        <w:t>HUFF.</w:t>
      </w:r>
      <w:r>
        <w:t>C</w:t>
      </w:r>
      <w:r>
        <w:rPr>
          <w:rFonts w:hint="eastAsia"/>
        </w:rPr>
        <w:t>作法寫出</w:t>
      </w:r>
      <w:r>
        <w:t>a,b,c,d,e,f</w:t>
      </w:r>
      <w:r>
        <w:rPr>
          <w:rFonts w:hint="eastAsia"/>
        </w:rPr>
        <w:t>的</w:t>
      </w:r>
      <w:r>
        <w:rPr>
          <w:rFonts w:hint="eastAsia"/>
        </w:rPr>
        <w:t>Huffman</w:t>
      </w:r>
      <w:r>
        <w:rPr>
          <w:rFonts w:hint="eastAsia"/>
        </w:rPr>
        <w:t>碼</w:t>
      </w:r>
      <w:r w:rsidRPr="00A43221">
        <w:rPr>
          <w:rFonts w:hint="eastAsia"/>
        </w:rPr>
        <w:t>。</w:t>
      </w:r>
    </w:p>
    <w:p w:rsidR="00833597" w:rsidRPr="00530359" w:rsidRDefault="00833597" w:rsidP="00833597">
      <w:pPr>
        <w:pStyle w:val="a3"/>
        <w:numPr>
          <w:ilvl w:val="0"/>
          <w:numId w:val="6"/>
        </w:numPr>
        <w:ind w:leftChars="0"/>
      </w:pPr>
      <w:r w:rsidRPr="00A43221">
        <w:rPr>
          <w:rFonts w:hint="eastAsia"/>
        </w:rPr>
        <w:t>畫出</w:t>
      </w:r>
      <w:r w:rsidRPr="00A43221">
        <w:rPr>
          <w:rFonts w:hint="eastAsia"/>
        </w:rPr>
        <w:t>huffman</w:t>
      </w:r>
      <w:r w:rsidRPr="00A43221">
        <w:rPr>
          <w:rFonts w:hint="eastAsia"/>
        </w:rPr>
        <w:t>樹</w:t>
      </w:r>
      <w:r>
        <w:rPr>
          <w:rFonts w:hint="eastAsia"/>
        </w:rPr>
        <w:t>。</w:t>
      </w:r>
    </w:p>
    <w:p w:rsidR="00833597" w:rsidRDefault="00833597" w:rsidP="008335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hu</w:t>
      </w:r>
      <w:r>
        <w:t>ffman</w:t>
      </w:r>
      <w:r>
        <w:rPr>
          <w:rFonts w:hint="eastAsia"/>
        </w:rPr>
        <w:t>編碼結果</w:t>
      </w:r>
      <w:r>
        <w:t>e0 fa d3</w:t>
      </w:r>
      <w:r>
        <w:rPr>
          <w:rFonts w:hint="eastAsia"/>
        </w:rPr>
        <w:t>解碼還原出原始內容。</w:t>
      </w:r>
    </w:p>
    <w:p w:rsidR="002E2587" w:rsidRDefault="00415063" w:rsidP="009709C4">
      <w:pPr>
        <w:spacing w:beforeLines="50" w:before="180"/>
        <w:ind w:left="360"/>
      </w:pPr>
      <w:r>
        <w:rPr>
          <w:noProof/>
        </w:rPr>
        <w:drawing>
          <wp:inline distT="0" distB="0" distL="0" distR="0">
            <wp:extent cx="2344606" cy="2171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383" cy="21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D0" w:rsidRPr="00794272" w:rsidRDefault="00794272" w:rsidP="009709C4">
      <w:pPr>
        <w:spacing w:beforeLines="50" w:before="180"/>
        <w:ind w:left="360"/>
        <w:rPr>
          <w:rFonts w:hint="eastAsia"/>
          <w:color w:val="0000FF"/>
        </w:rPr>
      </w:pPr>
      <w:r w:rsidRPr="00794272">
        <w:rPr>
          <w:rFonts w:hint="eastAsia"/>
          <w:color w:val="0000FF"/>
        </w:rPr>
        <w:t>eaaafbbeba</w:t>
      </w:r>
      <w:bookmarkStart w:id="0" w:name="_GoBack"/>
      <w:bookmarkEnd w:id="0"/>
    </w:p>
    <w:sectPr w:rsidR="00C133D0" w:rsidRPr="0079427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86" w:rsidRDefault="00537586" w:rsidP="0093562F">
      <w:r>
        <w:separator/>
      </w:r>
    </w:p>
  </w:endnote>
  <w:endnote w:type="continuationSeparator" w:id="0">
    <w:p w:rsidR="00537586" w:rsidRDefault="00537586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86" w:rsidRDefault="00537586" w:rsidP="0093562F">
      <w:r>
        <w:separator/>
      </w:r>
    </w:p>
  </w:footnote>
  <w:footnote w:type="continuationSeparator" w:id="0">
    <w:p w:rsidR="00537586" w:rsidRDefault="00537586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29849AB"/>
    <w:multiLevelType w:val="hybridMultilevel"/>
    <w:tmpl w:val="DDACC9D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1A42AA4"/>
    <w:multiLevelType w:val="hybridMultilevel"/>
    <w:tmpl w:val="06347630"/>
    <w:lvl w:ilvl="0" w:tplc="E4DEA31C">
      <w:start w:val="1"/>
      <w:numFmt w:val="lowerLetter"/>
      <w:lvlText w:val="(%1)"/>
      <w:lvlJc w:val="left"/>
      <w:pPr>
        <w:ind w:left="905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1C1158"/>
    <w:rsid w:val="001C431B"/>
    <w:rsid w:val="001C7C40"/>
    <w:rsid w:val="00205EDE"/>
    <w:rsid w:val="002E2587"/>
    <w:rsid w:val="00332B87"/>
    <w:rsid w:val="00356435"/>
    <w:rsid w:val="00374FEA"/>
    <w:rsid w:val="003928DE"/>
    <w:rsid w:val="003A79CF"/>
    <w:rsid w:val="003B650C"/>
    <w:rsid w:val="00415063"/>
    <w:rsid w:val="004A2AD4"/>
    <w:rsid w:val="004B2308"/>
    <w:rsid w:val="004C5FAE"/>
    <w:rsid w:val="004E6489"/>
    <w:rsid w:val="00521D87"/>
    <w:rsid w:val="00527AA1"/>
    <w:rsid w:val="00537586"/>
    <w:rsid w:val="005A22F9"/>
    <w:rsid w:val="005A7CB4"/>
    <w:rsid w:val="005F2DD7"/>
    <w:rsid w:val="006E068B"/>
    <w:rsid w:val="006F793B"/>
    <w:rsid w:val="00782278"/>
    <w:rsid w:val="00794272"/>
    <w:rsid w:val="007E1198"/>
    <w:rsid w:val="007E2D5C"/>
    <w:rsid w:val="00833597"/>
    <w:rsid w:val="00834A16"/>
    <w:rsid w:val="0089596A"/>
    <w:rsid w:val="00913386"/>
    <w:rsid w:val="0093562F"/>
    <w:rsid w:val="009709C4"/>
    <w:rsid w:val="009867C1"/>
    <w:rsid w:val="00A16FCD"/>
    <w:rsid w:val="00A35AFB"/>
    <w:rsid w:val="00A94D1D"/>
    <w:rsid w:val="00AA3841"/>
    <w:rsid w:val="00AD5704"/>
    <w:rsid w:val="00AE5125"/>
    <w:rsid w:val="00B157A9"/>
    <w:rsid w:val="00BA0912"/>
    <w:rsid w:val="00BC434B"/>
    <w:rsid w:val="00BF52D1"/>
    <w:rsid w:val="00BF6ABC"/>
    <w:rsid w:val="00C0234B"/>
    <w:rsid w:val="00C133D0"/>
    <w:rsid w:val="00C16B56"/>
    <w:rsid w:val="00C81206"/>
    <w:rsid w:val="00CD54CB"/>
    <w:rsid w:val="00D11E43"/>
    <w:rsid w:val="00D124FC"/>
    <w:rsid w:val="00D237CF"/>
    <w:rsid w:val="00D62759"/>
    <w:rsid w:val="00D80ECC"/>
    <w:rsid w:val="00DC2F63"/>
    <w:rsid w:val="00E3514D"/>
    <w:rsid w:val="00ED12C4"/>
    <w:rsid w:val="00F03BA6"/>
    <w:rsid w:val="00F6742F"/>
    <w:rsid w:val="00F91CAF"/>
    <w:rsid w:val="00FF5AA7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834E2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Windows 使用者</cp:lastModifiedBy>
  <cp:revision>18</cp:revision>
  <dcterms:created xsi:type="dcterms:W3CDTF">2018-03-22T01:20:00Z</dcterms:created>
  <dcterms:modified xsi:type="dcterms:W3CDTF">2019-03-25T07:46:00Z</dcterms:modified>
</cp:coreProperties>
</file>