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87" w:rsidRPr="007C5E15" w:rsidRDefault="00205EDE">
      <w:pPr>
        <w:rPr>
          <w:rFonts w:asciiTheme="minorEastAsia" w:hAnsiTheme="minorEastAsia"/>
          <w:color w:val="0000FF"/>
        </w:rPr>
      </w:pPr>
      <w:r w:rsidRPr="007C5E15">
        <w:rPr>
          <w:rFonts w:asciiTheme="minorEastAsia" w:hAnsiTheme="minorEastAsia" w:hint="eastAsia"/>
        </w:rPr>
        <w:t>課堂作業</w:t>
      </w:r>
      <w:r w:rsidR="0049583B" w:rsidRPr="007C5E15">
        <w:rPr>
          <w:rFonts w:asciiTheme="minorEastAsia" w:hAnsiTheme="minorEastAsia"/>
        </w:rPr>
        <w:t>4</w:t>
      </w:r>
      <w:r w:rsidR="006322B5" w:rsidRPr="007C5E15">
        <w:rPr>
          <w:rFonts w:asciiTheme="minorEastAsia" w:hAnsiTheme="minorEastAsia"/>
          <w:color w:val="0000FF"/>
        </w:rPr>
        <w:tab/>
      </w:r>
      <w:r w:rsidR="006322B5" w:rsidRPr="007C5E15">
        <w:rPr>
          <w:rFonts w:asciiTheme="minorEastAsia" w:hAnsiTheme="minorEastAsia" w:hint="eastAsia"/>
          <w:color w:val="0000FF"/>
        </w:rPr>
        <w:t>05050545</w:t>
      </w:r>
      <w:r w:rsidR="006322B5" w:rsidRPr="007C5E15">
        <w:rPr>
          <w:rFonts w:asciiTheme="minorEastAsia" w:hAnsiTheme="minorEastAsia" w:hint="eastAsia"/>
          <w:color w:val="0000FF"/>
        </w:rPr>
        <w:tab/>
        <w:t>魏靖珊</w:t>
      </w:r>
    </w:p>
    <w:p w:rsidR="00B54D2B" w:rsidRPr="007C5E15" w:rsidRDefault="00B54D2B" w:rsidP="00B54D2B">
      <w:pPr>
        <w:numPr>
          <w:ilvl w:val="0"/>
          <w:numId w:val="4"/>
        </w:numPr>
        <w:rPr>
          <w:rFonts w:asciiTheme="minorEastAsia" w:hAnsiTheme="minorEastAsia"/>
        </w:rPr>
      </w:pPr>
      <w:r w:rsidRPr="007C5E15">
        <w:rPr>
          <w:rFonts w:asciiTheme="minorEastAsia" w:hAnsiTheme="minorEastAsia" w:hint="eastAsia"/>
        </w:rPr>
        <w:t>從moodle下載所需程式及測試資料，然後完成下列表格。並根據結果進行比較分析。</w:t>
      </w:r>
    </w:p>
    <w:p w:rsidR="00B54D2B" w:rsidRPr="007C5E15" w:rsidRDefault="00B54D2B" w:rsidP="00B54D2B">
      <w:pPr>
        <w:numPr>
          <w:ilvl w:val="1"/>
          <w:numId w:val="4"/>
        </w:numPr>
        <w:rPr>
          <w:rFonts w:asciiTheme="minorEastAsia" w:hAnsiTheme="minorEastAsia"/>
        </w:rPr>
      </w:pPr>
      <w:r w:rsidRPr="007C5E15">
        <w:rPr>
          <w:rFonts w:asciiTheme="minorEastAsia" w:hAnsiTheme="minorEastAsia" w:hint="eastAsia"/>
        </w:rPr>
        <w:t>適應性Huffman編碼：執行”ahuff-enc.exe infile outfile” 及執行” ahuff -dec.exe infile outfile” 進行壓縮及解壓縮</w:t>
      </w:r>
    </w:p>
    <w:p w:rsidR="00860B11" w:rsidRPr="007C5E15" w:rsidRDefault="00B54D2B" w:rsidP="00B54D2B">
      <w:pPr>
        <w:numPr>
          <w:ilvl w:val="1"/>
          <w:numId w:val="4"/>
        </w:numPr>
        <w:rPr>
          <w:rFonts w:asciiTheme="minorEastAsia" w:hAnsiTheme="minorEastAsia"/>
        </w:rPr>
      </w:pPr>
      <w:r w:rsidRPr="007C5E15">
        <w:rPr>
          <w:rFonts w:asciiTheme="minorEastAsia" w:hAnsiTheme="minorEastAsia" w:hint="eastAsia"/>
        </w:rPr>
        <w:t>算術編碼法：執行”arith-enc.exe infile outfile”及執行”arith-dec.exe infile outfile”</w:t>
      </w:r>
    </w:p>
    <w:tbl>
      <w:tblPr>
        <w:tblW w:w="7962" w:type="dxa"/>
        <w:tblInd w:w="39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0"/>
        <w:gridCol w:w="1269"/>
        <w:gridCol w:w="1276"/>
        <w:gridCol w:w="1417"/>
        <w:gridCol w:w="1560"/>
      </w:tblGrid>
      <w:tr w:rsidR="0069620B" w:rsidRPr="007C5E15" w:rsidTr="003A66B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620B" w:rsidRPr="007C5E15" w:rsidRDefault="0069620B" w:rsidP="00C8754C">
            <w:pPr>
              <w:widowControl/>
              <w:jc w:val="center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檔案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20B" w:rsidRPr="007C5E15" w:rsidRDefault="0069620B" w:rsidP="00C8754C">
            <w:pPr>
              <w:widowControl/>
              <w:jc w:val="center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原始大小(Bytes)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20B" w:rsidRPr="007C5E15" w:rsidRDefault="0069620B" w:rsidP="00C8754C">
            <w:pPr>
              <w:widowControl/>
              <w:jc w:val="center"/>
              <w:rPr>
                <w:rFonts w:asciiTheme="minorEastAsia" w:hAnsiTheme="minorEastAsia" w:cs="Times New Roman"/>
              </w:rPr>
            </w:pPr>
            <w:r w:rsidRPr="007C5E15">
              <w:rPr>
                <w:rFonts w:asciiTheme="minorEastAsia" w:hAnsiTheme="minorEastAsia" w:cs="Times New Roman"/>
              </w:rPr>
              <w:t>Huffman</w:t>
            </w:r>
          </w:p>
          <w:p w:rsidR="0069620B" w:rsidRPr="007C5E15" w:rsidRDefault="0069620B" w:rsidP="00C8754C">
            <w:pPr>
              <w:widowControl/>
              <w:jc w:val="center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Times New Roman" w:hint="eastAsia"/>
              </w:rPr>
              <w:t>壓縮比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620B" w:rsidRPr="007C5E15" w:rsidRDefault="0069620B" w:rsidP="00C8754C">
            <w:pPr>
              <w:widowControl/>
              <w:jc w:val="center"/>
              <w:rPr>
                <w:rFonts w:asciiTheme="minorEastAsia" w:hAnsiTheme="minorEastAsia" w:cs="Times New Roman"/>
              </w:rPr>
            </w:pPr>
            <w:r w:rsidRPr="007C5E15">
              <w:rPr>
                <w:rFonts w:asciiTheme="minorEastAsia" w:hAnsiTheme="minorEastAsia" w:cs="Times New Roman" w:hint="eastAsia"/>
              </w:rPr>
              <w:t>適應性</w:t>
            </w:r>
            <w:r w:rsidRPr="007C5E15">
              <w:rPr>
                <w:rFonts w:asciiTheme="minorEastAsia" w:hAnsiTheme="minorEastAsia" w:cs="Times New Roman"/>
              </w:rPr>
              <w:t>Huffman</w:t>
            </w:r>
          </w:p>
          <w:p w:rsidR="0069620B" w:rsidRPr="007C5E15" w:rsidRDefault="0069620B" w:rsidP="00C8754C">
            <w:pPr>
              <w:widowControl/>
              <w:jc w:val="center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Times New Roman" w:hint="eastAsia"/>
              </w:rPr>
              <w:t>壓縮比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69620B" w:rsidP="00C8754C">
            <w:pPr>
              <w:widowControl/>
              <w:jc w:val="center"/>
              <w:rPr>
                <w:rFonts w:asciiTheme="minorEastAsia" w:hAnsiTheme="minorEastAsia" w:cs="Times New Roman"/>
              </w:rPr>
            </w:pPr>
            <w:r w:rsidRPr="007C5E15">
              <w:rPr>
                <w:rFonts w:asciiTheme="minorEastAsia" w:hAnsiTheme="minorEastAsia" w:cs="Times New Roman" w:hint="eastAsia"/>
              </w:rPr>
              <w:t>算術編碼法</w:t>
            </w:r>
          </w:p>
          <w:p w:rsidR="0069620B" w:rsidRPr="007C5E15" w:rsidRDefault="0069620B" w:rsidP="00C8754C">
            <w:pPr>
              <w:widowControl/>
              <w:jc w:val="center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Times New Roman" w:hint="eastAsia"/>
              </w:rPr>
              <w:t>壓縮比</w:t>
            </w:r>
          </w:p>
        </w:tc>
      </w:tr>
      <w:tr w:rsidR="0069620B" w:rsidRPr="007C5E15" w:rsidTr="003A66BF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620B" w:rsidRPr="007C5E15" w:rsidRDefault="0069620B" w:rsidP="0069620B">
            <w:pPr>
              <w:rPr>
                <w:rFonts w:asciiTheme="minorEastAsia" w:hAnsiTheme="minorEastAsia" w:cs="Times New Roman"/>
              </w:rPr>
            </w:pPr>
            <w:r w:rsidRPr="007C5E15">
              <w:rPr>
                <w:rFonts w:asciiTheme="minorEastAsia" w:hAnsiTheme="minorEastAsia" w:cs="Times New Roman"/>
              </w:rPr>
              <w:t>world95.txt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20B" w:rsidRPr="007C5E15" w:rsidRDefault="0069620B" w:rsidP="0069620B">
            <w:pPr>
              <w:widowControl/>
              <w:jc w:val="right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3,005,020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69620B" w:rsidP="0069620B">
            <w:pPr>
              <w:widowControl/>
              <w:jc w:val="right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1.552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620B" w:rsidRPr="007C5E15" w:rsidRDefault="00C67CDD" w:rsidP="0069620B">
            <w:pPr>
              <w:widowControl/>
              <w:jc w:val="right"/>
              <w:rPr>
                <w:rFonts w:asciiTheme="minorEastAsia" w:hAnsiTheme="minorEastAsia" w:cs="新細明體"/>
                <w:color w:val="0000FF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Cs w:val="24"/>
              </w:rPr>
              <w:t>1.563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C67CDD" w:rsidP="0069620B">
            <w:pPr>
              <w:widowControl/>
              <w:jc w:val="right"/>
              <w:rPr>
                <w:rFonts w:asciiTheme="minorEastAsia" w:hAnsiTheme="minorEastAsia" w:cs="新細明體"/>
                <w:color w:val="0000FF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Cs w:val="24"/>
              </w:rPr>
              <w:t>1.560</w:t>
            </w:r>
          </w:p>
        </w:tc>
      </w:tr>
      <w:tr w:rsidR="0069620B" w:rsidRPr="007C5E15" w:rsidTr="003A66BF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620B" w:rsidRPr="007C5E15" w:rsidRDefault="0069620B" w:rsidP="0069620B">
            <w:pPr>
              <w:rPr>
                <w:rFonts w:asciiTheme="minorEastAsia" w:hAnsiTheme="minorEastAsia" w:cs="Times New Roman"/>
              </w:rPr>
            </w:pPr>
            <w:r w:rsidRPr="007C5E15">
              <w:rPr>
                <w:rFonts w:asciiTheme="minorEastAsia" w:hAnsiTheme="minorEastAsia" w:cs="Times New Roman"/>
              </w:rPr>
              <w:t>water_lilies.bmp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20B" w:rsidRPr="007C5E15" w:rsidRDefault="0069620B" w:rsidP="0069620B">
            <w:pPr>
              <w:widowControl/>
              <w:jc w:val="right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1,440,054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69620B" w:rsidP="0069620B">
            <w:pPr>
              <w:widowControl/>
              <w:jc w:val="right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1.129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620B" w:rsidRPr="007C5E15" w:rsidRDefault="00C67CDD" w:rsidP="0069620B">
            <w:pPr>
              <w:widowControl/>
              <w:jc w:val="right"/>
              <w:rPr>
                <w:rFonts w:asciiTheme="minorEastAsia" w:hAnsiTheme="minorEastAsia" w:cs="新細明體"/>
                <w:color w:val="0000FF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Cs w:val="24"/>
              </w:rPr>
              <w:t>1.158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C67CDD" w:rsidP="0069620B">
            <w:pPr>
              <w:widowControl/>
              <w:jc w:val="right"/>
              <w:rPr>
                <w:rFonts w:asciiTheme="minorEastAsia" w:hAnsiTheme="minorEastAsia" w:cs="新細明體"/>
                <w:color w:val="0000FF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Cs w:val="24"/>
              </w:rPr>
              <w:t>1.132</w:t>
            </w:r>
          </w:p>
        </w:tc>
      </w:tr>
      <w:tr w:rsidR="0069620B" w:rsidRPr="007C5E15" w:rsidTr="003A66BF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620B" w:rsidRPr="007C5E15" w:rsidRDefault="0069620B" w:rsidP="0069620B">
            <w:pPr>
              <w:rPr>
                <w:rFonts w:asciiTheme="minorEastAsia" w:hAnsiTheme="minorEastAsia" w:cs="Times New Roman"/>
              </w:rPr>
            </w:pPr>
            <w:r w:rsidRPr="007C5E15">
              <w:rPr>
                <w:rFonts w:asciiTheme="minorEastAsia" w:hAnsiTheme="minorEastAsia" w:cs="Times New Roman"/>
              </w:rPr>
              <w:t>EXCEL.EXE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20B" w:rsidRPr="007C5E15" w:rsidRDefault="0069620B" w:rsidP="0069620B">
            <w:pPr>
              <w:widowControl/>
              <w:jc w:val="right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34,482,256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69620B" w:rsidP="0069620B">
            <w:pPr>
              <w:widowControl/>
              <w:jc w:val="right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1.296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620B" w:rsidRPr="007C5E15" w:rsidRDefault="00C67CDD" w:rsidP="0069620B">
            <w:pPr>
              <w:widowControl/>
              <w:jc w:val="right"/>
              <w:rPr>
                <w:rFonts w:asciiTheme="minorEastAsia" w:hAnsiTheme="minorEastAsia" w:cs="新細明體"/>
                <w:color w:val="0000FF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Cs w:val="24"/>
              </w:rPr>
              <w:t>1.412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C67CDD" w:rsidP="0069620B">
            <w:pPr>
              <w:widowControl/>
              <w:jc w:val="right"/>
              <w:rPr>
                <w:rFonts w:asciiTheme="minorEastAsia" w:hAnsiTheme="minorEastAsia" w:cs="新細明體"/>
                <w:color w:val="0000FF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Cs w:val="24"/>
              </w:rPr>
              <w:t>1.301</w:t>
            </w:r>
          </w:p>
        </w:tc>
      </w:tr>
      <w:tr w:rsidR="0069620B" w:rsidRPr="007C5E15" w:rsidTr="003A66BF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9620B" w:rsidRPr="007C5E15" w:rsidRDefault="0069620B" w:rsidP="0069620B">
            <w:pPr>
              <w:rPr>
                <w:rFonts w:asciiTheme="minorEastAsia" w:hAnsiTheme="minorEastAsia" w:cs="Times New Roman"/>
              </w:rPr>
            </w:pPr>
            <w:r w:rsidRPr="007C5E15">
              <w:rPr>
                <w:rFonts w:asciiTheme="minorEastAsia" w:hAnsiTheme="minorEastAsia" w:cs="Times New Roman"/>
              </w:rPr>
              <w:t>Bach-PartitaEmajor-44kHz-Stereo-16bit.wav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20B" w:rsidRPr="007C5E15" w:rsidRDefault="0069620B" w:rsidP="0069620B">
            <w:pPr>
              <w:widowControl/>
              <w:jc w:val="right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9,580,594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69620B" w:rsidP="0069620B">
            <w:pPr>
              <w:widowControl/>
              <w:jc w:val="right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1.067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620B" w:rsidRPr="007C5E15" w:rsidRDefault="00C67CDD" w:rsidP="0069620B">
            <w:pPr>
              <w:widowControl/>
              <w:jc w:val="right"/>
              <w:rPr>
                <w:rFonts w:asciiTheme="minorEastAsia" w:hAnsiTheme="minorEastAsia" w:cs="新細明體"/>
                <w:color w:val="0000FF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Cs w:val="24"/>
              </w:rPr>
              <w:t>1.079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20B" w:rsidRPr="007C5E15" w:rsidRDefault="00C67CDD" w:rsidP="00B345C4">
            <w:pPr>
              <w:widowControl/>
              <w:jc w:val="right"/>
              <w:rPr>
                <w:rFonts w:asciiTheme="minorEastAsia" w:hAnsiTheme="minorEastAsia" w:cs="新細明體"/>
                <w:color w:val="0000FF"/>
                <w:kern w:val="0"/>
                <w:szCs w:val="24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Cs w:val="24"/>
              </w:rPr>
              <w:t>1.070</w:t>
            </w:r>
          </w:p>
        </w:tc>
      </w:tr>
    </w:tbl>
    <w:p w:rsidR="00673258" w:rsidRPr="007C5E15" w:rsidRDefault="00673258" w:rsidP="00C8754C">
      <w:pPr>
        <w:rPr>
          <w:rFonts w:asciiTheme="minorEastAsia" w:hAnsiTheme="minorEastAsia"/>
        </w:rPr>
      </w:pPr>
    </w:p>
    <w:p w:rsidR="00BA6DEB" w:rsidRPr="007C5E15" w:rsidRDefault="00BA6DEB" w:rsidP="00C8754C">
      <w:pPr>
        <w:numPr>
          <w:ilvl w:val="0"/>
          <w:numId w:val="4"/>
        </w:numPr>
        <w:rPr>
          <w:rFonts w:asciiTheme="minorEastAsia" w:hAnsiTheme="minorEastAsia" w:cs="Times New Roman"/>
        </w:rPr>
      </w:pPr>
      <w:r w:rsidRPr="007C5E15">
        <w:rPr>
          <w:rFonts w:asciiTheme="minorEastAsia" w:hAnsiTheme="minorEastAsia" w:cs="Times New Roman" w:hint="eastAsia"/>
        </w:rPr>
        <w:t>給定下表之符號機率及其分佈區間，請說明採用算術編碼法壓縮資料串</w:t>
      </w:r>
      <w:r w:rsidRPr="007C5E15">
        <w:rPr>
          <w:rFonts w:asciiTheme="minorEastAsia" w:hAnsiTheme="minorEastAsia" w:cs="Times New Roman"/>
        </w:rPr>
        <w:t>”BAABA”</w:t>
      </w:r>
      <w:r w:rsidRPr="007C5E15">
        <w:rPr>
          <w:rFonts w:asciiTheme="minorEastAsia" w:hAnsiTheme="minorEastAsia" w:cs="Times New Roman" w:hint="eastAsia"/>
        </w:rPr>
        <w:t>之過程。並解碼數字</w:t>
      </w:r>
      <w:r w:rsidRPr="007C5E15">
        <w:rPr>
          <w:rFonts w:asciiTheme="minorEastAsia" w:hAnsiTheme="minorEastAsia" w:cs="Times New Roman"/>
        </w:rPr>
        <w:t>0.6493</w:t>
      </w:r>
      <w:r w:rsidRPr="007C5E15">
        <w:rPr>
          <w:rFonts w:asciiTheme="minorEastAsia" w:hAnsiTheme="minorEastAsia" w:cs="Times New Roman" w:hint="eastAsia"/>
        </w:rPr>
        <w:t>所編碼的字串到第</w:t>
      </w:r>
      <w:r w:rsidRPr="007C5E15">
        <w:rPr>
          <w:rFonts w:asciiTheme="minorEastAsia" w:hAnsiTheme="minorEastAsia" w:cs="Times New Roman"/>
        </w:rPr>
        <w:t>4</w:t>
      </w:r>
      <w:r w:rsidRPr="007C5E15">
        <w:rPr>
          <w:rFonts w:asciiTheme="minorEastAsia" w:hAnsiTheme="minorEastAsia" w:cs="Times New Roman" w:hint="eastAsia"/>
        </w:rPr>
        <w:t>字元。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"/>
        <w:gridCol w:w="926"/>
        <w:gridCol w:w="1254"/>
      </w:tblGrid>
      <w:tr w:rsidR="00BA6DEB" w:rsidRPr="007C5E15" w:rsidTr="00BA6DEB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 w:hint="eastAsia"/>
                <w:sz w:val="20"/>
                <w:szCs w:val="20"/>
              </w:rPr>
              <w:t>輸入符號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 w:hint="eastAsia"/>
                <w:sz w:val="20"/>
                <w:szCs w:val="20"/>
              </w:rPr>
              <w:t>機率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 w:hint="eastAsia"/>
                <w:sz w:val="20"/>
                <w:szCs w:val="20"/>
              </w:rPr>
              <w:t>範圍</w:t>
            </w:r>
          </w:p>
        </w:tc>
      </w:tr>
      <w:tr w:rsidR="00BA6DEB" w:rsidRPr="007C5E15" w:rsidTr="00BA6DEB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0.0</w:t>
            </w:r>
            <w:r w:rsidRPr="007C5E15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r&lt;0.4</w:t>
            </w:r>
          </w:p>
        </w:tc>
      </w:tr>
      <w:tr w:rsidR="00BA6DEB" w:rsidRPr="007C5E15" w:rsidTr="00BA6DEB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B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0.4</w:t>
            </w:r>
            <w:r w:rsidRPr="007C5E15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r&lt;0.6</w:t>
            </w:r>
          </w:p>
        </w:tc>
      </w:tr>
      <w:tr w:rsidR="00BA6DEB" w:rsidRPr="007C5E15" w:rsidTr="00BA6DEB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C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0.6</w:t>
            </w:r>
            <w:r w:rsidRPr="007C5E15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r&lt;0.8</w:t>
            </w:r>
          </w:p>
        </w:tc>
      </w:tr>
      <w:tr w:rsidR="00BA6DEB" w:rsidRPr="007C5E15" w:rsidTr="00BA6DEB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0.8</w:t>
            </w:r>
            <w:r w:rsidRPr="007C5E15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r&lt;0.9</w:t>
            </w:r>
          </w:p>
        </w:tc>
      </w:tr>
      <w:tr w:rsidR="00BA6DEB" w:rsidRPr="007C5E15" w:rsidTr="00BA6DEB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EB" w:rsidRPr="007C5E15" w:rsidRDefault="00BA6DEB" w:rsidP="00BA6DEB">
            <w:pPr>
              <w:snapToGrid w:val="0"/>
              <w:jc w:val="center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0.9</w:t>
            </w:r>
            <w:r w:rsidRPr="007C5E15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Pr="007C5E15">
              <w:rPr>
                <w:rFonts w:asciiTheme="minorEastAsia" w:hAnsiTheme="minorEastAsia" w:cs="Times New Roman"/>
                <w:sz w:val="20"/>
                <w:szCs w:val="20"/>
              </w:rPr>
              <w:t>r&lt;1.0</w:t>
            </w:r>
          </w:p>
        </w:tc>
      </w:tr>
    </w:tbl>
    <w:p w:rsidR="00BA6DEB" w:rsidRPr="007C5E15" w:rsidRDefault="00BA6DEB" w:rsidP="00BA6DEB">
      <w:pPr>
        <w:rPr>
          <w:rFonts w:asciiTheme="minorEastAsia" w:hAnsiTheme="minorEastAsia" w:cs="Times New Roman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40E81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輸入符號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機率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range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input</w:t>
            </w:r>
          </w:p>
        </w:tc>
      </w:tr>
      <w:tr w:rsidR="00640E81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1.0000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1.0000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B</w:t>
            </w:r>
          </w:p>
        </w:tc>
      </w:tr>
      <w:tr w:rsidR="00640E81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A</w:t>
            </w:r>
          </w:p>
        </w:tc>
      </w:tr>
      <w:tr w:rsidR="00640E81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A</w:t>
            </w:r>
          </w:p>
        </w:tc>
      </w:tr>
      <w:tr w:rsidR="00640E81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B</w:t>
            </w:r>
          </w:p>
        </w:tc>
      </w:tr>
      <w:tr w:rsidR="00640E81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1.0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A</w:t>
            </w:r>
          </w:p>
        </w:tc>
      </w:tr>
      <w:tr w:rsidR="00640E81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0.4154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468" w:rsidRPr="007C5E15" w:rsidRDefault="00EC3468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</w:p>
        </w:tc>
        <w:bookmarkStart w:id="0" w:name="_GoBack"/>
        <w:bookmarkEnd w:id="0"/>
      </w:tr>
    </w:tbl>
    <w:p w:rsidR="00860B11" w:rsidRPr="007C5E15" w:rsidRDefault="00860B11" w:rsidP="00860B11">
      <w:pPr>
        <w:rPr>
          <w:rFonts w:asciiTheme="minorEastAsia" w:hAnsiTheme="minorEastAsia"/>
        </w:rPr>
      </w:pP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C5E15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機率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</w:p>
        </w:tc>
      </w:tr>
      <w:tr w:rsidR="007C5E15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0.6493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0.0493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</w:p>
        </w:tc>
      </w:tr>
      <w:tr w:rsidR="007C5E15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/>
                <w:color w:val="0000FF"/>
                <w:kern w:val="0"/>
                <w:sz w:val="22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0.2465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0.2465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</w:p>
        </w:tc>
      </w:tr>
      <w:tr w:rsidR="007C5E15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Times New Roman" w:hint="eastAsia"/>
                <w:color w:val="0000FF"/>
                <w:kern w:val="0"/>
                <w:sz w:val="20"/>
                <w:szCs w:val="20"/>
              </w:rPr>
            </w:pPr>
            <w:r w:rsidRPr="007C5E15">
              <w:rPr>
                <w:rFonts w:asciiTheme="minorEastAsia" w:hAnsiTheme="minorEastAsia" w:cs="Times New Roman" w:hint="eastAsia"/>
                <w:color w:val="0000FF"/>
                <w:kern w:val="0"/>
                <w:sz w:val="22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0.61625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0.01625</w:t>
            </w:r>
          </w:p>
        </w:tc>
      </w:tr>
      <w:tr w:rsidR="007C5E15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FF"/>
                <w:kern w:val="0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0.08125</w:t>
            </w:r>
          </w:p>
        </w:tc>
      </w:tr>
      <w:tr w:rsidR="007C5E15" w:rsidRPr="007C5E15" w:rsidTr="007C5E15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FF"/>
                <w:kern w:val="0"/>
                <w:sz w:val="20"/>
                <w:szCs w:val="2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FF"/>
                <w:kern w:val="0"/>
                <w:sz w:val="20"/>
                <w:szCs w:val="2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5E15" w:rsidRPr="007C5E15" w:rsidRDefault="007C5E15" w:rsidP="007C5E15">
            <w:pPr>
              <w:widowControl/>
              <w:jc w:val="center"/>
              <w:rPr>
                <w:rFonts w:asciiTheme="minorEastAsia" w:hAnsiTheme="minorEastAsia" w:cs="新細明體"/>
                <w:color w:val="0000FF"/>
                <w:kern w:val="0"/>
                <w:sz w:val="22"/>
              </w:rPr>
            </w:pPr>
            <w:r w:rsidRPr="007C5E15">
              <w:rPr>
                <w:rFonts w:asciiTheme="minorEastAsia" w:hAnsiTheme="minorEastAsia" w:cs="新細明體" w:hint="eastAsia"/>
                <w:color w:val="0000FF"/>
                <w:kern w:val="0"/>
                <w:sz w:val="22"/>
              </w:rPr>
              <w:t>A</w:t>
            </w:r>
          </w:p>
        </w:tc>
      </w:tr>
    </w:tbl>
    <w:p w:rsidR="007C5E15" w:rsidRPr="007C5E15" w:rsidRDefault="007C5E15" w:rsidP="00860B11">
      <w:pPr>
        <w:rPr>
          <w:rFonts w:asciiTheme="minorEastAsia" w:hAnsiTheme="minorEastAsia" w:hint="eastAsia"/>
        </w:rPr>
      </w:pPr>
    </w:p>
    <w:sectPr w:rsidR="007C5E15" w:rsidRPr="007C5E1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2F1" w:rsidRDefault="000C02F1" w:rsidP="0093562F">
      <w:r>
        <w:separator/>
      </w:r>
    </w:p>
  </w:endnote>
  <w:endnote w:type="continuationSeparator" w:id="0">
    <w:p w:rsidR="000C02F1" w:rsidRDefault="000C02F1" w:rsidP="0093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2F1" w:rsidRDefault="000C02F1" w:rsidP="0093562F">
      <w:r>
        <w:separator/>
      </w:r>
    </w:p>
  </w:footnote>
  <w:footnote w:type="continuationSeparator" w:id="0">
    <w:p w:rsidR="000C02F1" w:rsidRDefault="000C02F1" w:rsidP="0093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E46"/>
    <w:multiLevelType w:val="hybridMultilevel"/>
    <w:tmpl w:val="B318310A"/>
    <w:lvl w:ilvl="0" w:tplc="51A6B5FA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1A1C4A46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9849AB"/>
    <w:multiLevelType w:val="hybridMultilevel"/>
    <w:tmpl w:val="DDACC9D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1A42AA4"/>
    <w:multiLevelType w:val="hybridMultilevel"/>
    <w:tmpl w:val="06347630"/>
    <w:lvl w:ilvl="0" w:tplc="E4DEA31C">
      <w:start w:val="1"/>
      <w:numFmt w:val="lowerLetter"/>
      <w:lvlText w:val="(%1)"/>
      <w:lvlJc w:val="left"/>
      <w:pPr>
        <w:ind w:left="905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35E01B5D"/>
    <w:multiLevelType w:val="hybridMultilevel"/>
    <w:tmpl w:val="B318310A"/>
    <w:lvl w:ilvl="0" w:tplc="51A6B5FA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49A20B7B"/>
    <w:multiLevelType w:val="hybridMultilevel"/>
    <w:tmpl w:val="EA86D854"/>
    <w:lvl w:ilvl="0" w:tplc="3B4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286E92"/>
    <w:multiLevelType w:val="hybridMultilevel"/>
    <w:tmpl w:val="409AC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343B9E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7"/>
    <w:rsid w:val="0007309F"/>
    <w:rsid w:val="000C02F1"/>
    <w:rsid w:val="000C53C8"/>
    <w:rsid w:val="0012260E"/>
    <w:rsid w:val="001A7636"/>
    <w:rsid w:val="001C431B"/>
    <w:rsid w:val="00205EDE"/>
    <w:rsid w:val="0025288B"/>
    <w:rsid w:val="002D23CB"/>
    <w:rsid w:val="002E2587"/>
    <w:rsid w:val="002E4988"/>
    <w:rsid w:val="00323B3A"/>
    <w:rsid w:val="00332B87"/>
    <w:rsid w:val="00356435"/>
    <w:rsid w:val="00374FEA"/>
    <w:rsid w:val="00390321"/>
    <w:rsid w:val="003928DE"/>
    <w:rsid w:val="003A4CC1"/>
    <w:rsid w:val="003A66BF"/>
    <w:rsid w:val="003A79CF"/>
    <w:rsid w:val="003B650C"/>
    <w:rsid w:val="003E1F17"/>
    <w:rsid w:val="00401CD8"/>
    <w:rsid w:val="0043564A"/>
    <w:rsid w:val="00481A16"/>
    <w:rsid w:val="0049583B"/>
    <w:rsid w:val="004B2308"/>
    <w:rsid w:val="004C5FAE"/>
    <w:rsid w:val="004E470E"/>
    <w:rsid w:val="00530359"/>
    <w:rsid w:val="00581A9A"/>
    <w:rsid w:val="005A22F9"/>
    <w:rsid w:val="005A7CB4"/>
    <w:rsid w:val="005B436F"/>
    <w:rsid w:val="00607E92"/>
    <w:rsid w:val="006322B5"/>
    <w:rsid w:val="00640E81"/>
    <w:rsid w:val="00673258"/>
    <w:rsid w:val="0069620B"/>
    <w:rsid w:val="006D697B"/>
    <w:rsid w:val="006F793B"/>
    <w:rsid w:val="00740128"/>
    <w:rsid w:val="00782278"/>
    <w:rsid w:val="007C5E15"/>
    <w:rsid w:val="007E1198"/>
    <w:rsid w:val="007E2D5C"/>
    <w:rsid w:val="00834A16"/>
    <w:rsid w:val="00860B11"/>
    <w:rsid w:val="008A46A2"/>
    <w:rsid w:val="0093562F"/>
    <w:rsid w:val="009709C4"/>
    <w:rsid w:val="009867C1"/>
    <w:rsid w:val="00A234D9"/>
    <w:rsid w:val="00AA3841"/>
    <w:rsid w:val="00AD5704"/>
    <w:rsid w:val="00B06069"/>
    <w:rsid w:val="00B157A9"/>
    <w:rsid w:val="00B345C4"/>
    <w:rsid w:val="00B356CB"/>
    <w:rsid w:val="00B52824"/>
    <w:rsid w:val="00B54D2B"/>
    <w:rsid w:val="00BA0912"/>
    <w:rsid w:val="00BA6DEB"/>
    <w:rsid w:val="00BC1CEB"/>
    <w:rsid w:val="00BC30B9"/>
    <w:rsid w:val="00C16B56"/>
    <w:rsid w:val="00C231E9"/>
    <w:rsid w:val="00C67CDD"/>
    <w:rsid w:val="00C67EBC"/>
    <w:rsid w:val="00C81206"/>
    <w:rsid w:val="00C8754C"/>
    <w:rsid w:val="00CD175D"/>
    <w:rsid w:val="00D124FC"/>
    <w:rsid w:val="00D237CF"/>
    <w:rsid w:val="00D52239"/>
    <w:rsid w:val="00D810AF"/>
    <w:rsid w:val="00DB731A"/>
    <w:rsid w:val="00DC2F63"/>
    <w:rsid w:val="00DD2DAB"/>
    <w:rsid w:val="00DF64F2"/>
    <w:rsid w:val="00E32FE0"/>
    <w:rsid w:val="00EC3468"/>
    <w:rsid w:val="00EC528F"/>
    <w:rsid w:val="00ED12C4"/>
    <w:rsid w:val="00EE2BB4"/>
    <w:rsid w:val="00F03BA6"/>
    <w:rsid w:val="00F345FC"/>
    <w:rsid w:val="00F6742F"/>
    <w:rsid w:val="00F719CB"/>
    <w:rsid w:val="00F91CAF"/>
    <w:rsid w:val="00FE7FF9"/>
    <w:rsid w:val="00FF506E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02DA"/>
  <w15:docId w15:val="{D410707E-A521-48A9-8EDF-DEDA23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8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2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4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56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562F"/>
    <w:rPr>
      <w:sz w:val="20"/>
      <w:szCs w:val="20"/>
    </w:rPr>
  </w:style>
  <w:style w:type="table" w:styleId="aa">
    <w:name w:val="Table Grid"/>
    <w:basedOn w:val="a1"/>
    <w:uiPriority w:val="59"/>
    <w:rsid w:val="0035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BA6DEB"/>
    <w:rPr>
      <w:rFonts w:ascii="Calibri" w:eastAsia="Times New Roman" w:hAnsi="Calibri" w:cs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cwtsai</dc:creator>
  <cp:lastModifiedBy>Windows 使用者</cp:lastModifiedBy>
  <cp:revision>8</cp:revision>
  <dcterms:created xsi:type="dcterms:W3CDTF">2019-03-22T01:03:00Z</dcterms:created>
  <dcterms:modified xsi:type="dcterms:W3CDTF">2019-04-01T06:51:00Z</dcterms:modified>
</cp:coreProperties>
</file>