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sagfx4dzbr48" w:id="0"/>
    <w:bookmarkEnd w:id="0"/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 УНИВЕРСИТЕТ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математики-процессов управления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Программа бакалавриата 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“Большие данные и распределенная цифровая платформа”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19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19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18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 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rtl w:val="0"/>
        </w:rPr>
        <w:t xml:space="preserve">Решение задачи коммивояжёра с помощью метода симуляции отжига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192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8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7360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 гр. 23Б15-пу</w:t>
      </w:r>
    </w:p>
    <w:p w:rsidR="00000000" w:rsidDel="00000000" w:rsidP="00000000" w:rsidRDefault="00000000" w:rsidRPr="00000000" w14:paraId="0000002A">
      <w:pPr>
        <w:tabs>
          <w:tab w:val="left" w:leader="none" w:pos="7360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Голуб Г.Я.</w:t>
      </w:r>
    </w:p>
    <w:p w:rsidR="00000000" w:rsidDel="00000000" w:rsidP="00000000" w:rsidRDefault="00000000" w:rsidRPr="00000000" w14:paraId="0000002B">
      <w:pPr>
        <w:tabs>
          <w:tab w:val="left" w:leader="none" w:pos="7360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</w:t>
      </w:r>
    </w:p>
    <w:p w:rsidR="00000000" w:rsidDel="00000000" w:rsidP="00000000" w:rsidRDefault="00000000" w:rsidRPr="00000000" w14:paraId="0000002D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Дик А.Г.</w:t>
      </w:r>
    </w:p>
    <w:p w:rsidR="00000000" w:rsidDel="00000000" w:rsidP="00000000" w:rsidRDefault="00000000" w:rsidRPr="00000000" w14:paraId="0000002E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4355"/>
        </w:tabs>
        <w:spacing w:after="0" w:line="240" w:lineRule="auto"/>
        <w:ind w:left="36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91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right="-25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2025 г.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ljmtu1zevjn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a9e7ap1vz1z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задачи (формализация задачи)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147l86tfmb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Теоретическая часть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2iiydzenva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Основные шаги программы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ke4z4za0ah9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Блок схема программы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f8f16mswnp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csnjnq374v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Рекомендации пользователя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37y2br7f8s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Рекомендации программиста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uf6zz9ohkev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c8cz8vpfb0z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Контрольный пример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93zc9b8jx91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7"/>
              <w:tab w:val="right" w:leader="none" w:pos="9345"/>
            </w:tabs>
            <w:spacing w:after="0" w:before="0" w:line="360" w:lineRule="auto"/>
            <w:ind w:left="720" w:right="0" w:hanging="360"/>
            <w:jc w:val="left"/>
            <w:rPr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hx5r03ghpnn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Источники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1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ljmtu1zevjnn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лабораторной работы является реализация и исследование метода симуляции отжига для решения задачи коммивояжёра. В рамках работы создаётся программное средство, позволяющее пользователю вводить граф в виде матрицы смежности, решать задачу с использованием метода симуляции отжига и визуализировать полученные маршруты. Особое внимание уделяется исследованию эффективности метода симуляции отжига и его модификации Коши.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a9e7ap1vz1zy" w:id="2"/>
      <w:bookmarkEnd w:id="2"/>
      <w:r w:rsidDel="00000000" w:rsidR="00000000" w:rsidRPr="00000000">
        <w:rPr>
          <w:rtl w:val="0"/>
        </w:rPr>
        <w:t xml:space="preserve">Описание задачи (формализация задачи)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коммивояжёра — это классическая NP-трудная задача комбинаторной оптимизации, в которой необходимо найти кратчайший гамильтонов цикл (путь, проходящий через все вершины ровно один раз и возвращающийся в исходную точку) в взвешенном графе.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работе рассматривается направленный граф, представленный в виде матрицы смежности, где каждая вершина обозначает пункт назначения, а рёбра имеют веса, соответствующие расстояниям или затратам на переход между вершинами.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Основное требование — минимизация общей длины маршрута.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h147l86tfmbp" w:id="3"/>
      <w:bookmarkEnd w:id="3"/>
      <w:r w:rsidDel="00000000" w:rsidR="00000000" w:rsidRPr="00000000">
        <w:rPr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симуляции отжига (Simulated Annealing) — это вероятностный алгоритм оптимизации, вдохновлённый физическим процессом охлаждения металлов. Алгоритм случайным образом изменяет текущее решение и принимает новое состояние с вероятностью, зависящей от изменения «энергии» (стоимости) и текущей температуры. Со временем температура уменьшается, что снижает вероятность принятия менее оптимальных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Модификация отжига Коши (Cauchy Annealing) изменяет стандартную схему охлаждения, используя распределение Коши для генерации новых решений, что способствует более эффективному исследованию пространства решений и потенциально лучшему конечному результату.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72iiydzenvan" w:id="4"/>
      <w:bookmarkEnd w:id="4"/>
      <w:r w:rsidDel="00000000" w:rsidR="00000000" w:rsidRPr="00000000">
        <w:rPr>
          <w:rtl w:val="0"/>
        </w:rPr>
        <w:t xml:space="preserve">Основные шаги программы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пользователем списка вершин и матрицы смежности.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алгоритма симуляции отжига для поиска кратчайшего пути.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Опционально: включение модификации алгоритма с перебором начальной вершины для улучшения результата.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Отображение оптимального пути в текстовом формате.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 графа с подсвеченным маршрутом, где используются различные цвета для отображения рёбер, входящих в оптимальный путь.</w:t>
      </w:r>
    </w:p>
    <w:p w:rsidR="00000000" w:rsidDel="00000000" w:rsidP="00000000" w:rsidRDefault="00000000" w:rsidRPr="00000000" w14:paraId="00000056">
      <w:pPr>
        <w:pStyle w:val="Heading1"/>
        <w:rPr>
          <w:sz w:val="24"/>
          <w:szCs w:val="24"/>
        </w:rPr>
      </w:pPr>
      <w:bookmarkStart w:colFirst="0" w:colLast="0" w:name="_ke4z4za0ah97" w:id="5"/>
      <w:bookmarkEnd w:id="5"/>
      <w:r w:rsidDel="00000000" w:rsidR="00000000" w:rsidRPr="00000000">
        <w:rPr>
          <w:rtl w:val="0"/>
        </w:rPr>
        <w:t xml:space="preserve">Блок схема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2984653" cy="391180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3911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 1. Блок-схема основной программы</w:t>
      </w:r>
    </w:p>
    <w:p w:rsidR="00000000" w:rsidDel="00000000" w:rsidP="00000000" w:rsidRDefault="00000000" w:rsidRPr="00000000" w14:paraId="00000059">
      <w:pPr>
        <w:spacing w:after="280" w:before="28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="24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08874" cy="534697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874" cy="534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 2. Блок-схема подпрограмм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i w:val="1"/>
        </w:rPr>
      </w:pPr>
      <w:bookmarkStart w:colFirst="0" w:colLast="0" w:name="_hf8f16mswnpj" w:id="6"/>
      <w:bookmarkEnd w:id="6"/>
      <w:r w:rsidDel="00000000" w:rsidR="00000000" w:rsidRPr="00000000">
        <w:rPr>
          <w:rtl w:val="0"/>
        </w:rPr>
        <w:t xml:space="preserve">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реализована на языке Python с использованием библиотек PyQt5</w:t>
      </w:r>
      <w:hyperlink w:anchor="_hx5r03ghpnnv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[1]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пользовательского интерфейса и NetworkX</w:t>
      </w:r>
      <w:hyperlink w:anchor="_hx5r03ghpnnv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[2]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построения и визуализации графов.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Пользователь вводит граф через текстовое поле, после чего алгоритм ближайшего соседа вычисляет маршрут и отображает его на графе.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Программа позволяет переключать режимы: стандартный алгоритм симуляции отжига и улучшенную версию, использующую модификацию Коши.</w:t>
      </w:r>
    </w:p>
    <w:p w:rsidR="00000000" w:rsidDel="00000000" w:rsidP="00000000" w:rsidRDefault="00000000" w:rsidRPr="00000000" w14:paraId="0000005E">
      <w:pPr>
        <w:spacing w:after="240" w:befor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1. main.py</w:t>
      </w:r>
    </w:p>
    <w:tbl>
      <w:tblPr>
        <w:tblStyle w:val="Table1"/>
        <w:tblW w:w="934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56"/>
        <w:gridCol w:w="4110"/>
        <w:gridCol w:w="1981"/>
        <w:tblGridChange w:id="0">
          <w:tblGrid>
            <w:gridCol w:w="3256"/>
            <w:gridCol w:w="4110"/>
            <w:gridCol w:w="19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Функция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Возвращаемое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parse_graph_input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Считывание графа из поля ввода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after="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simulated_annealing_tsp 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Алгоритм симуляции отжига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draw_graph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Отображение графа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initUI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Функция инициализации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GraphEditor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Класс, отвечающий за редактор графа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solve_tsp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Запускает решение задачи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open_graph_editor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Запускает редактор графа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77">
      <w:pPr>
        <w:spacing w:after="240" w:before="48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spacing w:after="0" w:lineRule="auto"/>
        <w:rPr/>
      </w:pPr>
      <w:bookmarkStart w:colFirst="0" w:colLast="0" w:name="_5csnjnq374v4" w:id="7"/>
      <w:bookmarkEnd w:id="7"/>
      <w:r w:rsidDel="00000000" w:rsidR="00000000" w:rsidRPr="00000000">
        <w:rPr>
          <w:rtl w:val="0"/>
        </w:rPr>
        <w:t xml:space="preserve">Рекомендации пользователя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Вводите граф в корректном формате: 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```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A B C D E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0 3 1 4 8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2 0 5 1 3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6 2 0 3 7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4 3 8 0 2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5 6 3 4 0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```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Используйте опцию «Использовать улучшенную версию», если хотите получить более оптимальный маршрут.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Следите за корректностью входных данных, чтобы избежать ошибок в вычислениях.</w:t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737y2br7f8sz" w:id="8"/>
      <w:bookmarkEnd w:id="8"/>
      <w:r w:rsidDel="00000000" w:rsidR="00000000" w:rsidRPr="00000000">
        <w:rPr>
          <w:rtl w:val="0"/>
        </w:rPr>
        <w:t xml:space="preserve">Рекомендации программиста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Используйте актуальные версии библиотек PyQt5</w:t>
      </w:r>
      <w:hyperlink w:anchor="_hx5r03ghpnn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[1]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NetworkX</w:t>
      </w:r>
      <w:hyperlink w:anchor="_hx5r03ghpnnv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[2]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улучшения визуализации можно добавить анимацию построения маршрута.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Возможны дальнейшие модификации алгоритма, например, с использованием динамического программирования для приближения к оптимальному решению.</w:t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uf6zz9ohkevw" w:id="9"/>
      <w:bookmarkEnd w:id="9"/>
      <w:r w:rsidDel="00000000" w:rsidR="00000000" w:rsidRPr="00000000">
        <w:rPr>
          <w:rtl w:val="0"/>
        </w:rPr>
        <w:t xml:space="preserve">Исходный код программы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https://github.com/zgjhz/algorithms_term_2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c8cz8vpfb0z3" w:id="10"/>
      <w:bookmarkEnd w:id="10"/>
      <w:r w:rsidDel="00000000" w:rsidR="00000000" w:rsidRPr="00000000">
        <w:rPr>
          <w:rtl w:val="0"/>
        </w:rPr>
        <w:t xml:space="preserve">Контрольный пример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Запуск программы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запуска программы используйте файл main.py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Ввод графа (Рис. 3)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0750" cy="7975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797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 (Ввод матрицы графа)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Нажмите кнопку “Найти путь”. По желание можно включить модификацию и выбрать гиперпараметры.</w:t>
      </w:r>
    </w:p>
    <w:p w:rsidR="00000000" w:rsidDel="00000000" w:rsidP="00000000" w:rsidRDefault="00000000" w:rsidRPr="00000000" w14:paraId="0000008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Вывод графа с найденным путём (Рис. 4)</w:t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0750" cy="3657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4 (Вывод программы)</w:t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r w:rsidDel="00000000" w:rsidR="00000000" w:rsidRPr="00000000">
        <w:rPr>
          <w:rtl w:val="0"/>
        </w:rPr>
        <w:t xml:space="preserve">Сравнение алгоритма с и без модификации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Ниже представлена таблица сравнения алгоритма с модификацией и без. Сравнение проводилось на 30 тестах на графaх, приведённых ниже (Рис. 5-8)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08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267419" cy="444522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45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5 (граф с 6 вершинами)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08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267419" cy="445792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57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6 (граф с 10 вершинами)</w:t>
      </w:r>
    </w:p>
    <w:p w:rsidR="00000000" w:rsidDel="00000000" w:rsidP="00000000" w:rsidRDefault="00000000" w:rsidRPr="00000000" w14:paraId="00000093">
      <w:pPr>
        <w:ind w:left="108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267419" cy="447063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447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7 (граф с 15 вершинами)</w:t>
      </w:r>
    </w:p>
    <w:p w:rsidR="00000000" w:rsidDel="00000000" w:rsidP="00000000" w:rsidRDefault="00000000" w:rsidRPr="00000000" w14:paraId="00000095">
      <w:pPr>
        <w:ind w:left="108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254719" cy="447063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447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8 (граф с 30 вершинами)</w:t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2. Сравнение результатов алгоритма симуляции отжига с и без модификации</w:t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69"/>
        <w:gridCol w:w="1869"/>
        <w:gridCol w:w="1869"/>
        <w:gridCol w:w="1869"/>
        <w:gridCol w:w="1869"/>
        <w:tblGridChange w:id="0">
          <w:tblGrid>
            <w:gridCol w:w="1869"/>
            <w:gridCol w:w="1869"/>
            <w:gridCol w:w="1869"/>
            <w:gridCol w:w="1869"/>
            <w:gridCol w:w="1869"/>
          </w:tblGrid>
        </w:tblGridChange>
      </w:tblGrid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Размер графа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Стоимость (обычный)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Время (обычный)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Стоимость (Коши)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Время (Коши)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36.07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0.01777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34.47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0.01832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32.32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0.02223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32.08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0.02432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36.23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0.01866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31.31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0.01954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54.34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0.03082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48.08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0.03193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3. Сравнение результатов алгоритма ближайшего соседа с и без модификации</w:t>
      </w:r>
    </w:p>
    <w:tbl>
      <w:tblPr>
        <w:tblStyle w:val="Table3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69"/>
        <w:gridCol w:w="1869"/>
        <w:gridCol w:w="1869"/>
        <w:gridCol w:w="1869"/>
        <w:gridCol w:w="1869"/>
        <w:tblGridChange w:id="0">
          <w:tblGrid>
            <w:gridCol w:w="1869"/>
            <w:gridCol w:w="1869"/>
            <w:gridCol w:w="1869"/>
            <w:gridCol w:w="1869"/>
            <w:gridCol w:w="1869"/>
          </w:tblGrid>
        </w:tblGridChange>
      </w:tblGrid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Размер графа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Стоимость (обычный)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Время (обычный) в сек.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Стоимость (с модификацией)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Время (с модификацией) в сек.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36.17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0.00002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35.80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0.00006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45.67</w:t>
            </w:r>
          </w:p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0.00005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43.67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0.00048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57.27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0.00009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55.80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0.00135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60.32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0.000298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56.48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4"/>
                <w:szCs w:val="24"/>
                <w:rtl w:val="0"/>
              </w:rPr>
              <w:t xml:space="preserve">0.00823</w:t>
            </w:r>
          </w:p>
        </w:tc>
      </w:tr>
    </w:tbl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spacing w:after="240" w:before="0" w:line="360" w:lineRule="auto"/>
        <w:rPr/>
      </w:pPr>
      <w:bookmarkStart w:colFirst="0" w:colLast="0" w:name="_93zc9b8jx91f" w:id="11"/>
      <w:bookmarkEnd w:id="11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D3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лабораторной работы были разработаны и протестированы два эвристических метода решения задачи коммивояжёра: алгоритм имитации отжига и алгоритм ближайшего соседа. Для каждого из них была также создана модификация с применением распределения Коши или другой модифицирующей эвристики.</w:t>
      </w:r>
    </w:p>
    <w:p w:rsidR="00000000" w:rsidDel="00000000" w:rsidP="00000000" w:rsidRDefault="00000000" w:rsidRPr="00000000" w14:paraId="000000D4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имитации отжига:</w:t>
      </w:r>
    </w:p>
    <w:p w:rsidR="00000000" w:rsidDel="00000000" w:rsidP="00000000" w:rsidRDefault="00000000" w:rsidRPr="00000000" w14:paraId="000000D5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результатов (см. таблицу 2) показало, что модификация с использованием распределения Коши даёт преимущество по стоимости маршрута практически для всех размеров графа. Особенно заметно улучшение для графов размером 15 и 30: для графа из 15 узлов стоимость уменьшилась с 36,23 до 31,31; для графа из 30 узлов — с 54,34 до 48,08.</w:t>
      </w:r>
    </w:p>
    <w:p w:rsidR="00000000" w:rsidDel="00000000" w:rsidP="00000000" w:rsidRDefault="00000000" w:rsidRPr="00000000" w14:paraId="000000D6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работы в обоих случаях осталось примерно одинаковым, разница не превышает нескольких тысячных долей секунды. Это позволяет утверждать, что модификация с использованием распределения Коши улучшает результат без значительного увеличения времени выполнения.</w:t>
      </w:r>
    </w:p>
    <w:p w:rsidR="00000000" w:rsidDel="00000000" w:rsidP="00000000" w:rsidRDefault="00000000" w:rsidRPr="00000000" w14:paraId="000000D7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 ближайшего соседа:</w:t>
      </w:r>
    </w:p>
    <w:p w:rsidR="00000000" w:rsidDel="00000000" w:rsidP="00000000" w:rsidRDefault="00000000" w:rsidRPr="00000000" w14:paraId="000000DA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таблице 3, модификация также положительно влияет на стоимость маршрута: на графе из 30 узлов стоимость снижается с 60,32 до 56,48; на графе из 15 узлов — с 57,27 до 55,80.</w:t>
      </w:r>
    </w:p>
    <w:p w:rsidR="00000000" w:rsidDel="00000000" w:rsidP="00000000" w:rsidRDefault="00000000" w:rsidRPr="00000000" w14:paraId="000000DB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в отличие от имитации отжига, время работы с модификацией у ближайшего соседа увеличивается в разы (например, при размере 30: с 0,000298 до 0,00823 секунды). Тем не менее, абсолютное значение остаётся крайне малым, что делает прирост времени несущественным в большинстве случаев.</w:t>
      </w:r>
    </w:p>
    <w:p w:rsidR="00000000" w:rsidDel="00000000" w:rsidP="00000000" w:rsidRDefault="00000000" w:rsidRPr="00000000" w14:paraId="000000DC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качеству решения (стоимости маршрута) алгоритм имитации отжига стабильно показывает лучшие результаты по сравнению с алгоритмом ближайшего соседа, как в стандартной версии, так и с модификацией.</w:t>
      </w:r>
    </w:p>
    <w:p w:rsidR="00000000" w:rsidDel="00000000" w:rsidP="00000000" w:rsidRDefault="00000000" w:rsidRPr="00000000" w14:paraId="000000DD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времени выполнения алгоритм ближайшего соседа значительно быстрее, что делает его подходящим для задач с ограничениями по времени и допустимой погрешностью.</w:t>
      </w:r>
    </w:p>
    <w:p w:rsidR="00000000" w:rsidDel="00000000" w:rsidP="00000000" w:rsidRDefault="00000000" w:rsidRPr="00000000" w14:paraId="000000DE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Модификации алгоритмов, в частности с использованием распределения Коши, вносят реальное улучшение в качество решений при незначительном увеличении времени выполнения.</w:t>
      </w:r>
    </w:p>
    <w:p w:rsidR="00000000" w:rsidDel="00000000" w:rsidP="00000000" w:rsidRDefault="00000000" w:rsidRPr="00000000" w14:paraId="000000DF">
      <w:pPr>
        <w:spacing w:after="24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зависимости от задачи и требований к скорости и качеству можно выбрать подходящий алгоритм. Если требуется быстрое приближённое решение, то лучше использовать алгоритм ближайшего соседа. Если же критически важно качество маршрута, то предпочтительнее использовать имитацию отжига, особенно в модифицированной версии.</w:t>
      </w:r>
    </w:p>
    <w:p w:rsidR="00000000" w:rsidDel="00000000" w:rsidP="00000000" w:rsidRDefault="00000000" w:rsidRPr="00000000" w14:paraId="000000E0">
      <w:pPr>
        <w:pStyle w:val="Heading1"/>
        <w:rPr/>
      </w:pPr>
      <w:bookmarkStart w:colFirst="0" w:colLast="0" w:name="_hx5r03ghpnnv" w:id="12"/>
      <w:bookmarkEnd w:id="12"/>
      <w:r w:rsidDel="00000000" w:rsidR="00000000" w:rsidRPr="00000000">
        <w:rPr>
          <w:rtl w:val="0"/>
        </w:rPr>
        <w:t xml:space="preserve">Источники</w:t>
      </w:r>
    </w:p>
    <w:p w:rsidR="00000000" w:rsidDel="00000000" w:rsidP="00000000" w:rsidRDefault="00000000" w:rsidRPr="00000000" w14:paraId="000000E1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1. PyQt5 Documentation: https://doc.qt.io/qtforpython/</w:t>
      </w:r>
    </w:p>
    <w:p w:rsidR="00000000" w:rsidDel="00000000" w:rsidP="00000000" w:rsidRDefault="00000000" w:rsidRPr="00000000" w14:paraId="000000E2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2. NetworkX Documentation: https://networkx.github.io </w:t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9" w:w="11907" w:orient="portrait"/>
      <w:pgMar w:bottom="1133" w:top="1133" w:left="1700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tbl>
    <w:tblPr>
      <w:tblStyle w:val="Table4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345.0" w:type="dxa"/>
      <w:jc w:val="left"/>
      <w:tblLayout w:type="fixed"/>
      <w:tblLook w:val="0600"/>
    </w:tblPr>
    <w:tblGrid>
      <w:gridCol w:w="3115"/>
      <w:gridCol w:w="3115"/>
      <w:gridCol w:w="3115"/>
      <w:tblGridChange w:id="0">
        <w:tblGrid>
          <w:gridCol w:w="3115"/>
          <w:gridCol w:w="3115"/>
          <w:gridCol w:w="311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hyperlink" Target="https://github.com/zgjhz/algorithms_term_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