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after="120"/>
        <w:rPr>
          <w:rFonts w:hint="eastAsia" w:ascii="微软雅黑" w:hAnsi="微软雅黑" w:eastAsia="微软雅黑" w:cs="微软雅黑"/>
          <w:b/>
          <w:sz w:val="24"/>
          <w:szCs w:val="24"/>
          <w:lang w:eastAsia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[</w:t>
      </w:r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项目名称</w:t>
      </w:r>
      <w:r>
        <w:rPr>
          <w:rFonts w:hint="eastAsia" w:ascii="微软雅黑" w:hAnsi="微软雅黑" w:eastAsia="微软雅黑" w:cs="微软雅黑"/>
          <w:sz w:val="44"/>
          <w:szCs w:val="44"/>
        </w:rPr>
        <w:t>]_[产品需求文档]_[V1.0]</w:t>
      </w:r>
    </w:p>
    <w:p>
      <w:pPr>
        <w:pStyle w:val="15"/>
        <w:spacing w:after="120"/>
        <w:jc w:val="center"/>
        <w:rPr>
          <w:rFonts w:hint="eastAsia" w:ascii="微软雅黑" w:hAnsi="微软雅黑" w:eastAsia="微软雅黑" w:cs="微软雅黑"/>
          <w:sz w:val="44"/>
          <w:lang w:eastAsia="zh-CN"/>
        </w:rPr>
      </w:pPr>
      <w:r>
        <w:rPr>
          <w:rFonts w:hint="eastAsia" w:ascii="微软雅黑" w:hAnsi="微软雅黑" w:eastAsia="微软雅黑" w:cs="微软雅黑"/>
          <w:sz w:val="44"/>
          <w:lang w:eastAsia="zh-CN"/>
        </w:rPr>
        <w:t>需求说明书</w:t>
      </w:r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u w:val="single"/>
              </w:rPr>
              <w:t>文件状态：</w:t>
            </w:r>
          </w:p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[ √ ]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草稿</w:t>
            </w:r>
          </w:p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[   ] 正式发布</w:t>
            </w:r>
          </w:p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[   ] 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项目代号</w:t>
            </w:r>
          </w:p>
        </w:tc>
        <w:tc>
          <w:tcPr>
            <w:tcW w:w="469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u w:val="single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文件标识：</w:t>
            </w:r>
          </w:p>
        </w:tc>
        <w:tc>
          <w:tcPr>
            <w:tcW w:w="469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</w:tcPr>
          <w:p>
            <w:pPr>
              <w:ind w:firstLine="360" w:firstLineChars="20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当前版本：</w:t>
            </w:r>
          </w:p>
        </w:tc>
        <w:tc>
          <w:tcPr>
            <w:tcW w:w="469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360" w:firstLineChars="20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作    者：</w:t>
            </w:r>
          </w:p>
        </w:tc>
        <w:tc>
          <w:tcPr>
            <w:tcW w:w="469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思雨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360" w:firstLineChars="20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完成日期：</w:t>
            </w:r>
          </w:p>
        </w:tc>
        <w:tc>
          <w:tcPr>
            <w:tcW w:w="469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ageBreakBefore/>
        <w:jc w:val="center"/>
        <w:rPr>
          <w:rFonts w:hint="eastAsia" w:ascii="微软雅黑" w:hAnsi="微软雅黑" w:eastAsia="微软雅黑" w:cs="微软雅黑"/>
          <w:b/>
          <w:sz w:val="28"/>
          <w:u w:val="single"/>
        </w:rPr>
      </w:pPr>
      <w:r>
        <w:rPr>
          <w:rFonts w:hint="eastAsia" w:ascii="微软雅黑" w:hAnsi="微软雅黑" w:eastAsia="微软雅黑" w:cs="微软雅黑"/>
          <w:b/>
          <w:sz w:val="28"/>
          <w:u w:val="single"/>
        </w:rPr>
        <w:t>版 本 历 史</w:t>
      </w:r>
    </w:p>
    <w:p>
      <w:pPr>
        <w:rPr>
          <w:rFonts w:hint="eastAsia" w:ascii="微软雅黑" w:hAnsi="微软雅黑" w:eastAsia="微软雅黑" w:cs="微软雅黑"/>
        </w:rPr>
      </w:pPr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909"/>
        <w:gridCol w:w="1493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242" w:type="dxa"/>
            <w:shd w:val="clear" w:color="auto" w:fill="4F81BD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版本/状态</w:t>
            </w:r>
          </w:p>
        </w:tc>
        <w:tc>
          <w:tcPr>
            <w:tcW w:w="993" w:type="dxa"/>
            <w:shd w:val="clear" w:color="auto" w:fill="4F81BD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作者</w:t>
            </w:r>
          </w:p>
        </w:tc>
        <w:tc>
          <w:tcPr>
            <w:tcW w:w="1909" w:type="dxa"/>
            <w:shd w:val="clear" w:color="auto" w:fill="4F81BD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审核者</w:t>
            </w:r>
          </w:p>
        </w:tc>
        <w:tc>
          <w:tcPr>
            <w:tcW w:w="1493" w:type="dxa"/>
            <w:shd w:val="clear" w:color="auto" w:fill="4F81BD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日期</w:t>
            </w:r>
          </w:p>
        </w:tc>
        <w:tc>
          <w:tcPr>
            <w:tcW w:w="3083" w:type="dxa"/>
            <w:shd w:val="clear" w:color="auto" w:fill="4F81BD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V1.0</w:t>
            </w:r>
          </w:p>
        </w:tc>
        <w:tc>
          <w:tcPr>
            <w:tcW w:w="9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王思雨</w:t>
            </w:r>
          </w:p>
        </w:tc>
        <w:tc>
          <w:tcPr>
            <w:tcW w:w="1909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3083" w:type="dxa"/>
            <w:vAlign w:val="center"/>
          </w:tcPr>
          <w:p>
            <w:pPr>
              <w:spacing w:line="276" w:lineRule="auto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909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>
            <w:pPr>
              <w:spacing w:line="276" w:lineRule="auto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909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>
            <w:pPr>
              <w:spacing w:line="276" w:lineRule="auto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909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>
            <w:pPr>
              <w:spacing w:line="276" w:lineRule="auto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909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>
            <w:pPr>
              <w:spacing w:line="276" w:lineRule="auto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909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>
            <w:pPr>
              <w:spacing w:line="276" w:lineRule="auto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909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>
            <w:pPr>
              <w:spacing w:line="276" w:lineRule="auto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909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>
            <w:pPr>
              <w:spacing w:line="276" w:lineRule="auto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909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>
            <w:pPr>
              <w:spacing w:line="276" w:lineRule="auto"/>
              <w:jc w:val="left"/>
              <w:rPr>
                <w:rFonts w:hint="eastAsia" w:ascii="微软雅黑" w:hAnsi="微软雅黑" w:eastAsia="微软雅黑" w:cs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909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>
            <w:pPr>
              <w:spacing w:line="276" w:lineRule="auto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909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>
            <w:pPr>
              <w:spacing w:line="276" w:lineRule="auto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color w:val="0D0D0D" w:themeColor="text1" w:themeTint="F2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d w:val="-1869668603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color w:val="000000"/>
          <w:lang w:val="zh-CN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86931831"/>
          <w:bookmarkStart w:id="1" w:name="_Toc29055688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TOC \o "1-3" \h \z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_Toc22255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zCs w:val="32"/>
            </w:rPr>
            <w:t xml:space="preserve">1 </w:t>
          </w:r>
          <w:r>
            <w:rPr>
              <w:rFonts w:hint="eastAsia" w:ascii="微软雅黑" w:hAnsi="微软雅黑" w:eastAsia="微软雅黑" w:cs="微软雅黑"/>
              <w:szCs w:val="32"/>
            </w:rPr>
            <w:t>文档介绍</w:t>
          </w:r>
          <w:r>
            <w:tab/>
          </w:r>
          <w:r>
            <w:fldChar w:fldCharType="begin"/>
          </w:r>
          <w:r>
            <w:instrText xml:space="preserve"> PAGEREF _Toc22255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_Toc29409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1.1 文档目的</w:t>
          </w:r>
          <w:r>
            <w:tab/>
          </w:r>
          <w:r>
            <w:fldChar w:fldCharType="begin"/>
          </w:r>
          <w:r>
            <w:instrText xml:space="preserve"> PAGEREF _Toc29409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_Toc9227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1.2 文档范围</w:t>
          </w:r>
          <w:r>
            <w:tab/>
          </w:r>
          <w:r>
            <w:fldChar w:fldCharType="begin"/>
          </w:r>
          <w:r>
            <w:instrText xml:space="preserve"> PAGEREF _Toc9227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_Toc6399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1.3 读者对象</w:t>
          </w:r>
          <w:r>
            <w:tab/>
          </w:r>
          <w:r>
            <w:fldChar w:fldCharType="begin"/>
          </w:r>
          <w:r>
            <w:instrText xml:space="preserve"> PAGEREF _Toc6399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_Toc6779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1.4 参考文档</w:t>
          </w:r>
          <w:r>
            <w:tab/>
          </w:r>
          <w:r>
            <w:fldChar w:fldCharType="begin"/>
          </w:r>
          <w:r>
            <w:instrText xml:space="preserve"> PAGEREF _Toc6779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_Toc18414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1.5 术语与缩写解释</w:t>
          </w:r>
          <w:r>
            <w:tab/>
          </w:r>
          <w:r>
            <w:fldChar w:fldCharType="begin"/>
          </w:r>
          <w:r>
            <w:instrText xml:space="preserve"> PAGEREF _Toc18414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_Toc28941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zCs w:val="32"/>
            </w:rPr>
            <w:t xml:space="preserve">2 </w:t>
          </w:r>
          <w:r>
            <w:rPr>
              <w:rFonts w:hint="eastAsia" w:ascii="微软雅黑" w:hAnsi="微软雅黑" w:eastAsia="微软雅黑" w:cs="微软雅黑"/>
              <w:szCs w:val="32"/>
            </w:rPr>
            <w:t>项目介绍</w:t>
          </w:r>
          <w:r>
            <w:tab/>
          </w:r>
          <w:r>
            <w:fldChar w:fldCharType="begin"/>
          </w:r>
          <w:r>
            <w:instrText xml:space="preserve"> PAGEREF _Toc28941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_Toc19384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2.1 项目概述</w:t>
          </w:r>
          <w:r>
            <w:tab/>
          </w:r>
          <w:r>
            <w:fldChar w:fldCharType="begin"/>
          </w:r>
          <w:r>
            <w:instrText xml:space="preserve"> PAGEREF _Toc19384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_Toc14926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2.2 目标用户群</w:t>
          </w:r>
          <w:r>
            <w:tab/>
          </w:r>
          <w:r>
            <w:fldChar w:fldCharType="begin"/>
          </w:r>
          <w:r>
            <w:instrText xml:space="preserve"> PAGEREF _Toc14926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_Toc12472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zCs w:val="32"/>
            </w:rPr>
            <w:t xml:space="preserve">3 </w:t>
          </w:r>
          <w:r>
            <w:rPr>
              <w:rFonts w:hint="eastAsia" w:ascii="微软雅黑" w:hAnsi="微软雅黑" w:eastAsia="微软雅黑" w:cs="微软雅黑"/>
              <w:szCs w:val="32"/>
            </w:rPr>
            <w:t>产品应当遵循的标准或规范</w:t>
          </w:r>
          <w:r>
            <w:tab/>
          </w:r>
          <w:r>
            <w:fldChar w:fldCharType="begin"/>
          </w:r>
          <w:r>
            <w:instrText xml:space="preserve"> PAGEREF _Toc12472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_Toc3368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zCs w:val="32"/>
            </w:rPr>
            <w:t xml:space="preserve">4 </w:t>
          </w:r>
          <w:r>
            <w:rPr>
              <w:rFonts w:hint="eastAsia" w:ascii="微软雅黑" w:hAnsi="微软雅黑" w:eastAsia="微软雅黑" w:cs="微软雅黑"/>
              <w:szCs w:val="32"/>
            </w:rPr>
            <w:t>工作范围</w:t>
          </w:r>
          <w:bookmarkStart w:id="57" w:name="_GoBack"/>
          <w:bookmarkEnd w:id="57"/>
          <w:r>
            <w:tab/>
          </w:r>
          <w:r>
            <w:fldChar w:fldCharType="begin"/>
          </w:r>
          <w:r>
            <w:instrText xml:space="preserve"> PAGEREF _Toc3368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_Toc26177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</w:rPr>
            <w:t xml:space="preserve">5 </w:t>
          </w:r>
          <w:r>
            <w:rPr>
              <w:rFonts w:hint="eastAsia" w:ascii="微软雅黑" w:hAnsi="微软雅黑" w:eastAsia="微软雅黑" w:cs="微软雅黑"/>
              <w:szCs w:val="32"/>
            </w:rPr>
            <w:t>约定及说明</w:t>
          </w:r>
          <w:r>
            <w:tab/>
          </w:r>
          <w:r>
            <w:fldChar w:fldCharType="begin"/>
          </w:r>
          <w:r>
            <w:instrText xml:space="preserve"> PAGEREF _Toc26177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_Toc18279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5.1 价格名词定义</w:t>
          </w:r>
          <w:r>
            <w:tab/>
          </w:r>
          <w:r>
            <w:fldChar w:fldCharType="begin"/>
          </w:r>
          <w:r>
            <w:instrText xml:space="preserve"> PAGEREF _Toc18279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_Toc30608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5.2 【其他规则和约定】</w:t>
          </w:r>
          <w:r>
            <w:tab/>
          </w:r>
          <w:r>
            <w:fldChar w:fldCharType="begin"/>
          </w:r>
          <w:r>
            <w:instrText xml:space="preserve"> PAGEREF _Toc30608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_Toc24947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</w:rPr>
            <w:t xml:space="preserve">6 </w:t>
          </w:r>
          <w:r>
            <w:rPr>
              <w:rFonts w:hint="eastAsia" w:ascii="微软雅黑" w:hAnsi="微软雅黑" w:eastAsia="微软雅黑" w:cs="微软雅黑"/>
            </w:rPr>
            <w:t>业务规则</w:t>
          </w:r>
          <w:r>
            <w:tab/>
          </w:r>
          <w:r>
            <w:fldChar w:fldCharType="begin"/>
          </w:r>
          <w:r>
            <w:instrText xml:space="preserve"> PAGEREF _Toc24947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_Toc5411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6.1 基本业务规则</w:t>
          </w:r>
          <w:r>
            <w:tab/>
          </w:r>
          <w:r>
            <w:fldChar w:fldCharType="begin"/>
          </w:r>
          <w:r>
            <w:instrText xml:space="preserve"> PAGEREF _Toc5411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_Toc17596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</w:rPr>
            <w:t xml:space="preserve">7 </w:t>
          </w:r>
          <w:r>
            <w:rPr>
              <w:rFonts w:hint="eastAsia" w:ascii="微软雅黑" w:hAnsi="微软雅黑" w:eastAsia="微软雅黑" w:cs="微软雅黑"/>
              <w:lang w:eastAsia="zh-CN"/>
            </w:rPr>
            <w:t>项目实施方案</w:t>
          </w:r>
          <w:r>
            <w:tab/>
          </w:r>
          <w:r>
            <w:fldChar w:fldCharType="begin"/>
          </w:r>
          <w:r>
            <w:instrText xml:space="preserve"> PAGEREF _Toc17596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_Toc14824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 xml:space="preserve">7.1 </w:t>
          </w:r>
          <w:r>
            <w:rPr>
              <w:rFonts w:hint="eastAsia" w:ascii="微软雅黑" w:hAnsi="微软雅黑" w:eastAsia="微软雅黑" w:cs="微软雅黑"/>
              <w:szCs w:val="28"/>
              <w:lang w:eastAsia="zh-CN"/>
            </w:rPr>
            <w:t>项目初期</w:t>
          </w:r>
          <w:r>
            <w:tab/>
          </w:r>
          <w:r>
            <w:fldChar w:fldCharType="begin"/>
          </w:r>
          <w:r>
            <w:instrText xml:space="preserve"> PAGEREF _Toc14824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_Toc25262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 xml:space="preserve">7.2 </w:t>
          </w:r>
          <w:r>
            <w:rPr>
              <w:rFonts w:hint="eastAsia" w:ascii="微软雅黑" w:hAnsi="微软雅黑" w:eastAsia="微软雅黑" w:cs="微软雅黑"/>
              <w:szCs w:val="28"/>
              <w:lang w:eastAsia="zh-CN"/>
            </w:rPr>
            <w:t>中期</w:t>
          </w:r>
          <w:r>
            <w:tab/>
          </w:r>
          <w:r>
            <w:fldChar w:fldCharType="begin"/>
          </w:r>
          <w:r>
            <w:instrText xml:space="preserve"> PAGEREF _Toc25262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_Toc21229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 xml:space="preserve">7.3 </w:t>
          </w:r>
          <w:r>
            <w:rPr>
              <w:rFonts w:hint="eastAsia" w:ascii="微软雅黑" w:hAnsi="微软雅黑" w:eastAsia="微软雅黑" w:cs="微软雅黑"/>
              <w:szCs w:val="28"/>
              <w:lang w:eastAsia="zh-CN"/>
            </w:rPr>
            <w:t>后期</w:t>
          </w:r>
          <w:r>
            <w:tab/>
          </w:r>
          <w:r>
            <w:fldChar w:fldCharType="begin"/>
          </w:r>
          <w:r>
            <w:instrText xml:space="preserve"> PAGEREF _Toc21229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_Toc30763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附录A：用户需求调查记录</w:t>
          </w:r>
          <w:r>
            <w:tab/>
          </w:r>
          <w:r>
            <w:fldChar w:fldCharType="begin"/>
          </w:r>
          <w:r>
            <w:instrText xml:space="preserve"> PAGEREF _Toc30763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_Toc17776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A.1</w:t>
          </w:r>
          <w:r>
            <w:rPr>
              <w:rFonts w:hint="eastAsia" w:ascii="微软雅黑" w:hAnsi="微软雅黑" w:eastAsia="微软雅黑" w:cs="微软雅黑"/>
              <w:szCs w:val="21"/>
            </w:rPr>
            <w:t>业务相关调查</w:t>
          </w:r>
          <w:r>
            <w:tab/>
          </w:r>
          <w:r>
            <w:fldChar w:fldCharType="begin"/>
          </w:r>
          <w:r>
            <w:instrText xml:space="preserve"> PAGEREF _Toc17776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instrText xml:space="preserve"> HYPERLINK \l _Toc2517 </w:instrText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附录B：需求评审报告</w:t>
          </w:r>
          <w:r>
            <w:tab/>
          </w:r>
          <w:r>
            <w:fldChar w:fldCharType="begin"/>
          </w:r>
          <w:r>
            <w:instrText xml:space="preserve"> PAGEREF _Toc2517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spacing w:before="175" w:after="175"/>
        <w:rPr>
          <w:rFonts w:hint="eastAsia" w:ascii="微软雅黑" w:hAnsi="微软雅黑" w:eastAsia="微软雅黑" w:cs="微软雅黑"/>
          <w:szCs w:val="32"/>
        </w:rPr>
      </w:pPr>
      <w:bookmarkStart w:id="2" w:name="_Toc22255"/>
      <w:r>
        <w:rPr>
          <w:rFonts w:hint="eastAsia" w:ascii="微软雅黑" w:hAnsi="微软雅黑" w:eastAsia="微软雅黑" w:cs="微软雅黑"/>
          <w:szCs w:val="32"/>
        </w:rPr>
        <w:t>文档介绍</w:t>
      </w:r>
      <w:bookmarkEnd w:id="0"/>
      <w:bookmarkEnd w:id="1"/>
      <w:bookmarkEnd w:id="2"/>
    </w:p>
    <w:p>
      <w:pPr>
        <w:pStyle w:val="3"/>
        <w:numPr>
          <w:ilvl w:val="1"/>
          <w:numId w:val="1"/>
        </w:numPr>
        <w:spacing w:before="175" w:after="175"/>
        <w:rPr>
          <w:rFonts w:hint="eastAsia" w:ascii="微软雅黑" w:hAnsi="微软雅黑" w:eastAsia="微软雅黑" w:cs="微软雅黑"/>
          <w:szCs w:val="28"/>
        </w:rPr>
      </w:pPr>
      <w:bookmarkStart w:id="3" w:name="_Toc286931832"/>
      <w:bookmarkStart w:id="4" w:name="_Toc521667307"/>
      <w:bookmarkStart w:id="5" w:name="_Toc290556887"/>
      <w:bookmarkStart w:id="6" w:name="_Toc29409"/>
      <w:r>
        <w:rPr>
          <w:rFonts w:hint="eastAsia" w:ascii="微软雅黑" w:hAnsi="微软雅黑" w:eastAsia="微软雅黑" w:cs="微软雅黑"/>
          <w:szCs w:val="28"/>
        </w:rPr>
        <w:t>文档目的</w:t>
      </w:r>
      <w:bookmarkEnd w:id="3"/>
      <w:bookmarkEnd w:id="4"/>
      <w:bookmarkEnd w:id="5"/>
      <w:bookmarkEnd w:id="6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此文档（项目需求说明书）旨在客观准确的描述项目需求，划定项目工作范围，制定项目需要遵循的标准和规范，从而为开发和设计人员提供依据。由于大多静态文案，且内容逻辑在页面展示的较为清晰，为此文档从简撰写。</w:t>
      </w:r>
    </w:p>
    <w:p>
      <w:pPr>
        <w:pStyle w:val="3"/>
        <w:numPr>
          <w:ilvl w:val="1"/>
          <w:numId w:val="1"/>
        </w:numPr>
        <w:spacing w:before="175" w:after="175"/>
        <w:rPr>
          <w:rFonts w:hint="eastAsia" w:ascii="微软雅黑" w:hAnsi="微软雅黑" w:eastAsia="微软雅黑" w:cs="微软雅黑"/>
          <w:szCs w:val="28"/>
        </w:rPr>
      </w:pPr>
      <w:bookmarkStart w:id="7" w:name="_Toc290556888"/>
      <w:bookmarkStart w:id="8" w:name="_Toc521667308"/>
      <w:bookmarkStart w:id="9" w:name="_Toc286931833"/>
      <w:bookmarkStart w:id="10" w:name="_Toc9227"/>
      <w:r>
        <w:rPr>
          <w:rFonts w:hint="eastAsia" w:ascii="微软雅黑" w:hAnsi="微软雅黑" w:eastAsia="微软雅黑" w:cs="微软雅黑"/>
          <w:szCs w:val="28"/>
        </w:rPr>
        <w:t>文档范围</w:t>
      </w:r>
      <w:bookmarkEnd w:id="7"/>
      <w:bookmarkEnd w:id="8"/>
      <w:bookmarkEnd w:id="9"/>
      <w:bookmarkEnd w:id="10"/>
    </w:p>
    <w:p>
      <w:pPr>
        <w:rPr>
          <w:rFonts w:hint="eastAsia" w:ascii="微软雅黑" w:hAnsi="微软雅黑" w:eastAsia="微软雅黑" w:cs="微软雅黑"/>
          <w:i/>
          <w:iCs/>
        </w:rPr>
      </w:pPr>
      <w:r>
        <w:rPr>
          <w:rFonts w:hint="eastAsia" w:ascii="微软雅黑" w:hAnsi="微软雅黑" w:eastAsia="微软雅黑" w:cs="微软雅黑"/>
        </w:rPr>
        <w:t>文档涵盖了以下方面的内容：项目背景，目标用户群，项目遵循的标准和规范，功能需求，非功能需求，用户需求调查报告附件等。</w:t>
      </w:r>
    </w:p>
    <w:p>
      <w:pPr>
        <w:pStyle w:val="3"/>
        <w:numPr>
          <w:ilvl w:val="1"/>
          <w:numId w:val="1"/>
        </w:numPr>
        <w:spacing w:before="175" w:after="175"/>
        <w:rPr>
          <w:rFonts w:hint="eastAsia" w:ascii="微软雅黑" w:hAnsi="微软雅黑" w:eastAsia="微软雅黑" w:cs="微软雅黑"/>
          <w:szCs w:val="28"/>
        </w:rPr>
      </w:pPr>
      <w:bookmarkStart w:id="11" w:name="_Toc286931834"/>
      <w:bookmarkStart w:id="12" w:name="_Toc290556889"/>
      <w:bookmarkStart w:id="13" w:name="_Toc6399"/>
      <w:r>
        <w:rPr>
          <w:rFonts w:hint="eastAsia" w:ascii="微软雅黑" w:hAnsi="微软雅黑" w:eastAsia="微软雅黑" w:cs="微软雅黑"/>
          <w:szCs w:val="28"/>
        </w:rPr>
        <w:t>读者对象</w:t>
      </w:r>
      <w:bookmarkEnd w:id="11"/>
      <w:bookmarkEnd w:id="12"/>
      <w:bookmarkEnd w:id="13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项目经理 / 开发工程师 / 业务人员 </w:t>
      </w:r>
    </w:p>
    <w:p>
      <w:pPr>
        <w:pStyle w:val="3"/>
        <w:numPr>
          <w:ilvl w:val="1"/>
          <w:numId w:val="1"/>
        </w:numPr>
        <w:spacing w:before="175" w:after="175"/>
        <w:rPr>
          <w:rFonts w:hint="eastAsia" w:ascii="微软雅黑" w:hAnsi="微软雅黑" w:eastAsia="微软雅黑" w:cs="微软雅黑"/>
          <w:szCs w:val="28"/>
        </w:rPr>
      </w:pPr>
      <w:bookmarkStart w:id="14" w:name="_Toc521667309"/>
      <w:bookmarkStart w:id="15" w:name="_Toc286931835"/>
      <w:bookmarkStart w:id="16" w:name="_Toc290556890"/>
      <w:bookmarkStart w:id="17" w:name="_Toc6779"/>
      <w:r>
        <w:rPr>
          <w:rFonts w:hint="eastAsia" w:ascii="微软雅黑" w:hAnsi="微软雅黑" w:eastAsia="微软雅黑" w:cs="微软雅黑"/>
          <w:szCs w:val="28"/>
        </w:rPr>
        <w:t>参考文档</w:t>
      </w:r>
      <w:bookmarkEnd w:id="14"/>
      <w:bookmarkEnd w:id="15"/>
      <w:bookmarkEnd w:id="16"/>
      <w:bookmarkEnd w:id="17"/>
    </w:p>
    <w:tbl>
      <w:tblPr>
        <w:tblStyle w:val="10"/>
        <w:tblW w:w="87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02"/>
        <w:gridCol w:w="1276"/>
        <w:gridCol w:w="1559"/>
        <w:gridCol w:w="166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Cs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Cs/>
                <w:u w:val="single"/>
              </w:rPr>
              <w:t>代号</w:t>
            </w:r>
          </w:p>
        </w:tc>
        <w:tc>
          <w:tcPr>
            <w:tcW w:w="340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Cs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Cs/>
                <w:u w:val="single"/>
              </w:rPr>
              <w:t>名称</w:t>
            </w:r>
          </w:p>
        </w:tc>
        <w:tc>
          <w:tcPr>
            <w:tcW w:w="12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Cs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Cs/>
                <w:u w:val="single"/>
              </w:rPr>
              <w:t>作者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Cs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Cs/>
                <w:u w:val="single"/>
              </w:rPr>
              <w:t>部门</w:t>
            </w:r>
          </w:p>
        </w:tc>
        <w:tc>
          <w:tcPr>
            <w:tcW w:w="166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Cs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Cs/>
                <w:u w:val="single"/>
              </w:rPr>
              <w:t>日期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i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Cs/>
                <w:sz w:val="18"/>
                <w:szCs w:val="18"/>
              </w:rPr>
              <w:t xml:space="preserve">          </w:t>
            </w:r>
          </w:p>
        </w:tc>
        <w:tc>
          <w:tcPr>
            <w:tcW w:w="34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Cs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Cs/>
                <w:i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Cs/>
                <w:iCs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Cs/>
                <w:iCs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Cs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Cs/>
                <w:i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Cs/>
                <w:iCs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Cs/>
                <w:iCs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Cs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Cs/>
                <w:i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Cs/>
                <w:iCs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Cs/>
                <w:iCs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i/>
          <w:iCs/>
        </w:rPr>
      </w:pPr>
    </w:p>
    <w:p>
      <w:pPr>
        <w:pStyle w:val="3"/>
        <w:numPr>
          <w:ilvl w:val="1"/>
          <w:numId w:val="1"/>
        </w:numPr>
        <w:spacing w:before="175" w:after="175"/>
        <w:rPr>
          <w:rFonts w:hint="eastAsia" w:ascii="微软雅黑" w:hAnsi="微软雅黑" w:eastAsia="微软雅黑" w:cs="微软雅黑"/>
          <w:szCs w:val="28"/>
        </w:rPr>
      </w:pPr>
      <w:bookmarkStart w:id="18" w:name="_Toc290556891"/>
      <w:bookmarkStart w:id="19" w:name="_Toc286931836"/>
      <w:bookmarkStart w:id="20" w:name="_Toc521667310"/>
      <w:bookmarkStart w:id="21" w:name="_Toc18414"/>
      <w:r>
        <w:rPr>
          <w:rFonts w:hint="eastAsia" w:ascii="微软雅黑" w:hAnsi="微软雅黑" w:eastAsia="微软雅黑" w:cs="微软雅黑"/>
          <w:szCs w:val="28"/>
        </w:rPr>
        <w:t>术语与缩写解释</w:t>
      </w:r>
      <w:bookmarkEnd w:id="18"/>
      <w:bookmarkEnd w:id="19"/>
      <w:bookmarkEnd w:id="20"/>
      <w:bookmarkEnd w:id="21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6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shd w:val="clear" w:color="auto" w:fill="D9D9D9"/>
            <w:vAlign w:val="center"/>
          </w:tcPr>
          <w:p>
            <w:pPr>
              <w:tabs>
                <w:tab w:val="left" w:pos="3346"/>
              </w:tabs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u w:val="single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u w:val="single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vAlign w:val="center"/>
          </w:tcPr>
          <w:p>
            <w:pPr>
              <w:tabs>
                <w:tab w:val="left" w:pos="3346"/>
              </w:tabs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8" w:hRule="atLeast"/>
        </w:trPr>
        <w:tc>
          <w:tcPr>
            <w:tcW w:w="2368" w:type="dxa"/>
            <w:vAlign w:val="center"/>
          </w:tcPr>
          <w:p>
            <w:pPr>
              <w:tabs>
                <w:tab w:val="left" w:pos="3346"/>
              </w:tabs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bookmarkStart w:id="22" w:name="OLE_LINK1"/>
          </w:p>
        </w:tc>
        <w:tc>
          <w:tcPr>
            <w:tcW w:w="635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bookmarkEnd w:id="2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vAlign w:val="center"/>
          </w:tcPr>
          <w:p>
            <w:pPr>
              <w:tabs>
                <w:tab w:val="left" w:pos="3346"/>
              </w:tabs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vAlign w:val="center"/>
          </w:tcPr>
          <w:p>
            <w:pPr>
              <w:tabs>
                <w:tab w:val="left" w:pos="3346"/>
              </w:tabs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vAlign w:val="center"/>
          </w:tcPr>
          <w:p>
            <w:pPr>
              <w:tabs>
                <w:tab w:val="left" w:pos="3346"/>
              </w:tabs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vAlign w:val="center"/>
          </w:tcPr>
          <w:p>
            <w:pPr>
              <w:tabs>
                <w:tab w:val="left" w:pos="3346"/>
              </w:tabs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vAlign w:val="center"/>
          </w:tcPr>
          <w:p>
            <w:pPr>
              <w:tabs>
                <w:tab w:val="left" w:pos="3346"/>
              </w:tabs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vAlign w:val="center"/>
          </w:tcPr>
          <w:p>
            <w:pPr>
              <w:tabs>
                <w:tab w:val="left" w:pos="3346"/>
              </w:tabs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vAlign w:val="center"/>
          </w:tcPr>
          <w:p>
            <w:pPr>
              <w:tabs>
                <w:tab w:val="left" w:pos="3346"/>
              </w:tabs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spacing w:before="175" w:after="175"/>
        <w:rPr>
          <w:rFonts w:hint="eastAsia" w:ascii="微软雅黑" w:hAnsi="微软雅黑" w:eastAsia="微软雅黑" w:cs="微软雅黑"/>
          <w:szCs w:val="32"/>
        </w:rPr>
      </w:pPr>
      <w:bookmarkStart w:id="23" w:name="_Toc290556892"/>
      <w:bookmarkStart w:id="24" w:name="_Toc286931837"/>
      <w:bookmarkStart w:id="25" w:name="_Toc28941"/>
      <w:r>
        <w:rPr>
          <w:rFonts w:hint="eastAsia" w:ascii="微软雅黑" w:hAnsi="微软雅黑" w:eastAsia="微软雅黑" w:cs="微软雅黑"/>
          <w:szCs w:val="32"/>
        </w:rPr>
        <w:t>项目介绍</w:t>
      </w:r>
      <w:bookmarkEnd w:id="23"/>
      <w:bookmarkEnd w:id="24"/>
      <w:bookmarkEnd w:id="25"/>
    </w:p>
    <w:p>
      <w:pPr>
        <w:pStyle w:val="3"/>
        <w:numPr>
          <w:ilvl w:val="1"/>
          <w:numId w:val="1"/>
        </w:numPr>
        <w:spacing w:before="175" w:after="175"/>
        <w:rPr>
          <w:rFonts w:hint="eastAsia" w:ascii="微软雅黑" w:hAnsi="微软雅黑" w:eastAsia="微软雅黑" w:cs="微软雅黑"/>
          <w:szCs w:val="28"/>
        </w:rPr>
      </w:pPr>
      <w:bookmarkStart w:id="26" w:name="_Toc286931838"/>
      <w:bookmarkStart w:id="27" w:name="_Toc290556893"/>
      <w:bookmarkStart w:id="28" w:name="_Toc19384"/>
      <w:r>
        <w:rPr>
          <w:rFonts w:hint="eastAsia" w:ascii="微软雅黑" w:hAnsi="微软雅黑" w:eastAsia="微软雅黑" w:cs="微软雅黑"/>
          <w:szCs w:val="28"/>
        </w:rPr>
        <w:t>项目概述</w:t>
      </w:r>
      <w:bookmarkEnd w:id="26"/>
      <w:bookmarkEnd w:id="27"/>
      <w:bookmarkEnd w:id="28"/>
    </w:p>
    <w:p>
      <w:pPr>
        <w:numPr>
          <w:ilvl w:val="2"/>
          <w:numId w:val="1"/>
        </w:num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背景、业务机会和用户需要</w:t>
      </w:r>
    </w:p>
    <w:p>
      <w:pPr>
        <w:pStyle w:val="17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时代发展越来越快，人们的各种欲望充斥着大脑，压力伴随着每个人，每个人的解压方式不一样。但是有很大一部分人依靠食物来缓解外界带来的压力，通过吃东西获取暂时的满足感。但是暴食是一个非常不好的习惯，不仅仅对身体，相比而言，更是精神状态，人一旦养成一个习惯，很难改变，暴食需要及时纠正，因为长时间暴食是一种精神疾病。</w:t>
      </w:r>
    </w:p>
    <w:p>
      <w:pPr>
        <w:pStyle w:val="17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待完善</w:t>
      </w:r>
    </w:p>
    <w:p>
      <w:pPr>
        <w:pStyle w:val="17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戒掉暴食，身心健康。</w:t>
      </w:r>
    </w:p>
    <w:p>
      <w:pPr>
        <w:pStyle w:val="17"/>
        <w:ind w:left="0"/>
        <w:rPr>
          <w:rFonts w:hint="eastAsia" w:ascii="微软雅黑" w:hAnsi="微软雅黑" w:eastAsia="微软雅黑" w:cs="微软雅黑"/>
        </w:rPr>
      </w:pPr>
    </w:p>
    <w:p>
      <w:pPr>
        <w:ind w:left="1418"/>
        <w:rPr>
          <w:rFonts w:hint="eastAsia" w:ascii="微软雅黑" w:hAnsi="微软雅黑" w:eastAsia="微软雅黑" w:cs="微软雅黑"/>
        </w:rPr>
      </w:pPr>
    </w:p>
    <w:p>
      <w:pPr>
        <w:numPr>
          <w:ilvl w:val="2"/>
          <w:numId w:val="1"/>
        </w:num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功能流程</w:t>
      </w:r>
    </w:p>
    <w:p>
      <w:pPr>
        <w:pStyle w:val="17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待完善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</w:rPr>
      </w:pPr>
    </w:p>
    <w:p>
      <w:pPr>
        <w:numPr>
          <w:ilvl w:val="2"/>
          <w:numId w:val="1"/>
        </w:num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业务目标</w:t>
      </w:r>
    </w:p>
    <w:p>
      <w:pPr>
        <w:numPr>
          <w:ilvl w:val="3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宣传企业文化：</w:t>
      </w:r>
      <w:r>
        <w:rPr>
          <w:rFonts w:hint="eastAsia" w:ascii="微软雅黑" w:hAnsi="微软雅黑" w:eastAsia="微软雅黑" w:cs="微软雅黑"/>
          <w:lang w:eastAsia="zh-CN"/>
        </w:rPr>
        <w:t>待完善</w:t>
      </w:r>
    </w:p>
    <w:p>
      <w:pPr>
        <w:ind w:left="1276"/>
        <w:rPr>
          <w:rFonts w:hint="eastAsia" w:ascii="微软雅黑" w:hAnsi="微软雅黑" w:eastAsia="微软雅黑" w:cs="微软雅黑"/>
        </w:rPr>
      </w:pPr>
    </w:p>
    <w:p>
      <w:pPr>
        <w:numPr>
          <w:ilvl w:val="3"/>
          <w:numId w:val="1"/>
        </w:numPr>
        <w:rPr>
          <w:rFonts w:hint="eastAsia" w:ascii="微软雅黑" w:hAnsi="微软雅黑" w:eastAsia="微软雅黑" w:cs="微软雅黑"/>
          <w:i/>
          <w:iCs/>
        </w:rPr>
      </w:pPr>
      <w:r>
        <w:rPr>
          <w:rFonts w:hint="eastAsia" w:ascii="微软雅黑" w:hAnsi="微软雅黑" w:eastAsia="微软雅黑" w:cs="微软雅黑"/>
        </w:rPr>
        <w:t>推广企业品牌：</w:t>
      </w:r>
      <w:r>
        <w:rPr>
          <w:rFonts w:hint="eastAsia" w:ascii="微软雅黑" w:hAnsi="微软雅黑" w:eastAsia="微软雅黑" w:cs="微软雅黑"/>
          <w:lang w:eastAsia="zh-CN"/>
        </w:rPr>
        <w:t>待完善</w:t>
      </w:r>
    </w:p>
    <w:p>
      <w:pPr>
        <w:rPr>
          <w:rFonts w:hint="eastAsia" w:ascii="微软雅黑" w:hAnsi="微软雅黑" w:eastAsia="微软雅黑" w:cs="微软雅黑"/>
          <w:i/>
          <w:iCs/>
        </w:rPr>
      </w:pPr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Cs w:val="28"/>
        </w:rPr>
      </w:pPr>
      <w:bookmarkStart w:id="29" w:name="_Toc290556894"/>
      <w:bookmarkStart w:id="30" w:name="_Toc14926"/>
      <w:r>
        <w:rPr>
          <w:rFonts w:hint="eastAsia" w:ascii="微软雅黑" w:hAnsi="微软雅黑" w:eastAsia="微软雅黑" w:cs="微软雅黑"/>
          <w:szCs w:val="28"/>
        </w:rPr>
        <w:t>目标用户群</w:t>
      </w:r>
      <w:bookmarkEnd w:id="29"/>
      <w:bookmarkEnd w:id="30"/>
    </w:p>
    <w:tbl>
      <w:tblPr>
        <w:tblStyle w:val="10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"/>
        <w:gridCol w:w="2272"/>
        <w:gridCol w:w="2547"/>
        <w:gridCol w:w="993"/>
        <w:gridCol w:w="1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  <w:jc w:val="center"/>
        </w:trPr>
        <w:tc>
          <w:tcPr>
            <w:tcW w:w="942" w:type="dxa"/>
            <w:shd w:val="clear" w:color="auto" w:fill="D9D9D9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涉 众</w:t>
            </w:r>
          </w:p>
        </w:tc>
        <w:tc>
          <w:tcPr>
            <w:tcW w:w="2272" w:type="dxa"/>
            <w:shd w:val="clear" w:color="auto" w:fill="D9D9D9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主要价值</w:t>
            </w:r>
          </w:p>
        </w:tc>
        <w:tc>
          <w:tcPr>
            <w:tcW w:w="2547" w:type="dxa"/>
            <w:shd w:val="clear" w:color="auto" w:fill="D9D9D9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态 度</w:t>
            </w:r>
          </w:p>
        </w:tc>
        <w:tc>
          <w:tcPr>
            <w:tcW w:w="993" w:type="dxa"/>
            <w:shd w:val="clear" w:color="auto" w:fill="D9D9D9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主要兴趣</w:t>
            </w:r>
          </w:p>
        </w:tc>
        <w:tc>
          <w:tcPr>
            <w:tcW w:w="1090" w:type="dxa"/>
            <w:shd w:val="clear" w:color="auto" w:fill="D9D9D9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9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暴食者</w:t>
            </w:r>
          </w:p>
        </w:tc>
        <w:tc>
          <w:tcPr>
            <w:tcW w:w="227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54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93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09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i/>
          <w:iCs/>
        </w:rPr>
      </w:pPr>
    </w:p>
    <w:p>
      <w:pPr>
        <w:pStyle w:val="2"/>
        <w:numPr>
          <w:ilvl w:val="0"/>
          <w:numId w:val="1"/>
        </w:numPr>
        <w:spacing w:before="175" w:after="175"/>
        <w:rPr>
          <w:rFonts w:hint="eastAsia" w:ascii="微软雅黑" w:hAnsi="微软雅黑" w:eastAsia="微软雅黑" w:cs="微软雅黑"/>
          <w:szCs w:val="32"/>
        </w:rPr>
      </w:pPr>
      <w:bookmarkStart w:id="31" w:name="_Toc290556895"/>
      <w:bookmarkStart w:id="32" w:name="_Toc12472"/>
      <w:r>
        <w:rPr>
          <w:rFonts w:hint="eastAsia" w:ascii="微软雅黑" w:hAnsi="微软雅黑" w:eastAsia="微软雅黑" w:cs="微软雅黑"/>
          <w:szCs w:val="32"/>
        </w:rPr>
        <w:t>产品应当遵循的标准或规范</w:t>
      </w:r>
      <w:bookmarkEnd w:id="31"/>
      <w:bookmarkEnd w:id="32"/>
    </w:p>
    <w:p>
      <w:pPr>
        <w:pStyle w:val="17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待完善</w:t>
      </w:r>
    </w:p>
    <w:p>
      <w:pPr>
        <w:pStyle w:val="2"/>
        <w:numPr>
          <w:ilvl w:val="0"/>
          <w:numId w:val="1"/>
        </w:numPr>
        <w:spacing w:before="175" w:after="175"/>
        <w:rPr>
          <w:rFonts w:hint="eastAsia" w:ascii="微软雅黑" w:hAnsi="微软雅黑" w:eastAsia="微软雅黑" w:cs="微软雅黑"/>
          <w:szCs w:val="32"/>
        </w:rPr>
      </w:pPr>
      <w:bookmarkStart w:id="33" w:name="_Toc290556896"/>
      <w:bookmarkStart w:id="34" w:name="_Toc3368"/>
      <w:r>
        <w:rPr>
          <w:rFonts w:hint="eastAsia" w:ascii="微软雅黑" w:hAnsi="微软雅黑" w:eastAsia="微软雅黑" w:cs="微软雅黑"/>
          <w:szCs w:val="32"/>
        </w:rPr>
        <w:t>工作范围</w:t>
      </w:r>
      <w:bookmarkEnd w:id="33"/>
      <w:bookmarkEnd w:id="34"/>
    </w:p>
    <w:p>
      <w:pPr>
        <w:pStyle w:val="17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bookmarkStart w:id="35" w:name="_Toc522430310"/>
      <w:bookmarkStart w:id="36" w:name="_Toc290556897"/>
      <w:r>
        <w:rPr>
          <w:rFonts w:hint="eastAsia" w:ascii="微软雅黑" w:hAnsi="微软雅黑" w:eastAsia="微软雅黑" w:cs="微软雅黑"/>
          <w:lang w:eastAsia="zh-CN"/>
        </w:rPr>
        <w:t>待完善</w:t>
      </w:r>
    </w:p>
    <w:bookmarkEnd w:id="35"/>
    <w:bookmarkEnd w:id="36"/>
    <w:p>
      <w:pPr>
        <w:pStyle w:val="2"/>
        <w:numPr>
          <w:ilvl w:val="0"/>
          <w:numId w:val="1"/>
        </w:numPr>
        <w:spacing w:before="175" w:after="175"/>
        <w:rPr>
          <w:rFonts w:hint="eastAsia" w:ascii="微软雅黑" w:hAnsi="微软雅黑" w:eastAsia="微软雅黑" w:cs="微软雅黑"/>
        </w:rPr>
      </w:pPr>
      <w:bookmarkStart w:id="37" w:name="_Toc26177"/>
      <w:bookmarkStart w:id="38" w:name="_Toc290556898"/>
      <w:r>
        <w:rPr>
          <w:rFonts w:hint="eastAsia" w:ascii="微软雅黑" w:hAnsi="微软雅黑" w:eastAsia="微软雅黑" w:cs="微软雅黑"/>
          <w:szCs w:val="32"/>
        </w:rPr>
        <w:t>约定及说明</w:t>
      </w:r>
      <w:bookmarkEnd w:id="37"/>
    </w:p>
    <w:p>
      <w:pPr>
        <w:pStyle w:val="3"/>
        <w:numPr>
          <w:ilvl w:val="1"/>
          <w:numId w:val="1"/>
        </w:numPr>
        <w:spacing w:before="175" w:after="175"/>
        <w:rPr>
          <w:rFonts w:hint="eastAsia" w:ascii="微软雅黑" w:hAnsi="微软雅黑" w:eastAsia="微软雅黑" w:cs="微软雅黑"/>
          <w:szCs w:val="28"/>
        </w:rPr>
      </w:pPr>
      <w:bookmarkStart w:id="39" w:name="_Toc18279"/>
      <w:r>
        <w:rPr>
          <w:rFonts w:hint="eastAsia" w:ascii="微软雅黑" w:hAnsi="微软雅黑" w:eastAsia="微软雅黑" w:cs="微软雅黑"/>
          <w:szCs w:val="28"/>
        </w:rPr>
        <w:t>价格名词定义</w:t>
      </w:r>
      <w:bookmarkEnd w:id="39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4536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gridSpan w:val="3"/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商品信息名词定义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7E6E6" w:themeFill="background2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信息</w:t>
            </w:r>
          </w:p>
        </w:tc>
        <w:tc>
          <w:tcPr>
            <w:tcW w:w="4536" w:type="dxa"/>
            <w:shd w:val="clear" w:color="auto" w:fill="E7E6E6" w:themeFill="background2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说明</w:t>
            </w:r>
          </w:p>
        </w:tc>
        <w:tc>
          <w:tcPr>
            <w:tcW w:w="2516" w:type="dxa"/>
            <w:shd w:val="clear" w:color="auto" w:fill="E7E6E6" w:themeFill="background2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668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1"/>
          <w:numId w:val="1"/>
        </w:numPr>
        <w:spacing w:before="175" w:after="175"/>
        <w:rPr>
          <w:rFonts w:hint="eastAsia" w:ascii="微软雅黑" w:hAnsi="微软雅黑" w:eastAsia="微软雅黑" w:cs="微软雅黑"/>
          <w:szCs w:val="28"/>
        </w:rPr>
      </w:pPr>
      <w:bookmarkStart w:id="40" w:name="_Toc30608"/>
      <w:r>
        <w:rPr>
          <w:rFonts w:hint="eastAsia" w:ascii="微软雅黑" w:hAnsi="微软雅黑" w:eastAsia="微软雅黑" w:cs="微软雅黑"/>
          <w:szCs w:val="28"/>
        </w:rPr>
        <w:t>【其他规则和约定】</w:t>
      </w:r>
      <w:bookmarkEnd w:id="40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gridSpan w:val="2"/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7E6E6" w:themeFill="background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</w:p>
        </w:tc>
        <w:tc>
          <w:tcPr>
            <w:tcW w:w="7052" w:type="dxa"/>
            <w:shd w:val="clear" w:color="auto" w:fill="E7E6E6" w:themeFill="background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gridSpan w:val="2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052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052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052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spacing w:before="175" w:after="175"/>
        <w:rPr>
          <w:rFonts w:hint="eastAsia" w:ascii="微软雅黑" w:hAnsi="微软雅黑" w:eastAsia="微软雅黑" w:cs="微软雅黑"/>
        </w:rPr>
      </w:pPr>
      <w:bookmarkStart w:id="41" w:name="_Toc24947"/>
      <w:r>
        <w:rPr>
          <w:rFonts w:hint="eastAsia" w:ascii="微软雅黑" w:hAnsi="微软雅黑" w:eastAsia="微软雅黑" w:cs="微软雅黑"/>
        </w:rPr>
        <w:t>业务规则</w:t>
      </w:r>
      <w:bookmarkEnd w:id="41"/>
    </w:p>
    <w:p>
      <w:pPr>
        <w:pStyle w:val="3"/>
        <w:numPr>
          <w:ilvl w:val="1"/>
          <w:numId w:val="1"/>
        </w:numPr>
        <w:spacing w:before="175" w:after="175"/>
        <w:rPr>
          <w:rFonts w:hint="eastAsia" w:ascii="微软雅黑" w:hAnsi="微软雅黑" w:eastAsia="微软雅黑" w:cs="微软雅黑"/>
          <w:szCs w:val="28"/>
        </w:rPr>
      </w:pPr>
      <w:bookmarkStart w:id="42" w:name="_Toc5411"/>
      <w:r>
        <w:rPr>
          <w:rFonts w:hint="eastAsia" w:ascii="微软雅黑" w:hAnsi="微软雅黑" w:eastAsia="微软雅黑" w:cs="微软雅黑"/>
          <w:szCs w:val="28"/>
        </w:rPr>
        <w:t>基本业务规则</w:t>
      </w:r>
      <w:bookmarkEnd w:id="42"/>
    </w:p>
    <w:tbl>
      <w:tblPr>
        <w:tblStyle w:val="10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5513"/>
        <w:gridCol w:w="955"/>
        <w:gridCol w:w="790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ID</w:t>
            </w:r>
          </w:p>
        </w:tc>
        <w:tc>
          <w:tcPr>
            <w:tcW w:w="551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规则定义</w:t>
            </w:r>
          </w:p>
        </w:tc>
        <w:tc>
          <w:tcPr>
            <w:tcW w:w="95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静态或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动态</w:t>
            </w:r>
          </w:p>
        </w:tc>
        <w:tc>
          <w:tcPr>
            <w:tcW w:w="149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来 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13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55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13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55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13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55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13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55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13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55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13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55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13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55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13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55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812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13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</w:p>
        </w:tc>
        <w:tc>
          <w:tcPr>
            <w:tcW w:w="955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bookmarkEnd w:id="38"/>
    <w:p>
      <w:pPr>
        <w:pStyle w:val="2"/>
        <w:numPr>
          <w:ilvl w:val="0"/>
          <w:numId w:val="1"/>
        </w:numPr>
        <w:spacing w:before="175" w:after="175"/>
        <w:rPr>
          <w:rFonts w:hint="eastAsia" w:ascii="微软雅黑" w:hAnsi="微软雅黑" w:eastAsia="微软雅黑" w:cs="微软雅黑"/>
        </w:rPr>
      </w:pPr>
      <w:bookmarkStart w:id="43" w:name="_Toc17596"/>
      <w:bookmarkStart w:id="44" w:name="OLE_LINK10"/>
      <w:r>
        <w:rPr>
          <w:rFonts w:hint="eastAsia" w:ascii="微软雅黑" w:hAnsi="微软雅黑" w:eastAsia="微软雅黑" w:cs="微软雅黑"/>
          <w:lang w:eastAsia="zh-CN"/>
        </w:rPr>
        <w:t>项目实施方案</w:t>
      </w:r>
      <w:bookmarkEnd w:id="43"/>
    </w:p>
    <w:p>
      <w:pPr>
        <w:pStyle w:val="3"/>
        <w:numPr>
          <w:ilvl w:val="1"/>
          <w:numId w:val="1"/>
        </w:numPr>
        <w:spacing w:before="175" w:after="175"/>
        <w:rPr>
          <w:rFonts w:hint="eastAsia" w:ascii="微软雅黑" w:hAnsi="微软雅黑" w:eastAsia="微软雅黑" w:cs="微软雅黑"/>
          <w:szCs w:val="28"/>
        </w:rPr>
      </w:pPr>
      <w:bookmarkStart w:id="45" w:name="_Toc14824"/>
      <w:r>
        <w:rPr>
          <w:rFonts w:hint="eastAsia" w:ascii="微软雅黑" w:hAnsi="微软雅黑" w:eastAsia="微软雅黑" w:cs="微软雅黑"/>
          <w:szCs w:val="28"/>
          <w:lang w:eastAsia="zh-CN"/>
        </w:rPr>
        <w:t>项目初期</w:t>
      </w:r>
      <w:bookmarkEnd w:id="45"/>
    </w:p>
    <w:p>
      <w:pPr>
        <w:numPr>
          <w:ilvl w:val="2"/>
          <w:numId w:val="1"/>
        </w:numPr>
        <w:rPr>
          <w:rFonts w:hint="eastAsia" w:ascii="微软雅黑" w:hAnsi="微软雅黑" w:eastAsia="微软雅黑" w:cs="微软雅黑"/>
          <w:b/>
          <w:lang w:eastAsia="zh-CN"/>
        </w:rPr>
      </w:pPr>
      <w:r>
        <w:rPr>
          <w:rFonts w:hint="eastAsia" w:ascii="微软雅黑" w:hAnsi="微软雅黑" w:eastAsia="微软雅黑" w:cs="微软雅黑"/>
          <w:b/>
          <w:lang w:eastAsia="zh-CN"/>
        </w:rPr>
        <w:t>以暴食者的身份融入暴食集体</w:t>
      </w:r>
    </w:p>
    <w:p>
      <w:pPr>
        <w:numPr>
          <w:ilvl w:val="2"/>
          <w:numId w:val="1"/>
        </w:num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lang w:eastAsia="zh-CN"/>
        </w:rPr>
        <w:t>将暴食者集中起来</w:t>
      </w:r>
    </w:p>
    <w:p>
      <w:pPr>
        <w:numPr>
          <w:ilvl w:val="2"/>
          <w:numId w:val="1"/>
        </w:num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lang w:eastAsia="zh-CN"/>
        </w:rPr>
        <w:t>调研</w:t>
      </w:r>
    </w:p>
    <w:p>
      <w:pPr>
        <w:pStyle w:val="3"/>
        <w:numPr>
          <w:ilvl w:val="1"/>
          <w:numId w:val="1"/>
        </w:numPr>
        <w:spacing w:before="175" w:after="175"/>
        <w:rPr>
          <w:rFonts w:hint="eastAsia" w:ascii="微软雅黑" w:hAnsi="微软雅黑" w:eastAsia="微软雅黑" w:cs="微软雅黑"/>
          <w:szCs w:val="28"/>
        </w:rPr>
      </w:pPr>
      <w:bookmarkStart w:id="46" w:name="_Toc25262"/>
      <w:r>
        <w:rPr>
          <w:rFonts w:hint="eastAsia" w:ascii="微软雅黑" w:hAnsi="微软雅黑" w:eastAsia="微软雅黑" w:cs="微软雅黑"/>
          <w:szCs w:val="28"/>
          <w:lang w:eastAsia="zh-CN"/>
        </w:rPr>
        <w:t>中期</w:t>
      </w:r>
      <w:bookmarkEnd w:id="46"/>
    </w:p>
    <w:p>
      <w:pPr>
        <w:numPr>
          <w:ilvl w:val="2"/>
          <w:numId w:val="1"/>
        </w:num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lang w:eastAsia="zh-CN"/>
        </w:rPr>
        <w:t>建立公众号（论坛），并加以维护</w:t>
      </w:r>
    </w:p>
    <w:p>
      <w:pPr>
        <w:numPr>
          <w:ilvl w:val="2"/>
          <w:numId w:val="1"/>
        </w:num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lang w:eastAsia="zh-CN"/>
        </w:rPr>
        <w:t>在贴吧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/知乎推广</w:t>
      </w:r>
    </w:p>
    <w:p>
      <w:pPr>
        <w:numPr>
          <w:ilvl w:val="2"/>
          <w:numId w:val="1"/>
        </w:num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lang w:eastAsia="zh-CN"/>
        </w:rPr>
        <w:t>设计产品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logo 文案 包装</w:t>
      </w:r>
    </w:p>
    <w:p>
      <w:pPr>
        <w:numPr>
          <w:ilvl w:val="2"/>
          <w:numId w:val="1"/>
        </w:num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lang w:eastAsia="zh-CN"/>
        </w:rPr>
        <w:t>对产品进行预算</w:t>
      </w:r>
    </w:p>
    <w:p>
      <w:pPr>
        <w:pStyle w:val="3"/>
        <w:numPr>
          <w:ilvl w:val="1"/>
          <w:numId w:val="1"/>
        </w:numPr>
        <w:spacing w:before="175" w:after="175"/>
        <w:rPr>
          <w:rFonts w:hint="eastAsia" w:ascii="微软雅黑" w:hAnsi="微软雅黑" w:eastAsia="微软雅黑" w:cs="微软雅黑"/>
          <w:szCs w:val="28"/>
        </w:rPr>
      </w:pPr>
      <w:bookmarkStart w:id="47" w:name="_Toc21229"/>
      <w:r>
        <w:rPr>
          <w:rFonts w:hint="eastAsia" w:ascii="微软雅黑" w:hAnsi="微软雅黑" w:eastAsia="微软雅黑" w:cs="微软雅黑"/>
          <w:szCs w:val="28"/>
          <w:lang w:eastAsia="zh-CN"/>
        </w:rPr>
        <w:t>后期</w:t>
      </w:r>
      <w:bookmarkEnd w:id="47"/>
    </w:p>
    <w:p>
      <w:pPr>
        <w:numPr>
          <w:ilvl w:val="2"/>
          <w:numId w:val="1"/>
        </w:num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lang w:eastAsia="zh-CN"/>
        </w:rPr>
        <w:t>维护及推广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numId w:val="0"/>
        </w:numPr>
        <w:ind w:left="851" w:leftChars="0"/>
        <w:rPr>
          <w:rFonts w:hint="eastAsia" w:ascii="微软雅黑" w:hAnsi="微软雅黑" w:eastAsia="微软雅黑" w:cs="微软雅黑"/>
          <w:b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bookmarkEnd w:id="44"/>
    <w:p>
      <w:pPr>
        <w:pStyle w:val="2"/>
        <w:pageBreakBefore/>
        <w:spacing w:before="156" w:after="156"/>
        <w:rPr>
          <w:rFonts w:hint="eastAsia" w:ascii="微软雅黑" w:hAnsi="微软雅黑" w:eastAsia="微软雅黑" w:cs="微软雅黑"/>
        </w:rPr>
      </w:pPr>
      <w:bookmarkStart w:id="48" w:name="_Toc286931852"/>
      <w:bookmarkStart w:id="49" w:name="_Toc290556906"/>
      <w:bookmarkStart w:id="50" w:name="_Toc30763"/>
      <w:bookmarkStart w:id="51" w:name="_Toc522430334"/>
      <w:r>
        <w:rPr>
          <w:rFonts w:hint="eastAsia" w:ascii="微软雅黑" w:hAnsi="微软雅黑" w:eastAsia="微软雅黑" w:cs="微软雅黑"/>
        </w:rPr>
        <w:t>附录A：用户需求调查记录</w:t>
      </w:r>
      <w:bookmarkEnd w:id="48"/>
      <w:bookmarkEnd w:id="49"/>
      <w:bookmarkEnd w:id="50"/>
    </w:p>
    <w:p>
      <w:pPr>
        <w:pStyle w:val="3"/>
        <w:rPr>
          <w:rFonts w:hint="eastAsia" w:ascii="微软雅黑" w:hAnsi="微软雅黑" w:eastAsia="微软雅黑" w:cs="微软雅黑"/>
        </w:rPr>
      </w:pPr>
      <w:bookmarkStart w:id="52" w:name="_Toc290556907"/>
      <w:bookmarkStart w:id="53" w:name="_Toc286931853"/>
      <w:bookmarkStart w:id="54" w:name="_Toc17776"/>
      <w:r>
        <w:rPr>
          <w:rFonts w:hint="eastAsia" w:ascii="微软雅黑" w:hAnsi="微软雅黑" w:eastAsia="微软雅黑" w:cs="微软雅黑"/>
        </w:rPr>
        <w:t>A.1</w:t>
      </w:r>
      <w:bookmarkEnd w:id="52"/>
      <w:bookmarkEnd w:id="53"/>
      <w:r>
        <w:rPr>
          <w:rFonts w:hint="eastAsia" w:ascii="微软雅黑" w:hAnsi="微软雅黑" w:eastAsia="微软雅黑" w:cs="微软雅黑"/>
          <w:szCs w:val="21"/>
        </w:rPr>
        <w:t>业务相关调查</w:t>
      </w:r>
      <w:bookmarkEnd w:id="54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7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需求名称</w:t>
            </w:r>
          </w:p>
        </w:tc>
        <w:tc>
          <w:tcPr>
            <w:tcW w:w="7156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调查方式</w:t>
            </w:r>
          </w:p>
        </w:tc>
        <w:tc>
          <w:tcPr>
            <w:tcW w:w="7156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调查人</w:t>
            </w:r>
          </w:p>
        </w:tc>
        <w:tc>
          <w:tcPr>
            <w:tcW w:w="7156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调查对象</w:t>
            </w:r>
          </w:p>
        </w:tc>
        <w:tc>
          <w:tcPr>
            <w:tcW w:w="7156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时间、地点</w:t>
            </w:r>
          </w:p>
        </w:tc>
        <w:tc>
          <w:tcPr>
            <w:tcW w:w="7156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需求信息记录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</w:p>
        </w:tc>
        <w:tc>
          <w:tcPr>
            <w:tcW w:w="7156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</w:tbl>
    <w:p>
      <w:pPr>
        <w:pStyle w:val="2"/>
        <w:pageBreakBefore/>
        <w:spacing w:before="156" w:after="156"/>
        <w:rPr>
          <w:rFonts w:hint="eastAsia" w:ascii="微软雅黑" w:hAnsi="微软雅黑" w:eastAsia="微软雅黑" w:cs="微软雅黑"/>
        </w:rPr>
      </w:pPr>
      <w:bookmarkStart w:id="55" w:name="_Toc290556908"/>
      <w:bookmarkStart w:id="56" w:name="_Toc2517"/>
      <w:r>
        <w:rPr>
          <w:rFonts w:hint="eastAsia" w:ascii="微软雅黑" w:hAnsi="微软雅黑" w:eastAsia="微软雅黑" w:cs="微软雅黑"/>
        </w:rPr>
        <w:t>附录B：需求</w:t>
      </w:r>
      <w:bookmarkEnd w:id="51"/>
      <w:r>
        <w:rPr>
          <w:rFonts w:hint="eastAsia" w:ascii="微软雅黑" w:hAnsi="微软雅黑" w:eastAsia="微软雅黑" w:cs="微软雅黑"/>
        </w:rPr>
        <w:t>评审报告</w:t>
      </w:r>
      <w:bookmarkEnd w:id="55"/>
      <w:bookmarkEnd w:id="56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6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720" w:type="dxa"/>
            <w:gridSpan w:val="2"/>
            <w:shd w:val="clear" w:color="auto" w:fill="D9D9D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u w:val="single"/>
              </w:rPr>
              <w:t>需求评审报告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微软雅黑" w:hAnsi="微软雅黑" w:eastAsia="微软雅黑" w:cs="微软雅黑"/>
                <w:b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4"/>
              </w:rPr>
              <w:t>需求文档</w:t>
            </w:r>
          </w:p>
        </w:tc>
        <w:tc>
          <w:tcPr>
            <w:tcW w:w="6932" w:type="dxa"/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/>
                <w:iCs/>
                <w:sz w:val="18"/>
                <w:szCs w:val="18"/>
              </w:rPr>
              <w:t>输入名称，标识符，版本，作者，完成日期，…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微软雅黑" w:hAnsi="微软雅黑" w:eastAsia="微软雅黑" w:cs="微软雅黑"/>
                <w:b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4"/>
              </w:rPr>
              <w:t>评审时间/地点</w:t>
            </w:r>
          </w:p>
        </w:tc>
        <w:tc>
          <w:tcPr>
            <w:tcW w:w="6932" w:type="dxa"/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shd w:val="clear" w:color="auto" w:fill="D9D9D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评审小组成员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</w:tc>
        <w:tc>
          <w:tcPr>
            <w:tcW w:w="6932" w:type="dxa"/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shd w:val="clear" w:color="auto" w:fill="D9D9D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评审结论</w:t>
            </w:r>
          </w:p>
        </w:tc>
        <w:tc>
          <w:tcPr>
            <w:tcW w:w="693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shd w:val="clear" w:color="auto" w:fill="D9D9D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评审意见</w:t>
            </w:r>
          </w:p>
        </w:tc>
        <w:tc>
          <w:tcPr>
            <w:tcW w:w="693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shd w:val="clear" w:color="auto" w:fill="D9D9D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记录员</w:t>
            </w:r>
          </w:p>
        </w:tc>
        <w:tc>
          <w:tcPr>
            <w:tcW w:w="693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872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062"/>
      <w:gridCol w:w="2658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062" w:type="dxa"/>
        </w:tcPr>
        <w:p>
          <w:pPr>
            <w:pStyle w:val="6"/>
            <w:rPr>
              <w:rFonts w:ascii="Verdana" w:hAnsi="Verdana"/>
            </w:rPr>
          </w:pPr>
        </w:p>
      </w:tc>
      <w:tc>
        <w:tcPr>
          <w:tcW w:w="2658" w:type="dxa"/>
        </w:tcPr>
        <w:p>
          <w:pPr>
            <w:pStyle w:val="6"/>
            <w:jc w:val="right"/>
            <w:rPr>
              <w:rFonts w:ascii="Verdana" w:hAnsi="Verdana"/>
            </w:rPr>
          </w:pPr>
          <w:r>
            <w:rPr>
              <w:rFonts w:ascii="Verdana" w:hAnsi="Verdana"/>
              <w:snapToGrid w:val="0"/>
            </w:rPr>
            <w:t xml:space="preserve">Page </w:t>
          </w:r>
          <w:r>
            <w:rPr>
              <w:rStyle w:val="13"/>
              <w:rFonts w:ascii="Verdana" w:hAnsi="Verdana"/>
            </w:rPr>
            <w:fldChar w:fldCharType="begin"/>
          </w:r>
          <w:r>
            <w:rPr>
              <w:rStyle w:val="13"/>
              <w:rFonts w:ascii="Verdana" w:hAnsi="Verdana"/>
            </w:rPr>
            <w:instrText xml:space="preserve"> PAGE </w:instrText>
          </w:r>
          <w:r>
            <w:rPr>
              <w:rStyle w:val="13"/>
              <w:rFonts w:ascii="Verdana" w:hAnsi="Verdana"/>
            </w:rPr>
            <w:fldChar w:fldCharType="separate"/>
          </w:r>
          <w:r>
            <w:rPr>
              <w:rStyle w:val="13"/>
              <w:rFonts w:ascii="Verdana" w:hAnsi="Verdana"/>
            </w:rPr>
            <w:t>14</w:t>
          </w:r>
          <w:r>
            <w:rPr>
              <w:rStyle w:val="13"/>
              <w:rFonts w:ascii="Verdana" w:hAnsi="Verdana"/>
            </w:rPr>
            <w:fldChar w:fldCharType="end"/>
          </w:r>
          <w:r>
            <w:rPr>
              <w:rFonts w:ascii="Verdana" w:hAnsi="Verdana"/>
              <w:snapToGrid w:val="0"/>
            </w:rPr>
            <w:t xml:space="preserve"> of </w:t>
          </w:r>
          <w:r>
            <w:rPr>
              <w:rStyle w:val="13"/>
              <w:rFonts w:ascii="Verdana" w:hAnsi="Verdana"/>
            </w:rPr>
            <w:fldChar w:fldCharType="begin"/>
          </w:r>
          <w:r>
            <w:rPr>
              <w:rStyle w:val="13"/>
              <w:rFonts w:ascii="Verdana" w:hAnsi="Verdana"/>
            </w:rPr>
            <w:instrText xml:space="preserve"> NUMPAGES </w:instrText>
          </w:r>
          <w:r>
            <w:rPr>
              <w:rStyle w:val="13"/>
              <w:rFonts w:ascii="Verdana" w:hAnsi="Verdana"/>
            </w:rPr>
            <w:fldChar w:fldCharType="separate"/>
          </w:r>
          <w:r>
            <w:rPr>
              <w:rStyle w:val="13"/>
              <w:rFonts w:ascii="Verdana" w:hAnsi="Verdana"/>
            </w:rPr>
            <w:t>18</w:t>
          </w:r>
          <w:r>
            <w:rPr>
              <w:rStyle w:val="13"/>
              <w:rFonts w:ascii="Verdana" w:hAnsi="Verdana"/>
            </w:rPr>
            <w:fldChar w:fldCharType="end"/>
          </w:r>
        </w:p>
      </w:tc>
    </w:tr>
  </w:tbl>
  <w:p>
    <w:pPr>
      <w:pStyle w:val="6"/>
      <w:rPr>
        <w:rFonts w:ascii="Verdana" w:hAnsi="Verdan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ascii="微软雅黑" w:hAnsi="微软雅黑" w:eastAsia="微软雅黑"/>
        <w:b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A2710"/>
    <w:multiLevelType w:val="multilevel"/>
    <w:tmpl w:val="3D2A2710"/>
    <w:lvl w:ilvl="0" w:tentative="0">
      <w:start w:val="1"/>
      <w:numFmt w:val="bullet"/>
      <w:lvlText w:val=""/>
      <w:lvlJc w:val="left"/>
      <w:pPr>
        <w:ind w:left="183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25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7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9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1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3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5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7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98" w:hanging="420"/>
      </w:pPr>
      <w:rPr>
        <w:rFonts w:hint="default" w:ascii="Wingdings" w:hAnsi="Wingdings"/>
      </w:rPr>
    </w:lvl>
  </w:abstractNum>
  <w:abstractNum w:abstractNumId="1">
    <w:nsid w:val="52BD606E"/>
    <w:multiLevelType w:val="multilevel"/>
    <w:tmpl w:val="52BD606E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i w:val="0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321B6"/>
    <w:rsid w:val="000D7ED8"/>
    <w:rsid w:val="00484E4D"/>
    <w:rsid w:val="00614377"/>
    <w:rsid w:val="007F64C2"/>
    <w:rsid w:val="00A30AAD"/>
    <w:rsid w:val="00B23261"/>
    <w:rsid w:val="00CF31FD"/>
    <w:rsid w:val="00F85A10"/>
    <w:rsid w:val="01440EA0"/>
    <w:rsid w:val="0161639D"/>
    <w:rsid w:val="0171510A"/>
    <w:rsid w:val="017B4AC7"/>
    <w:rsid w:val="01A8055A"/>
    <w:rsid w:val="01B75D51"/>
    <w:rsid w:val="01C249A1"/>
    <w:rsid w:val="025B255B"/>
    <w:rsid w:val="02606348"/>
    <w:rsid w:val="02B90356"/>
    <w:rsid w:val="02D2129A"/>
    <w:rsid w:val="02D244FD"/>
    <w:rsid w:val="02E3433D"/>
    <w:rsid w:val="03B3166A"/>
    <w:rsid w:val="03F11646"/>
    <w:rsid w:val="04053F07"/>
    <w:rsid w:val="041A7F16"/>
    <w:rsid w:val="042346AE"/>
    <w:rsid w:val="042C6C28"/>
    <w:rsid w:val="04730419"/>
    <w:rsid w:val="04AA23AB"/>
    <w:rsid w:val="04B02874"/>
    <w:rsid w:val="04EB3B3A"/>
    <w:rsid w:val="05462E7B"/>
    <w:rsid w:val="054B36E2"/>
    <w:rsid w:val="05B01E4D"/>
    <w:rsid w:val="06677671"/>
    <w:rsid w:val="06A15D51"/>
    <w:rsid w:val="06C83E83"/>
    <w:rsid w:val="06DA2FC1"/>
    <w:rsid w:val="0707440A"/>
    <w:rsid w:val="073C5B10"/>
    <w:rsid w:val="074D412C"/>
    <w:rsid w:val="075E5E0D"/>
    <w:rsid w:val="076636AA"/>
    <w:rsid w:val="07667C81"/>
    <w:rsid w:val="07C230BD"/>
    <w:rsid w:val="07D26258"/>
    <w:rsid w:val="08001791"/>
    <w:rsid w:val="080D756C"/>
    <w:rsid w:val="08226B7D"/>
    <w:rsid w:val="08306B8B"/>
    <w:rsid w:val="08C216A3"/>
    <w:rsid w:val="08F51069"/>
    <w:rsid w:val="09311404"/>
    <w:rsid w:val="093D535C"/>
    <w:rsid w:val="093F77D3"/>
    <w:rsid w:val="09501A67"/>
    <w:rsid w:val="096E3103"/>
    <w:rsid w:val="09C51B02"/>
    <w:rsid w:val="0A1D584D"/>
    <w:rsid w:val="0A5E4F89"/>
    <w:rsid w:val="0A78737C"/>
    <w:rsid w:val="0A7C432F"/>
    <w:rsid w:val="0ACF591F"/>
    <w:rsid w:val="0AD9719C"/>
    <w:rsid w:val="0B2D3AC9"/>
    <w:rsid w:val="0B605E92"/>
    <w:rsid w:val="0B7059B4"/>
    <w:rsid w:val="0B923E37"/>
    <w:rsid w:val="0BCB26F9"/>
    <w:rsid w:val="0BEC099C"/>
    <w:rsid w:val="0C1836FC"/>
    <w:rsid w:val="0C944639"/>
    <w:rsid w:val="0CC83D5A"/>
    <w:rsid w:val="0CE426CF"/>
    <w:rsid w:val="0D622C40"/>
    <w:rsid w:val="0D8D5326"/>
    <w:rsid w:val="0D9F60A8"/>
    <w:rsid w:val="0DBC030F"/>
    <w:rsid w:val="0DCE5B7D"/>
    <w:rsid w:val="0E1B01F0"/>
    <w:rsid w:val="0E3C228C"/>
    <w:rsid w:val="0E4018DC"/>
    <w:rsid w:val="0F6B62B1"/>
    <w:rsid w:val="110B6FBF"/>
    <w:rsid w:val="11175473"/>
    <w:rsid w:val="11820190"/>
    <w:rsid w:val="11981C10"/>
    <w:rsid w:val="11D32447"/>
    <w:rsid w:val="11DD02F1"/>
    <w:rsid w:val="11EB7632"/>
    <w:rsid w:val="120619F5"/>
    <w:rsid w:val="12304439"/>
    <w:rsid w:val="12311C7C"/>
    <w:rsid w:val="128F02E2"/>
    <w:rsid w:val="131009FB"/>
    <w:rsid w:val="132F0E9C"/>
    <w:rsid w:val="135E4C6E"/>
    <w:rsid w:val="13745C4E"/>
    <w:rsid w:val="13A92E64"/>
    <w:rsid w:val="13BC62EC"/>
    <w:rsid w:val="13BD2D51"/>
    <w:rsid w:val="13BD7436"/>
    <w:rsid w:val="13BE1390"/>
    <w:rsid w:val="13D055C1"/>
    <w:rsid w:val="143F3063"/>
    <w:rsid w:val="147361CD"/>
    <w:rsid w:val="14872A90"/>
    <w:rsid w:val="149E176C"/>
    <w:rsid w:val="14B93FF0"/>
    <w:rsid w:val="152E6128"/>
    <w:rsid w:val="154042DD"/>
    <w:rsid w:val="15F74A22"/>
    <w:rsid w:val="176A2E1F"/>
    <w:rsid w:val="17770911"/>
    <w:rsid w:val="17A52E4E"/>
    <w:rsid w:val="17B83C1B"/>
    <w:rsid w:val="17D4338A"/>
    <w:rsid w:val="181537D0"/>
    <w:rsid w:val="181E7CBB"/>
    <w:rsid w:val="185163D1"/>
    <w:rsid w:val="19171619"/>
    <w:rsid w:val="193C0663"/>
    <w:rsid w:val="19472820"/>
    <w:rsid w:val="194A18CA"/>
    <w:rsid w:val="19756B39"/>
    <w:rsid w:val="19C6414E"/>
    <w:rsid w:val="19CB591A"/>
    <w:rsid w:val="19F04ADB"/>
    <w:rsid w:val="1A833891"/>
    <w:rsid w:val="1B552FE5"/>
    <w:rsid w:val="1B6E30D7"/>
    <w:rsid w:val="1B7177A9"/>
    <w:rsid w:val="1B7B56E8"/>
    <w:rsid w:val="1BD422A9"/>
    <w:rsid w:val="1BF26735"/>
    <w:rsid w:val="1C136476"/>
    <w:rsid w:val="1C3840C5"/>
    <w:rsid w:val="1C7B135E"/>
    <w:rsid w:val="1C7E54D2"/>
    <w:rsid w:val="1CA347A9"/>
    <w:rsid w:val="1CAA1E41"/>
    <w:rsid w:val="1CCF786E"/>
    <w:rsid w:val="1D47481D"/>
    <w:rsid w:val="1D5C339C"/>
    <w:rsid w:val="1DAE2BAD"/>
    <w:rsid w:val="1DD321B6"/>
    <w:rsid w:val="1DEB4601"/>
    <w:rsid w:val="1E332F4F"/>
    <w:rsid w:val="1E3C45A5"/>
    <w:rsid w:val="1E481809"/>
    <w:rsid w:val="1E7448DF"/>
    <w:rsid w:val="1E7F2B4A"/>
    <w:rsid w:val="1F720E50"/>
    <w:rsid w:val="1F8A49A6"/>
    <w:rsid w:val="1FE82838"/>
    <w:rsid w:val="203402F9"/>
    <w:rsid w:val="203E1DF2"/>
    <w:rsid w:val="20484157"/>
    <w:rsid w:val="20D2211B"/>
    <w:rsid w:val="211B0EBA"/>
    <w:rsid w:val="21303DDC"/>
    <w:rsid w:val="21A26C2A"/>
    <w:rsid w:val="21A65B99"/>
    <w:rsid w:val="21CB42D7"/>
    <w:rsid w:val="21E16ECB"/>
    <w:rsid w:val="22920E11"/>
    <w:rsid w:val="229C29E6"/>
    <w:rsid w:val="22A57757"/>
    <w:rsid w:val="22A9415E"/>
    <w:rsid w:val="22B53549"/>
    <w:rsid w:val="22CD16E2"/>
    <w:rsid w:val="22F13802"/>
    <w:rsid w:val="22FB0AE1"/>
    <w:rsid w:val="23161811"/>
    <w:rsid w:val="231E668D"/>
    <w:rsid w:val="23843EAB"/>
    <w:rsid w:val="23893944"/>
    <w:rsid w:val="23C402EE"/>
    <w:rsid w:val="23C94D38"/>
    <w:rsid w:val="23D41016"/>
    <w:rsid w:val="23DD4EC1"/>
    <w:rsid w:val="23EC452C"/>
    <w:rsid w:val="244C5426"/>
    <w:rsid w:val="24951862"/>
    <w:rsid w:val="24987355"/>
    <w:rsid w:val="24A52A8D"/>
    <w:rsid w:val="24A93563"/>
    <w:rsid w:val="24E043B6"/>
    <w:rsid w:val="24E10A07"/>
    <w:rsid w:val="255E418B"/>
    <w:rsid w:val="25712746"/>
    <w:rsid w:val="25BD0744"/>
    <w:rsid w:val="2652630E"/>
    <w:rsid w:val="267A04CF"/>
    <w:rsid w:val="270F778B"/>
    <w:rsid w:val="27973065"/>
    <w:rsid w:val="27D56010"/>
    <w:rsid w:val="27E76747"/>
    <w:rsid w:val="281A6D82"/>
    <w:rsid w:val="281C1072"/>
    <w:rsid w:val="28234AE2"/>
    <w:rsid w:val="283A0C97"/>
    <w:rsid w:val="286B28B5"/>
    <w:rsid w:val="288F6A2C"/>
    <w:rsid w:val="28E13B06"/>
    <w:rsid w:val="296C7229"/>
    <w:rsid w:val="29C40264"/>
    <w:rsid w:val="29C90820"/>
    <w:rsid w:val="2A1D3202"/>
    <w:rsid w:val="2A403B5D"/>
    <w:rsid w:val="2A52732C"/>
    <w:rsid w:val="2A665419"/>
    <w:rsid w:val="2A920CCA"/>
    <w:rsid w:val="2AA66FF0"/>
    <w:rsid w:val="2AB04BBD"/>
    <w:rsid w:val="2AF76EDF"/>
    <w:rsid w:val="2B042BCF"/>
    <w:rsid w:val="2B330C2F"/>
    <w:rsid w:val="2BCC5F78"/>
    <w:rsid w:val="2BF0022D"/>
    <w:rsid w:val="2C122324"/>
    <w:rsid w:val="2C6075AC"/>
    <w:rsid w:val="2C823DAF"/>
    <w:rsid w:val="2C9D0BFF"/>
    <w:rsid w:val="2CD82B9A"/>
    <w:rsid w:val="2D0D161C"/>
    <w:rsid w:val="2D266056"/>
    <w:rsid w:val="2D3950E3"/>
    <w:rsid w:val="2D7B7A93"/>
    <w:rsid w:val="2DC736B8"/>
    <w:rsid w:val="2DE435E9"/>
    <w:rsid w:val="2EA71841"/>
    <w:rsid w:val="2F2366A4"/>
    <w:rsid w:val="2F34133D"/>
    <w:rsid w:val="2F401619"/>
    <w:rsid w:val="2F4618F2"/>
    <w:rsid w:val="2F6C63C4"/>
    <w:rsid w:val="2F8B74F3"/>
    <w:rsid w:val="2F982058"/>
    <w:rsid w:val="2FAA1D81"/>
    <w:rsid w:val="300B1E3C"/>
    <w:rsid w:val="300D0AD6"/>
    <w:rsid w:val="30130F2C"/>
    <w:rsid w:val="304D029F"/>
    <w:rsid w:val="312E4E03"/>
    <w:rsid w:val="313F3EAF"/>
    <w:rsid w:val="3181352B"/>
    <w:rsid w:val="3187498A"/>
    <w:rsid w:val="31876383"/>
    <w:rsid w:val="31B460DE"/>
    <w:rsid w:val="31BE3FC4"/>
    <w:rsid w:val="32674727"/>
    <w:rsid w:val="327C455E"/>
    <w:rsid w:val="32B84367"/>
    <w:rsid w:val="32E24BB6"/>
    <w:rsid w:val="32E94497"/>
    <w:rsid w:val="32F155BA"/>
    <w:rsid w:val="3331569D"/>
    <w:rsid w:val="34324BED"/>
    <w:rsid w:val="34396373"/>
    <w:rsid w:val="34A52076"/>
    <w:rsid w:val="34BD6DF3"/>
    <w:rsid w:val="34CF1C1F"/>
    <w:rsid w:val="34E04593"/>
    <w:rsid w:val="34EC41AB"/>
    <w:rsid w:val="35257369"/>
    <w:rsid w:val="355853FE"/>
    <w:rsid w:val="35EF3478"/>
    <w:rsid w:val="362F1C99"/>
    <w:rsid w:val="367B2F8D"/>
    <w:rsid w:val="36A204AC"/>
    <w:rsid w:val="36BD5E46"/>
    <w:rsid w:val="36D22728"/>
    <w:rsid w:val="36E611DA"/>
    <w:rsid w:val="37640C40"/>
    <w:rsid w:val="37722839"/>
    <w:rsid w:val="38072488"/>
    <w:rsid w:val="38217AD0"/>
    <w:rsid w:val="38546100"/>
    <w:rsid w:val="38D94334"/>
    <w:rsid w:val="38EC38B4"/>
    <w:rsid w:val="391C037B"/>
    <w:rsid w:val="399B7A55"/>
    <w:rsid w:val="399D598C"/>
    <w:rsid w:val="39BE3D50"/>
    <w:rsid w:val="3A027A77"/>
    <w:rsid w:val="3A05059D"/>
    <w:rsid w:val="3A3B48C9"/>
    <w:rsid w:val="3A891B2E"/>
    <w:rsid w:val="3B074196"/>
    <w:rsid w:val="3B1E5472"/>
    <w:rsid w:val="3B2647AE"/>
    <w:rsid w:val="3B9D48AB"/>
    <w:rsid w:val="3C144CCF"/>
    <w:rsid w:val="3C156BCE"/>
    <w:rsid w:val="3C4F1CED"/>
    <w:rsid w:val="3CDB1036"/>
    <w:rsid w:val="3D0C1101"/>
    <w:rsid w:val="3D9A35E5"/>
    <w:rsid w:val="3DC658E8"/>
    <w:rsid w:val="3DFA2361"/>
    <w:rsid w:val="3E3624D9"/>
    <w:rsid w:val="3E487A46"/>
    <w:rsid w:val="3F0631A0"/>
    <w:rsid w:val="3F5E0321"/>
    <w:rsid w:val="3F7B6D92"/>
    <w:rsid w:val="3F891CD6"/>
    <w:rsid w:val="3FFC3BBA"/>
    <w:rsid w:val="401E53A0"/>
    <w:rsid w:val="407431BC"/>
    <w:rsid w:val="407511E4"/>
    <w:rsid w:val="40F31671"/>
    <w:rsid w:val="40FC4FB3"/>
    <w:rsid w:val="41264DDF"/>
    <w:rsid w:val="41637299"/>
    <w:rsid w:val="416757F7"/>
    <w:rsid w:val="416B646F"/>
    <w:rsid w:val="416C7483"/>
    <w:rsid w:val="42281951"/>
    <w:rsid w:val="422B0A70"/>
    <w:rsid w:val="423A0792"/>
    <w:rsid w:val="429B6D18"/>
    <w:rsid w:val="42E30C9B"/>
    <w:rsid w:val="43095F30"/>
    <w:rsid w:val="430B27AE"/>
    <w:rsid w:val="431C6C2C"/>
    <w:rsid w:val="43484535"/>
    <w:rsid w:val="434B293C"/>
    <w:rsid w:val="437911C1"/>
    <w:rsid w:val="43802080"/>
    <w:rsid w:val="43902E66"/>
    <w:rsid w:val="439A711D"/>
    <w:rsid w:val="43D21A09"/>
    <w:rsid w:val="441A41BE"/>
    <w:rsid w:val="4441257C"/>
    <w:rsid w:val="44D718DE"/>
    <w:rsid w:val="454F4F50"/>
    <w:rsid w:val="45AD4273"/>
    <w:rsid w:val="45BE0020"/>
    <w:rsid w:val="46336D02"/>
    <w:rsid w:val="46592937"/>
    <w:rsid w:val="469B32DA"/>
    <w:rsid w:val="46AD37F5"/>
    <w:rsid w:val="47046B8D"/>
    <w:rsid w:val="47183134"/>
    <w:rsid w:val="472816A5"/>
    <w:rsid w:val="472912FC"/>
    <w:rsid w:val="476842BB"/>
    <w:rsid w:val="47C30725"/>
    <w:rsid w:val="47DD5064"/>
    <w:rsid w:val="480E3AF6"/>
    <w:rsid w:val="482A7185"/>
    <w:rsid w:val="48572E4E"/>
    <w:rsid w:val="48CA2CD3"/>
    <w:rsid w:val="48D4607F"/>
    <w:rsid w:val="48EF0CAD"/>
    <w:rsid w:val="48F057E1"/>
    <w:rsid w:val="49041DFC"/>
    <w:rsid w:val="493E3C4F"/>
    <w:rsid w:val="49EC27A9"/>
    <w:rsid w:val="4A26571D"/>
    <w:rsid w:val="4A364571"/>
    <w:rsid w:val="4A4B774D"/>
    <w:rsid w:val="4AD20CF3"/>
    <w:rsid w:val="4B035F81"/>
    <w:rsid w:val="4B4E5DB6"/>
    <w:rsid w:val="4B5225C6"/>
    <w:rsid w:val="4B696655"/>
    <w:rsid w:val="4B776141"/>
    <w:rsid w:val="4B7D0129"/>
    <w:rsid w:val="4B7E6E51"/>
    <w:rsid w:val="4BBE484C"/>
    <w:rsid w:val="4C040A4A"/>
    <w:rsid w:val="4C5909D6"/>
    <w:rsid w:val="4C604DAA"/>
    <w:rsid w:val="4C605C7C"/>
    <w:rsid w:val="4CF47F37"/>
    <w:rsid w:val="4D5869B0"/>
    <w:rsid w:val="4DF90975"/>
    <w:rsid w:val="4E684E35"/>
    <w:rsid w:val="4F7265F0"/>
    <w:rsid w:val="4FB43EDC"/>
    <w:rsid w:val="4FB9734F"/>
    <w:rsid w:val="50A61EC7"/>
    <w:rsid w:val="511B6929"/>
    <w:rsid w:val="513761AE"/>
    <w:rsid w:val="51D86FA4"/>
    <w:rsid w:val="51F21030"/>
    <w:rsid w:val="52084621"/>
    <w:rsid w:val="521B506F"/>
    <w:rsid w:val="52954641"/>
    <w:rsid w:val="529D229B"/>
    <w:rsid w:val="52D93A30"/>
    <w:rsid w:val="531649DF"/>
    <w:rsid w:val="53626229"/>
    <w:rsid w:val="53722E85"/>
    <w:rsid w:val="538C0218"/>
    <w:rsid w:val="539255C4"/>
    <w:rsid w:val="5446650C"/>
    <w:rsid w:val="546C684F"/>
    <w:rsid w:val="54C63E63"/>
    <w:rsid w:val="552C1F46"/>
    <w:rsid w:val="553157C0"/>
    <w:rsid w:val="557D765A"/>
    <w:rsid w:val="56284F95"/>
    <w:rsid w:val="56DC6BDA"/>
    <w:rsid w:val="56F93964"/>
    <w:rsid w:val="573E7749"/>
    <w:rsid w:val="575E38B4"/>
    <w:rsid w:val="5773297E"/>
    <w:rsid w:val="57887501"/>
    <w:rsid w:val="57A04017"/>
    <w:rsid w:val="57A22ECA"/>
    <w:rsid w:val="57D90EA2"/>
    <w:rsid w:val="57E426EB"/>
    <w:rsid w:val="58286161"/>
    <w:rsid w:val="58320B5A"/>
    <w:rsid w:val="58C45675"/>
    <w:rsid w:val="59376560"/>
    <w:rsid w:val="59A33D82"/>
    <w:rsid w:val="5A342DB7"/>
    <w:rsid w:val="5A3B6998"/>
    <w:rsid w:val="5B3259BF"/>
    <w:rsid w:val="5B3D60BE"/>
    <w:rsid w:val="5B464871"/>
    <w:rsid w:val="5B57545F"/>
    <w:rsid w:val="5B5F3035"/>
    <w:rsid w:val="5BC92D4B"/>
    <w:rsid w:val="5C120194"/>
    <w:rsid w:val="5C604CA6"/>
    <w:rsid w:val="5C6706A2"/>
    <w:rsid w:val="5CEC36E9"/>
    <w:rsid w:val="5D4E5839"/>
    <w:rsid w:val="5D552435"/>
    <w:rsid w:val="5D826A2A"/>
    <w:rsid w:val="5DE51D85"/>
    <w:rsid w:val="5DF2468F"/>
    <w:rsid w:val="5DF91C78"/>
    <w:rsid w:val="5E064869"/>
    <w:rsid w:val="5E104E25"/>
    <w:rsid w:val="5E287E82"/>
    <w:rsid w:val="5E775B3A"/>
    <w:rsid w:val="5E926D31"/>
    <w:rsid w:val="5EA30A62"/>
    <w:rsid w:val="5EC8613F"/>
    <w:rsid w:val="5F5F0A13"/>
    <w:rsid w:val="5F657B38"/>
    <w:rsid w:val="5FBB5507"/>
    <w:rsid w:val="5FD55F89"/>
    <w:rsid w:val="603B5BEA"/>
    <w:rsid w:val="603E4E44"/>
    <w:rsid w:val="6052641D"/>
    <w:rsid w:val="605310DE"/>
    <w:rsid w:val="60813390"/>
    <w:rsid w:val="61203698"/>
    <w:rsid w:val="612703BD"/>
    <w:rsid w:val="61292E52"/>
    <w:rsid w:val="61295FF6"/>
    <w:rsid w:val="615D1694"/>
    <w:rsid w:val="61757B23"/>
    <w:rsid w:val="61AA3295"/>
    <w:rsid w:val="61AE19DE"/>
    <w:rsid w:val="61B808BB"/>
    <w:rsid w:val="621629EB"/>
    <w:rsid w:val="626D0F8E"/>
    <w:rsid w:val="631B0F3D"/>
    <w:rsid w:val="63214638"/>
    <w:rsid w:val="63405881"/>
    <w:rsid w:val="635305CA"/>
    <w:rsid w:val="63AD53E1"/>
    <w:rsid w:val="63CF3143"/>
    <w:rsid w:val="63DC2FAC"/>
    <w:rsid w:val="63FD1CFB"/>
    <w:rsid w:val="641178CE"/>
    <w:rsid w:val="642466EC"/>
    <w:rsid w:val="64314661"/>
    <w:rsid w:val="64543BEA"/>
    <w:rsid w:val="64590B8F"/>
    <w:rsid w:val="64712A5C"/>
    <w:rsid w:val="6485578D"/>
    <w:rsid w:val="649060CA"/>
    <w:rsid w:val="64996139"/>
    <w:rsid w:val="651451B5"/>
    <w:rsid w:val="652E75A4"/>
    <w:rsid w:val="65567C30"/>
    <w:rsid w:val="6557133B"/>
    <w:rsid w:val="65A47BD7"/>
    <w:rsid w:val="65B14C35"/>
    <w:rsid w:val="65C9173E"/>
    <w:rsid w:val="65ED307C"/>
    <w:rsid w:val="65F27771"/>
    <w:rsid w:val="65F90F54"/>
    <w:rsid w:val="65F911E9"/>
    <w:rsid w:val="660D1519"/>
    <w:rsid w:val="66330361"/>
    <w:rsid w:val="663A7699"/>
    <w:rsid w:val="664E003F"/>
    <w:rsid w:val="66504285"/>
    <w:rsid w:val="665E21BF"/>
    <w:rsid w:val="668415AA"/>
    <w:rsid w:val="66956C69"/>
    <w:rsid w:val="66DA1D1B"/>
    <w:rsid w:val="67641DB9"/>
    <w:rsid w:val="67A2043E"/>
    <w:rsid w:val="67C33660"/>
    <w:rsid w:val="67DA1018"/>
    <w:rsid w:val="680D0390"/>
    <w:rsid w:val="684F4527"/>
    <w:rsid w:val="688C6B46"/>
    <w:rsid w:val="68BA1CAD"/>
    <w:rsid w:val="68BB4499"/>
    <w:rsid w:val="68F41507"/>
    <w:rsid w:val="69792E43"/>
    <w:rsid w:val="69EE4FDE"/>
    <w:rsid w:val="6A141636"/>
    <w:rsid w:val="6A1B0BE7"/>
    <w:rsid w:val="6A271D3D"/>
    <w:rsid w:val="6A9D4C68"/>
    <w:rsid w:val="6AC93F32"/>
    <w:rsid w:val="6AE07C1B"/>
    <w:rsid w:val="6B0C6B32"/>
    <w:rsid w:val="6B514812"/>
    <w:rsid w:val="6B67675C"/>
    <w:rsid w:val="6B8846CB"/>
    <w:rsid w:val="6B90076F"/>
    <w:rsid w:val="6B9D2B8B"/>
    <w:rsid w:val="6BA53000"/>
    <w:rsid w:val="6BB43067"/>
    <w:rsid w:val="6BBE5379"/>
    <w:rsid w:val="6BDA3AC9"/>
    <w:rsid w:val="6C2270D9"/>
    <w:rsid w:val="6C2A0D92"/>
    <w:rsid w:val="6C393CB2"/>
    <w:rsid w:val="6CC83F6D"/>
    <w:rsid w:val="6CCB4AD3"/>
    <w:rsid w:val="6D215098"/>
    <w:rsid w:val="6D50170A"/>
    <w:rsid w:val="6D520F3F"/>
    <w:rsid w:val="6D766BAD"/>
    <w:rsid w:val="6E061A6C"/>
    <w:rsid w:val="6E291B8E"/>
    <w:rsid w:val="6E517436"/>
    <w:rsid w:val="6E616030"/>
    <w:rsid w:val="6E692FB5"/>
    <w:rsid w:val="6E732B73"/>
    <w:rsid w:val="6E9669BB"/>
    <w:rsid w:val="6E982800"/>
    <w:rsid w:val="6EC94F87"/>
    <w:rsid w:val="6F4465F2"/>
    <w:rsid w:val="6FAF44BB"/>
    <w:rsid w:val="6FB07E3A"/>
    <w:rsid w:val="6FB616DA"/>
    <w:rsid w:val="70105D81"/>
    <w:rsid w:val="701D12FE"/>
    <w:rsid w:val="702D32F2"/>
    <w:rsid w:val="704806A4"/>
    <w:rsid w:val="705627F4"/>
    <w:rsid w:val="7065298C"/>
    <w:rsid w:val="70906060"/>
    <w:rsid w:val="70BF4DD4"/>
    <w:rsid w:val="71467B32"/>
    <w:rsid w:val="71830B53"/>
    <w:rsid w:val="718D12E3"/>
    <w:rsid w:val="71CD4D71"/>
    <w:rsid w:val="71E65DE5"/>
    <w:rsid w:val="725F0F96"/>
    <w:rsid w:val="7293757B"/>
    <w:rsid w:val="72E877E5"/>
    <w:rsid w:val="731B0A98"/>
    <w:rsid w:val="738E0851"/>
    <w:rsid w:val="73D61963"/>
    <w:rsid w:val="73DC544B"/>
    <w:rsid w:val="741B3918"/>
    <w:rsid w:val="742A16DF"/>
    <w:rsid w:val="74345A73"/>
    <w:rsid w:val="750C1807"/>
    <w:rsid w:val="75175F10"/>
    <w:rsid w:val="75544EEF"/>
    <w:rsid w:val="75554197"/>
    <w:rsid w:val="755D7C60"/>
    <w:rsid w:val="757F5F93"/>
    <w:rsid w:val="75966509"/>
    <w:rsid w:val="759F31AD"/>
    <w:rsid w:val="75A30646"/>
    <w:rsid w:val="75AF7DC5"/>
    <w:rsid w:val="75BD2FA5"/>
    <w:rsid w:val="75BD64D8"/>
    <w:rsid w:val="76406690"/>
    <w:rsid w:val="76475C67"/>
    <w:rsid w:val="764C5DF9"/>
    <w:rsid w:val="764E3322"/>
    <w:rsid w:val="765D7EF0"/>
    <w:rsid w:val="76634D07"/>
    <w:rsid w:val="76867D52"/>
    <w:rsid w:val="768F06E4"/>
    <w:rsid w:val="76C938E6"/>
    <w:rsid w:val="76D22F30"/>
    <w:rsid w:val="76D466CD"/>
    <w:rsid w:val="76DE793F"/>
    <w:rsid w:val="76E8364A"/>
    <w:rsid w:val="76F7440A"/>
    <w:rsid w:val="773C3A51"/>
    <w:rsid w:val="77653B09"/>
    <w:rsid w:val="777B2C19"/>
    <w:rsid w:val="77B15C1F"/>
    <w:rsid w:val="77BF5891"/>
    <w:rsid w:val="77C63BD5"/>
    <w:rsid w:val="77CD0BD1"/>
    <w:rsid w:val="77F06582"/>
    <w:rsid w:val="78092ACD"/>
    <w:rsid w:val="781C4D09"/>
    <w:rsid w:val="782516FB"/>
    <w:rsid w:val="78D15ECF"/>
    <w:rsid w:val="78D62A1F"/>
    <w:rsid w:val="78E248F4"/>
    <w:rsid w:val="78F972AB"/>
    <w:rsid w:val="79021561"/>
    <w:rsid w:val="7917529C"/>
    <w:rsid w:val="79436BA0"/>
    <w:rsid w:val="7952588D"/>
    <w:rsid w:val="799E4AC9"/>
    <w:rsid w:val="79CE4746"/>
    <w:rsid w:val="7A75730D"/>
    <w:rsid w:val="7AAC1846"/>
    <w:rsid w:val="7ABE5EDC"/>
    <w:rsid w:val="7AD852A8"/>
    <w:rsid w:val="7BA221CF"/>
    <w:rsid w:val="7BD36596"/>
    <w:rsid w:val="7BE1613C"/>
    <w:rsid w:val="7C1B65D0"/>
    <w:rsid w:val="7C25217C"/>
    <w:rsid w:val="7C664334"/>
    <w:rsid w:val="7C7252FC"/>
    <w:rsid w:val="7C745159"/>
    <w:rsid w:val="7CAD14FC"/>
    <w:rsid w:val="7CD94F3C"/>
    <w:rsid w:val="7D0F0DE6"/>
    <w:rsid w:val="7D9A3156"/>
    <w:rsid w:val="7E0022DC"/>
    <w:rsid w:val="7E9F6B5A"/>
    <w:rsid w:val="7F3D492A"/>
    <w:rsid w:val="7F4C5B34"/>
    <w:rsid w:val="7FAB2643"/>
    <w:rsid w:val="7FB141A6"/>
    <w:rsid w:val="7FB36123"/>
    <w:rsid w:val="7FF3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420"/>
      <w:jc w:val="left"/>
    </w:pPr>
    <w:rPr>
      <w:i/>
      <w:iCs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</w:rPr>
  </w:style>
  <w:style w:type="paragraph" w:styleId="9">
    <w:name w:val="toc 2"/>
    <w:basedOn w:val="1"/>
    <w:next w:val="1"/>
    <w:qFormat/>
    <w:uiPriority w:val="0"/>
    <w:pPr>
      <w:ind w:left="210"/>
      <w:jc w:val="left"/>
    </w:pPr>
    <w:rPr>
      <w:smallCaps/>
    </w:rPr>
  </w:style>
  <w:style w:type="table" w:styleId="11">
    <w:name w:val="Table Grid"/>
    <w:basedOn w:val="10"/>
    <w:semiHidden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paragraph" w:customStyle="1" w:styleId="15">
    <w:name w:val="Normal0"/>
    <w:qFormat/>
    <w:uiPriority w:val="0"/>
    <w:rPr>
      <w:rFonts w:ascii="Times New Roman" w:hAnsi="Times New Roman" w:eastAsia="宋体" w:cs="Times New Roman"/>
      <w:sz w:val="21"/>
      <w:szCs w:val="22"/>
      <w:lang w:val="en-US" w:eastAsia="en-US" w:bidi="ar-SA"/>
    </w:rPr>
  </w:style>
  <w:style w:type="paragraph" w:customStyle="1" w:styleId="16">
    <w:name w:val="TOC 标题1"/>
    <w:basedOn w:val="2"/>
    <w:next w:val="1"/>
    <w:unhideWhenUsed/>
    <w:qFormat/>
    <w:uiPriority w:val="39"/>
    <w:pPr>
      <w:keepLines/>
      <w:widowControl/>
      <w:spacing w:before="480" w:beforeLines="0" w:after="0" w:afterLines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1179</Words>
  <Characters>6724</Characters>
  <Lines>56</Lines>
  <Paragraphs>15</Paragraphs>
  <TotalTime>0</TotalTime>
  <ScaleCrop>false</ScaleCrop>
  <LinksUpToDate>false</LinksUpToDate>
  <CharactersWithSpaces>7888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2018-03-06T08:59:00Z</dcterms:created>
  <dc:creator>Mr.Cody</dc:creator>
  <cp:lastModifiedBy>Sarah</cp:lastModifiedBy>
  <dcterms:modified xsi:type="dcterms:W3CDTF">2019-07-24T12:26:14Z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