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8BB64" w14:textId="61105944" w:rsidR="00342391" w:rsidRPr="004C661B" w:rsidRDefault="00342391" w:rsidP="00342391">
      <w:pPr>
        <w:spacing w:after="0"/>
        <w:rPr>
          <w:rFonts w:ascii="Courier New" w:hAnsi="Courier New" w:cs="Courier New"/>
          <w:b/>
          <w:sz w:val="26"/>
          <w:u w:val="single"/>
        </w:rPr>
      </w:pPr>
      <w:r w:rsidRPr="004C661B">
        <w:rPr>
          <w:rFonts w:ascii="Courier New" w:hAnsi="Courier New" w:cs="Courier New"/>
          <w:b/>
          <w:sz w:val="24"/>
          <w:u w:val="single"/>
        </w:rPr>
        <w:t>Hurtownie danych</w:t>
      </w:r>
      <w:r w:rsidRPr="004C661B">
        <w:rPr>
          <w:rFonts w:ascii="Courier New" w:hAnsi="Courier New" w:cs="Courier New"/>
          <w:b/>
          <w:sz w:val="26"/>
          <w:u w:val="single"/>
        </w:rPr>
        <w:t xml:space="preserve"> – </w:t>
      </w:r>
      <w:r w:rsidR="009A19F9">
        <w:rPr>
          <w:rFonts w:ascii="Courier New" w:hAnsi="Courier New" w:cs="Courier New"/>
          <w:b/>
          <w:sz w:val="26"/>
          <w:u w:val="single"/>
        </w:rPr>
        <w:t>Projekt – Etap 01</w:t>
      </w:r>
      <w:r w:rsidRPr="004C661B">
        <w:rPr>
          <w:rFonts w:ascii="Courier New" w:hAnsi="Courier New" w:cs="Courier New"/>
          <w:b/>
          <w:sz w:val="26"/>
          <w:u w:val="single"/>
        </w:rPr>
        <w:t xml:space="preserve">  </w:t>
      </w:r>
    </w:p>
    <w:p w14:paraId="0DE5D965" w14:textId="77777777" w:rsidR="009A19F9" w:rsidRDefault="009A19F9" w:rsidP="00342391">
      <w:pPr>
        <w:widowControl w:val="0"/>
        <w:autoSpaceDE w:val="0"/>
        <w:autoSpaceDN w:val="0"/>
        <w:adjustRightInd w:val="0"/>
        <w:spacing w:after="0"/>
        <w:rPr>
          <w:sz w:val="20"/>
        </w:rPr>
      </w:pPr>
    </w:p>
    <w:p w14:paraId="4089C039" w14:textId="4B3D68AF" w:rsidR="00342391" w:rsidRPr="004C661B" w:rsidRDefault="00342391" w:rsidP="00342391">
      <w:pPr>
        <w:widowControl w:val="0"/>
        <w:autoSpaceDE w:val="0"/>
        <w:autoSpaceDN w:val="0"/>
        <w:adjustRightInd w:val="0"/>
        <w:spacing w:after="0"/>
        <w:rPr>
          <w:sz w:val="20"/>
        </w:rPr>
      </w:pPr>
      <w:proofErr w:type="spellStart"/>
      <w:r w:rsidRPr="004C661B">
        <w:rPr>
          <w:sz w:val="20"/>
        </w:rPr>
        <w:t>PWr</w:t>
      </w:r>
      <w:proofErr w:type="spellEnd"/>
      <w:r w:rsidRPr="004C661B">
        <w:rPr>
          <w:sz w:val="20"/>
        </w:rPr>
        <w:t xml:space="preserve">. WIZ, Data: </w:t>
      </w:r>
      <w:r>
        <w:rPr>
          <w:sz w:val="20"/>
        </w:rPr>
        <w:t>11-12.04.2022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3"/>
        <w:gridCol w:w="5753"/>
        <w:gridCol w:w="1985"/>
      </w:tblGrid>
      <w:tr w:rsidR="00342391" w:rsidRPr="004C661B" w14:paraId="4C8DED52" w14:textId="77777777" w:rsidTr="002001DD">
        <w:tc>
          <w:tcPr>
            <w:tcW w:w="2293" w:type="dxa"/>
          </w:tcPr>
          <w:p w14:paraId="7FA01CD3" w14:textId="77777777" w:rsidR="00342391" w:rsidRPr="004C661B" w:rsidRDefault="00342391" w:rsidP="002001DD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Student</w:t>
            </w:r>
            <w:r w:rsidRPr="004C661B">
              <w:rPr>
                <w:sz w:val="28"/>
                <w:szCs w:val="36"/>
              </w:rPr>
              <w:tab/>
            </w:r>
          </w:p>
        </w:tc>
        <w:tc>
          <w:tcPr>
            <w:tcW w:w="5753" w:type="dxa"/>
          </w:tcPr>
          <w:p w14:paraId="3C7ECDDA" w14:textId="06087EA6" w:rsidR="00342391" w:rsidRPr="004C661B" w:rsidRDefault="00342391" w:rsidP="002001DD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------------------------------------</w:t>
            </w:r>
            <w:r>
              <w:rPr>
                <w:sz w:val="28"/>
                <w:szCs w:val="36"/>
              </w:rPr>
              <w:t>----------------------</w:t>
            </w:r>
          </w:p>
        </w:tc>
        <w:tc>
          <w:tcPr>
            <w:tcW w:w="1985" w:type="dxa"/>
          </w:tcPr>
          <w:p w14:paraId="67AC0021" w14:textId="77777777" w:rsidR="00342391" w:rsidRPr="004C661B" w:rsidRDefault="00342391" w:rsidP="002001D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Ocena</w:t>
            </w:r>
          </w:p>
        </w:tc>
      </w:tr>
      <w:tr w:rsidR="00342391" w:rsidRPr="004C661B" w14:paraId="047210B9" w14:textId="77777777" w:rsidTr="002001DD">
        <w:tc>
          <w:tcPr>
            <w:tcW w:w="2293" w:type="dxa"/>
          </w:tcPr>
          <w:p w14:paraId="7BD63BE0" w14:textId="77777777" w:rsidR="00342391" w:rsidRPr="004C661B" w:rsidRDefault="00342391" w:rsidP="002001DD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Indeks</w:t>
            </w:r>
          </w:p>
        </w:tc>
        <w:tc>
          <w:tcPr>
            <w:tcW w:w="5753" w:type="dxa"/>
          </w:tcPr>
          <w:p w14:paraId="64C3FF74" w14:textId="1239F7AC" w:rsidR="00342391" w:rsidRPr="004C661B" w:rsidRDefault="005609A9" w:rsidP="002001DD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  <w:r>
              <w:rPr>
                <w:sz w:val="28"/>
                <w:szCs w:val="36"/>
                <w:u w:val="single"/>
              </w:rPr>
              <w:t>256305</w:t>
            </w:r>
          </w:p>
        </w:tc>
        <w:tc>
          <w:tcPr>
            <w:tcW w:w="1985" w:type="dxa"/>
            <w:vMerge w:val="restart"/>
          </w:tcPr>
          <w:p w14:paraId="4E2BE160" w14:textId="77777777" w:rsidR="00342391" w:rsidRPr="004C661B" w:rsidRDefault="00342391" w:rsidP="002001DD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</w:p>
        </w:tc>
      </w:tr>
      <w:tr w:rsidR="00342391" w:rsidRPr="004C661B" w14:paraId="4A1C1462" w14:textId="77777777" w:rsidTr="002001DD">
        <w:tc>
          <w:tcPr>
            <w:tcW w:w="2293" w:type="dxa"/>
          </w:tcPr>
          <w:p w14:paraId="26F82B73" w14:textId="77777777" w:rsidR="00342391" w:rsidRPr="004C661B" w:rsidRDefault="00342391" w:rsidP="002001DD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Imię</w:t>
            </w:r>
          </w:p>
        </w:tc>
        <w:tc>
          <w:tcPr>
            <w:tcW w:w="5753" w:type="dxa"/>
          </w:tcPr>
          <w:p w14:paraId="19A7B4FE" w14:textId="0B040B3F" w:rsidR="00342391" w:rsidRPr="004C661B" w:rsidRDefault="005609A9" w:rsidP="002001DD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  <w:r>
              <w:rPr>
                <w:sz w:val="28"/>
                <w:szCs w:val="36"/>
                <w:u w:val="single"/>
              </w:rPr>
              <w:t>Grzegorz</w:t>
            </w:r>
          </w:p>
        </w:tc>
        <w:tc>
          <w:tcPr>
            <w:tcW w:w="1985" w:type="dxa"/>
            <w:vMerge/>
          </w:tcPr>
          <w:p w14:paraId="51D7426C" w14:textId="77777777" w:rsidR="00342391" w:rsidRPr="004C661B" w:rsidRDefault="00342391" w:rsidP="002001DD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</w:p>
        </w:tc>
      </w:tr>
      <w:tr w:rsidR="00342391" w:rsidRPr="004C661B" w14:paraId="1571CC73" w14:textId="77777777" w:rsidTr="002001DD">
        <w:tc>
          <w:tcPr>
            <w:tcW w:w="2293" w:type="dxa"/>
          </w:tcPr>
          <w:p w14:paraId="3246C3B3" w14:textId="77777777" w:rsidR="00342391" w:rsidRPr="004C661B" w:rsidRDefault="00342391" w:rsidP="002001DD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Nazwisko</w:t>
            </w:r>
          </w:p>
        </w:tc>
        <w:tc>
          <w:tcPr>
            <w:tcW w:w="5753" w:type="dxa"/>
          </w:tcPr>
          <w:p w14:paraId="5FCE8A89" w14:textId="277B17C7" w:rsidR="00342391" w:rsidRPr="004C661B" w:rsidRDefault="005609A9" w:rsidP="002001DD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  <w:r>
              <w:rPr>
                <w:sz w:val="28"/>
                <w:szCs w:val="36"/>
                <w:u w:val="single"/>
              </w:rPr>
              <w:t>Dzikowski</w:t>
            </w:r>
          </w:p>
        </w:tc>
        <w:tc>
          <w:tcPr>
            <w:tcW w:w="1985" w:type="dxa"/>
            <w:vMerge/>
          </w:tcPr>
          <w:p w14:paraId="11A581D0" w14:textId="77777777" w:rsidR="00342391" w:rsidRPr="004C661B" w:rsidRDefault="00342391" w:rsidP="002001DD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</w:p>
        </w:tc>
      </w:tr>
    </w:tbl>
    <w:p w14:paraId="28CEB54A" w14:textId="1D0DAA62" w:rsidR="009A19F9" w:rsidRDefault="00342391" w:rsidP="009A19F9">
      <w:pPr>
        <w:widowControl w:val="0"/>
        <w:autoSpaceDE w:val="0"/>
        <w:autoSpaceDN w:val="0"/>
        <w:adjustRightInd w:val="0"/>
        <w:rPr>
          <w:sz w:val="20"/>
        </w:rPr>
      </w:pPr>
      <w:r>
        <w:rPr>
          <w:sz w:val="20"/>
        </w:rPr>
        <w:t>Zestaw składa się z 1</w:t>
      </w:r>
      <w:r w:rsidRPr="004C661B">
        <w:rPr>
          <w:sz w:val="20"/>
        </w:rPr>
        <w:t xml:space="preserve"> zada</w:t>
      </w:r>
      <w:r>
        <w:rPr>
          <w:sz w:val="20"/>
        </w:rPr>
        <w:t>nia</w:t>
      </w:r>
      <w:r w:rsidRPr="004C661B">
        <w:rPr>
          <w:sz w:val="20"/>
        </w:rPr>
        <w:t xml:space="preserve">. Pamiętaj o podaniu nr. indeksu oraz imienia i nazwiska. </w:t>
      </w:r>
    </w:p>
    <w:p w14:paraId="126FCD27" w14:textId="77777777" w:rsidR="009A19F9" w:rsidRPr="00310669" w:rsidRDefault="009A19F9" w:rsidP="009A19F9">
      <w:pPr>
        <w:pStyle w:val="Nagwek1"/>
        <w:rPr>
          <w:lang w:val="pl-PL"/>
        </w:rPr>
      </w:pPr>
      <w:r w:rsidRPr="00310669">
        <w:rPr>
          <w:lang w:val="pl-PL"/>
        </w:rPr>
        <w:t>Uzasadnienie wyboru tematu projektu</w:t>
      </w:r>
    </w:p>
    <w:p w14:paraId="47597241" w14:textId="6D0D7C47" w:rsidR="004A4324" w:rsidRDefault="00342391" w:rsidP="00B12C08">
      <w:pPr>
        <w:pStyle w:val="Akapitzlist"/>
        <w:widowControl w:val="0"/>
        <w:numPr>
          <w:ilvl w:val="0"/>
          <w:numId w:val="5"/>
        </w:numPr>
        <w:autoSpaceDE w:val="0"/>
        <w:autoSpaceDN w:val="0"/>
        <w:adjustRightInd w:val="0"/>
        <w:rPr>
          <w:b/>
          <w:sz w:val="24"/>
          <w:u w:val="single"/>
        </w:rPr>
      </w:pPr>
      <w:r w:rsidRPr="009A19F9">
        <w:rPr>
          <w:b/>
          <w:sz w:val="24"/>
          <w:u w:val="single"/>
        </w:rPr>
        <w:t>Propozycja tematu projektu</w:t>
      </w:r>
    </w:p>
    <w:p w14:paraId="0E00EE98" w14:textId="16CFB04E" w:rsidR="00342391" w:rsidRDefault="00342391" w:rsidP="00342391">
      <w:pPr>
        <w:numPr>
          <w:ilvl w:val="1"/>
          <w:numId w:val="1"/>
        </w:numPr>
        <w:rPr>
          <w:b/>
          <w:sz w:val="24"/>
        </w:rPr>
      </w:pPr>
      <w:r w:rsidRPr="00CC1292">
        <w:rPr>
          <w:b/>
          <w:sz w:val="24"/>
        </w:rPr>
        <w:t xml:space="preserve">Tytuł projektu </w:t>
      </w:r>
    </w:p>
    <w:p w14:paraId="38AB5B4E" w14:textId="2BF3B82D" w:rsidR="00342391" w:rsidRPr="00FA0593" w:rsidRDefault="00DF0FDF" w:rsidP="00342391">
      <w:pPr>
        <w:ind w:left="574"/>
        <w:rPr>
          <w:sz w:val="24"/>
        </w:rPr>
      </w:pPr>
      <w:r w:rsidRPr="00DF0FDF">
        <w:rPr>
          <w:sz w:val="24"/>
        </w:rPr>
        <w:t>Analiza zużycia mocy w poszczególnych regionach Kalifornii w kontekście średniej rocznej pogody z podziałem na źródło mocy oraz typ odbiornika</w:t>
      </w:r>
    </w:p>
    <w:p w14:paraId="63D2F3DF" w14:textId="242364EA" w:rsidR="0032777C" w:rsidRDefault="00342391" w:rsidP="0032777C">
      <w:pPr>
        <w:numPr>
          <w:ilvl w:val="1"/>
          <w:numId w:val="1"/>
        </w:numPr>
        <w:rPr>
          <w:b/>
          <w:sz w:val="24"/>
        </w:rPr>
      </w:pPr>
      <w:r w:rsidRPr="00461984">
        <w:rPr>
          <w:b/>
          <w:sz w:val="24"/>
        </w:rPr>
        <w:t xml:space="preserve">Problemy </w:t>
      </w:r>
    </w:p>
    <w:p w14:paraId="7CE33062" w14:textId="3390698B" w:rsidR="00EB5AFF" w:rsidRPr="00C51C4B" w:rsidRDefault="00EB5AFF" w:rsidP="00EB5AFF">
      <w:pPr>
        <w:ind w:left="574"/>
        <w:rPr>
          <w:bCs/>
          <w:sz w:val="24"/>
        </w:rPr>
      </w:pPr>
      <w:r w:rsidRPr="00C51C4B">
        <w:rPr>
          <w:bCs/>
          <w:sz w:val="24"/>
        </w:rPr>
        <w:t>Predykcja poboru prądu w poszczególnych godzinach w celu odpowiedniego</w:t>
      </w:r>
      <w:r>
        <w:rPr>
          <w:b/>
          <w:sz w:val="24"/>
        </w:rPr>
        <w:t xml:space="preserve"> </w:t>
      </w:r>
      <w:r w:rsidRPr="00C51C4B">
        <w:rPr>
          <w:bCs/>
          <w:sz w:val="24"/>
        </w:rPr>
        <w:t xml:space="preserve">dostosowania </w:t>
      </w:r>
      <w:r w:rsidR="00985B3F" w:rsidRPr="00C51C4B">
        <w:rPr>
          <w:bCs/>
          <w:sz w:val="24"/>
        </w:rPr>
        <w:t>generacji prądu</w:t>
      </w:r>
    </w:p>
    <w:p w14:paraId="462DCDA4" w14:textId="7F250BEA" w:rsidR="00985B3F" w:rsidRPr="00C51C4B" w:rsidRDefault="00985B3F" w:rsidP="00EB5AFF">
      <w:pPr>
        <w:ind w:left="574"/>
        <w:rPr>
          <w:bCs/>
          <w:sz w:val="24"/>
        </w:rPr>
      </w:pPr>
      <w:r w:rsidRPr="00C51C4B">
        <w:rPr>
          <w:bCs/>
          <w:sz w:val="24"/>
        </w:rPr>
        <w:t xml:space="preserve">Identyfikacja </w:t>
      </w:r>
      <w:r w:rsidR="005579E0" w:rsidRPr="00C51C4B">
        <w:rPr>
          <w:bCs/>
          <w:sz w:val="24"/>
        </w:rPr>
        <w:t xml:space="preserve">miejsc, w których infrastruktura potencjalnie może nie dać rady dostarczać </w:t>
      </w:r>
      <w:r w:rsidR="00C51C4B" w:rsidRPr="00C51C4B">
        <w:rPr>
          <w:bCs/>
          <w:sz w:val="24"/>
        </w:rPr>
        <w:t>zamodelowanego poboru prądu</w:t>
      </w:r>
    </w:p>
    <w:p w14:paraId="6608B939" w14:textId="769E3338" w:rsidR="00C51C4B" w:rsidRPr="00C51C4B" w:rsidRDefault="00C51C4B" w:rsidP="00C51C4B">
      <w:pPr>
        <w:ind w:left="574"/>
        <w:rPr>
          <w:bCs/>
          <w:sz w:val="24"/>
        </w:rPr>
      </w:pPr>
      <w:r w:rsidRPr="00C51C4B">
        <w:rPr>
          <w:bCs/>
          <w:sz w:val="24"/>
        </w:rPr>
        <w:t>Estymacja kosztów i zysków przez konkretnych dostawców</w:t>
      </w:r>
    </w:p>
    <w:p w14:paraId="198ED009" w14:textId="31000CAA" w:rsidR="00342391" w:rsidRDefault="00342391" w:rsidP="00342391">
      <w:pPr>
        <w:numPr>
          <w:ilvl w:val="1"/>
          <w:numId w:val="1"/>
        </w:numPr>
        <w:rPr>
          <w:b/>
          <w:sz w:val="24"/>
        </w:rPr>
      </w:pPr>
      <w:r w:rsidRPr="003D244C">
        <w:rPr>
          <w:b/>
          <w:sz w:val="24"/>
        </w:rPr>
        <w:t xml:space="preserve">Cel przedsięwzięcia </w:t>
      </w:r>
    </w:p>
    <w:p w14:paraId="69F2960B" w14:textId="0759B2B6" w:rsidR="00C51C4B" w:rsidRPr="00C51C4B" w:rsidRDefault="00C51C4B" w:rsidP="00C51C4B">
      <w:pPr>
        <w:pStyle w:val="Akapitzlist"/>
        <w:numPr>
          <w:ilvl w:val="0"/>
          <w:numId w:val="6"/>
        </w:numPr>
        <w:rPr>
          <w:bCs/>
          <w:sz w:val="24"/>
        </w:rPr>
      </w:pPr>
      <w:r w:rsidRPr="00C51C4B">
        <w:rPr>
          <w:bCs/>
          <w:sz w:val="24"/>
        </w:rPr>
        <w:t>Zbadanie czynników: pora roku, rodzaj odbiorcy, pora dnia na zużycie prądu</w:t>
      </w:r>
    </w:p>
    <w:p w14:paraId="172995BC" w14:textId="3E6EF6BD" w:rsidR="00C51C4B" w:rsidRDefault="00C51C4B" w:rsidP="00C51C4B">
      <w:pPr>
        <w:pStyle w:val="Akapitzlist"/>
        <w:numPr>
          <w:ilvl w:val="0"/>
          <w:numId w:val="6"/>
        </w:numPr>
        <w:rPr>
          <w:bCs/>
          <w:sz w:val="24"/>
        </w:rPr>
      </w:pPr>
      <w:r w:rsidRPr="00C51C4B">
        <w:rPr>
          <w:bCs/>
          <w:sz w:val="24"/>
        </w:rPr>
        <w:t>Ocena efektywności typów budynków pod kątem zużycia energii</w:t>
      </w:r>
    </w:p>
    <w:p w14:paraId="41FC827B" w14:textId="76EF82C5" w:rsidR="00AF4E51" w:rsidRPr="00C51C4B" w:rsidRDefault="007C78E7" w:rsidP="00C51C4B">
      <w:pPr>
        <w:pStyle w:val="Akapitzlist"/>
        <w:numPr>
          <w:ilvl w:val="0"/>
          <w:numId w:val="6"/>
        </w:numPr>
        <w:rPr>
          <w:bCs/>
          <w:sz w:val="24"/>
        </w:rPr>
      </w:pPr>
      <w:r>
        <w:rPr>
          <w:bCs/>
          <w:sz w:val="24"/>
        </w:rPr>
        <w:t>Określenie przyczyn zmian zużycia energii</w:t>
      </w:r>
    </w:p>
    <w:p w14:paraId="781BBE04" w14:textId="04B5C1DB" w:rsidR="00342391" w:rsidRDefault="00342391" w:rsidP="00342391">
      <w:pPr>
        <w:numPr>
          <w:ilvl w:val="1"/>
          <w:numId w:val="1"/>
        </w:numPr>
        <w:rPr>
          <w:b/>
          <w:sz w:val="24"/>
        </w:rPr>
      </w:pPr>
      <w:r w:rsidRPr="003D244C">
        <w:rPr>
          <w:b/>
          <w:sz w:val="24"/>
        </w:rPr>
        <w:t>Zakres analizy – badane aspekty</w:t>
      </w:r>
    </w:p>
    <w:p w14:paraId="4BDA9DB0" w14:textId="365C693B" w:rsidR="00531024" w:rsidRPr="00A072FF" w:rsidRDefault="00531024" w:rsidP="00531024">
      <w:pPr>
        <w:pStyle w:val="Akapitzlist"/>
        <w:numPr>
          <w:ilvl w:val="0"/>
          <w:numId w:val="7"/>
        </w:numPr>
        <w:rPr>
          <w:bCs/>
          <w:sz w:val="24"/>
        </w:rPr>
      </w:pPr>
      <w:r w:rsidRPr="00A072FF">
        <w:rPr>
          <w:bCs/>
          <w:sz w:val="24"/>
        </w:rPr>
        <w:t xml:space="preserve">Porównanie </w:t>
      </w:r>
      <w:r w:rsidR="00A4338A" w:rsidRPr="00A072FF">
        <w:rPr>
          <w:bCs/>
          <w:sz w:val="24"/>
        </w:rPr>
        <w:t xml:space="preserve">regionów w </w:t>
      </w:r>
      <w:r w:rsidR="00A072FF" w:rsidRPr="00A072FF">
        <w:rPr>
          <w:bCs/>
          <w:sz w:val="24"/>
        </w:rPr>
        <w:t>ramach stanu Kalifornia</w:t>
      </w:r>
    </w:p>
    <w:p w14:paraId="123DD647" w14:textId="0968D867" w:rsidR="00A072FF" w:rsidRDefault="00A072FF" w:rsidP="00531024">
      <w:pPr>
        <w:pStyle w:val="Akapitzlist"/>
        <w:numPr>
          <w:ilvl w:val="0"/>
          <w:numId w:val="7"/>
        </w:numPr>
        <w:rPr>
          <w:bCs/>
          <w:sz w:val="24"/>
        </w:rPr>
      </w:pPr>
      <w:r w:rsidRPr="00A072FF">
        <w:rPr>
          <w:bCs/>
          <w:sz w:val="24"/>
        </w:rPr>
        <w:t>Przygotowanie „odcisku palca” miasta w celu porównawczej analizy</w:t>
      </w:r>
    </w:p>
    <w:p w14:paraId="1642ACF4" w14:textId="60508D4A" w:rsidR="00A072FF" w:rsidRDefault="00A072FF" w:rsidP="00531024">
      <w:pPr>
        <w:pStyle w:val="Akapitzlist"/>
        <w:numPr>
          <w:ilvl w:val="0"/>
          <w:numId w:val="7"/>
        </w:numPr>
        <w:rPr>
          <w:bCs/>
          <w:sz w:val="24"/>
        </w:rPr>
      </w:pPr>
      <w:r>
        <w:rPr>
          <w:bCs/>
          <w:sz w:val="24"/>
        </w:rPr>
        <w:t>Charakterystyka zużycia energii np. źródła energii a lokalizacji na mapie stanu</w:t>
      </w:r>
    </w:p>
    <w:p w14:paraId="0D493A6F" w14:textId="77777777" w:rsidR="00A072FF" w:rsidRDefault="00A072FF">
      <w:pPr>
        <w:spacing w:after="160" w:line="259" w:lineRule="auto"/>
        <w:rPr>
          <w:bCs/>
          <w:sz w:val="24"/>
        </w:rPr>
      </w:pPr>
      <w:r>
        <w:rPr>
          <w:bCs/>
          <w:sz w:val="24"/>
        </w:rPr>
        <w:br w:type="page"/>
      </w:r>
    </w:p>
    <w:p w14:paraId="20DC91A7" w14:textId="661E1EF1" w:rsidR="00342391" w:rsidRDefault="00342391" w:rsidP="00342391">
      <w:pPr>
        <w:numPr>
          <w:ilvl w:val="1"/>
          <w:numId w:val="1"/>
        </w:numPr>
        <w:rPr>
          <w:b/>
          <w:sz w:val="24"/>
        </w:rPr>
      </w:pPr>
      <w:r w:rsidRPr="003D244C">
        <w:rPr>
          <w:b/>
          <w:sz w:val="24"/>
        </w:rPr>
        <w:lastRenderedPageBreak/>
        <w:t>Źródła danych</w:t>
      </w:r>
    </w:p>
    <w:tbl>
      <w:tblPr>
        <w:tblW w:w="945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"/>
        <w:gridCol w:w="1460"/>
        <w:gridCol w:w="709"/>
        <w:gridCol w:w="1417"/>
        <w:gridCol w:w="966"/>
        <w:gridCol w:w="4421"/>
      </w:tblGrid>
      <w:tr w:rsidR="00C21D63" w:rsidRPr="00310669" w14:paraId="3FF0429B" w14:textId="77777777" w:rsidTr="00DC77A3">
        <w:trPr>
          <w:trHeight w:val="265"/>
        </w:trPr>
        <w:tc>
          <w:tcPr>
            <w:tcW w:w="486" w:type="dxa"/>
          </w:tcPr>
          <w:p w14:paraId="6A8CA5D8" w14:textId="77777777" w:rsidR="00C21D63" w:rsidRPr="00310669" w:rsidRDefault="00C21D63" w:rsidP="00DC77A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310669">
              <w:rPr>
                <w:rFonts w:cs="Calibri"/>
                <w:b/>
                <w:bCs/>
                <w:color w:val="000000"/>
              </w:rPr>
              <w:t xml:space="preserve">Lp. </w:t>
            </w:r>
          </w:p>
        </w:tc>
        <w:tc>
          <w:tcPr>
            <w:tcW w:w="1460" w:type="dxa"/>
          </w:tcPr>
          <w:p w14:paraId="30C34927" w14:textId="77777777" w:rsidR="00C21D63" w:rsidRPr="00310669" w:rsidRDefault="00C21D63" w:rsidP="00DC7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</w:rPr>
            </w:pPr>
            <w:r w:rsidRPr="00310669">
              <w:rPr>
                <w:rFonts w:cs="Calibri"/>
                <w:b/>
                <w:bCs/>
                <w:color w:val="000000"/>
              </w:rPr>
              <w:t xml:space="preserve">Plik, bazy danych </w:t>
            </w:r>
          </w:p>
        </w:tc>
        <w:tc>
          <w:tcPr>
            <w:tcW w:w="709" w:type="dxa"/>
          </w:tcPr>
          <w:p w14:paraId="4EDA3668" w14:textId="77777777" w:rsidR="00C21D63" w:rsidRPr="00310669" w:rsidRDefault="00C21D63" w:rsidP="00DC77A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310669">
              <w:rPr>
                <w:rFonts w:cs="Calibri"/>
                <w:b/>
                <w:bCs/>
                <w:color w:val="000000"/>
              </w:rPr>
              <w:t xml:space="preserve">Typ </w:t>
            </w:r>
          </w:p>
        </w:tc>
        <w:tc>
          <w:tcPr>
            <w:tcW w:w="1417" w:type="dxa"/>
          </w:tcPr>
          <w:p w14:paraId="24661A6F" w14:textId="77777777" w:rsidR="00C21D63" w:rsidRPr="00310669" w:rsidRDefault="00C21D63" w:rsidP="00DC77A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310669">
              <w:rPr>
                <w:rFonts w:cs="Calibri"/>
                <w:b/>
                <w:bCs/>
                <w:color w:val="000000"/>
              </w:rPr>
              <w:t xml:space="preserve">Liczba </w:t>
            </w:r>
            <w:proofErr w:type="spellStart"/>
            <w:r w:rsidRPr="00310669">
              <w:rPr>
                <w:rFonts w:cs="Calibri"/>
                <w:b/>
                <w:bCs/>
                <w:color w:val="000000"/>
              </w:rPr>
              <w:t>rek</w:t>
            </w:r>
            <w:proofErr w:type="spellEnd"/>
            <w:r w:rsidRPr="00310669">
              <w:rPr>
                <w:rFonts w:cs="Calibri"/>
                <w:b/>
                <w:bCs/>
                <w:color w:val="000000"/>
              </w:rPr>
              <w:t xml:space="preserve">. </w:t>
            </w:r>
          </w:p>
        </w:tc>
        <w:tc>
          <w:tcPr>
            <w:tcW w:w="966" w:type="dxa"/>
          </w:tcPr>
          <w:p w14:paraId="7C10E851" w14:textId="77777777" w:rsidR="00C21D63" w:rsidRDefault="00C21D63" w:rsidP="00DC77A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310669">
              <w:rPr>
                <w:rFonts w:cs="Calibri"/>
                <w:b/>
                <w:bCs/>
                <w:color w:val="000000"/>
              </w:rPr>
              <w:t>Rozmiar</w:t>
            </w:r>
          </w:p>
          <w:p w14:paraId="2FAD5D05" w14:textId="77777777" w:rsidR="00C21D63" w:rsidRPr="00310669" w:rsidRDefault="00C21D63" w:rsidP="00DC77A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310669">
              <w:rPr>
                <w:rFonts w:cs="Calibri"/>
                <w:b/>
                <w:bCs/>
                <w:color w:val="000000"/>
              </w:rPr>
              <w:t xml:space="preserve">[MB] </w:t>
            </w:r>
          </w:p>
        </w:tc>
        <w:tc>
          <w:tcPr>
            <w:tcW w:w="4421" w:type="dxa"/>
          </w:tcPr>
          <w:p w14:paraId="28D64A61" w14:textId="77777777" w:rsidR="00C21D63" w:rsidRPr="00310669" w:rsidRDefault="00C21D63" w:rsidP="00DC77A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310669">
              <w:rPr>
                <w:rFonts w:cs="Calibri"/>
                <w:b/>
                <w:bCs/>
                <w:color w:val="000000"/>
              </w:rPr>
              <w:t xml:space="preserve">Opis </w:t>
            </w:r>
          </w:p>
        </w:tc>
      </w:tr>
      <w:tr w:rsidR="00C21D63" w:rsidRPr="00310669" w14:paraId="2AFA93C1" w14:textId="77777777" w:rsidTr="00DC77A3">
        <w:trPr>
          <w:trHeight w:val="420"/>
        </w:trPr>
        <w:tc>
          <w:tcPr>
            <w:tcW w:w="486" w:type="dxa"/>
          </w:tcPr>
          <w:p w14:paraId="7F380634" w14:textId="77777777" w:rsidR="00C21D63" w:rsidRPr="00310669" w:rsidRDefault="00C21D63" w:rsidP="00DC7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</w:p>
          <w:p w14:paraId="2352E730" w14:textId="77777777" w:rsidR="00C21D63" w:rsidRPr="00310669" w:rsidRDefault="00C21D63" w:rsidP="00DC77A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310669">
              <w:rPr>
                <w:rFonts w:cs="Calibri"/>
                <w:color w:val="000000"/>
              </w:rPr>
              <w:t xml:space="preserve">1. </w:t>
            </w:r>
          </w:p>
          <w:p w14:paraId="3E7BDE4D" w14:textId="77777777" w:rsidR="00C21D63" w:rsidRPr="00310669" w:rsidRDefault="00C21D63" w:rsidP="00DC77A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460" w:type="dxa"/>
          </w:tcPr>
          <w:p w14:paraId="310BFCDA" w14:textId="77777777" w:rsidR="00C21D63" w:rsidRPr="00310669" w:rsidRDefault="00C21D63" w:rsidP="00DC77A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California </w:t>
            </w:r>
            <w:r w:rsidRPr="00310669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709" w:type="dxa"/>
          </w:tcPr>
          <w:p w14:paraId="33EFF89C" w14:textId="77777777" w:rsidR="00C21D63" w:rsidRPr="00310669" w:rsidRDefault="00C21D63" w:rsidP="00DC77A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310669">
              <w:rPr>
                <w:rFonts w:cs="Calibri"/>
                <w:color w:val="000000"/>
              </w:rPr>
              <w:t>.</w:t>
            </w:r>
            <w:proofErr w:type="spellStart"/>
            <w:r w:rsidRPr="00310669">
              <w:rPr>
                <w:rFonts w:cs="Calibri"/>
                <w:color w:val="000000"/>
              </w:rPr>
              <w:t>csv</w:t>
            </w:r>
            <w:proofErr w:type="spellEnd"/>
            <w:r w:rsidRPr="00310669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1417" w:type="dxa"/>
          </w:tcPr>
          <w:p w14:paraId="1821421B" w14:textId="77777777" w:rsidR="00C21D63" w:rsidRPr="00310669" w:rsidRDefault="00C21D63" w:rsidP="00DC77A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 w:rsidRPr="00310669">
              <w:rPr>
                <w:rFonts w:cs="Calibri"/>
                <w:color w:val="000000"/>
              </w:rPr>
              <w:t>~</w:t>
            </w:r>
            <w:r>
              <w:t xml:space="preserve"> </w:t>
            </w:r>
            <w:r w:rsidRPr="0065455E">
              <w:rPr>
                <w:rFonts w:cs="Calibri"/>
                <w:color w:val="000000"/>
              </w:rPr>
              <w:t>10</w:t>
            </w:r>
            <w:r>
              <w:rPr>
                <w:rFonts w:cs="Calibri"/>
                <w:color w:val="000000"/>
              </w:rPr>
              <w:t xml:space="preserve"> 000 000</w:t>
            </w:r>
          </w:p>
        </w:tc>
        <w:tc>
          <w:tcPr>
            <w:tcW w:w="966" w:type="dxa"/>
          </w:tcPr>
          <w:p w14:paraId="4EF1B995" w14:textId="77777777" w:rsidR="00C21D63" w:rsidRPr="00310669" w:rsidRDefault="00C21D63" w:rsidP="00DC77A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1500</w:t>
            </w:r>
            <w:r w:rsidRPr="00310669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4421" w:type="dxa"/>
          </w:tcPr>
          <w:p w14:paraId="2A6976AD" w14:textId="16C88B46" w:rsidR="00C21D63" w:rsidRPr="00310669" w:rsidRDefault="00C21D63" w:rsidP="00DC77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color w:val="000000"/>
              </w:rPr>
            </w:pPr>
            <w:r>
              <w:rPr>
                <w:rFonts w:cs="Calibri"/>
                <w:color w:val="000000"/>
              </w:rPr>
              <w:t xml:space="preserve">Baza zawierający godzinowy pobór prądu przez różne sektory </w:t>
            </w:r>
            <w:r w:rsidR="00D24355">
              <w:rPr>
                <w:rFonts w:cs="Calibri"/>
                <w:color w:val="000000"/>
              </w:rPr>
              <w:t xml:space="preserve">ze względu na godzinę </w:t>
            </w:r>
            <w:r w:rsidR="00480E39">
              <w:rPr>
                <w:rFonts w:cs="Calibri"/>
                <w:color w:val="000000"/>
              </w:rPr>
              <w:t>w Kalifornii</w:t>
            </w:r>
          </w:p>
        </w:tc>
      </w:tr>
    </w:tbl>
    <w:p w14:paraId="0F7A330D" w14:textId="77777777" w:rsidR="009A19F9" w:rsidRDefault="009A19F9" w:rsidP="009A19F9">
      <w:pPr>
        <w:pStyle w:val="Akapitzlist"/>
        <w:rPr>
          <w:b/>
          <w:sz w:val="24"/>
        </w:rPr>
      </w:pPr>
    </w:p>
    <w:p w14:paraId="2C95F239" w14:textId="410FE983" w:rsidR="009A19F9" w:rsidRDefault="009A19F9" w:rsidP="00342391">
      <w:pPr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Ocena jakości danych źródłowych</w:t>
      </w:r>
    </w:p>
    <w:p w14:paraId="1A7E21EE" w14:textId="248A0EE8" w:rsidR="004E3210" w:rsidRDefault="004E3210" w:rsidP="004E3210">
      <w:pPr>
        <w:rPr>
          <w:sz w:val="24"/>
        </w:rPr>
      </w:pPr>
      <w:r w:rsidRPr="004E3210">
        <w:rPr>
          <w:sz w:val="24"/>
        </w:rPr>
        <w:t>Analiza zużycia mocy w poszczególnych regionach Kalifornii w kontekście średniej rocznej pogody z podziałem na źródło mocy oraz typ odbiornika</w:t>
      </w:r>
    </w:p>
    <w:p w14:paraId="1AE28A9E" w14:textId="77777777" w:rsidR="00363D6B" w:rsidRDefault="00363D6B" w:rsidP="00363D6B">
      <w:pPr>
        <w:rPr>
          <w:b/>
          <w:sz w:val="24"/>
        </w:rPr>
      </w:pPr>
      <w:r w:rsidRPr="00D53C7E">
        <w:rPr>
          <w:b/>
          <w:sz w:val="24"/>
          <w:highlight w:val="green"/>
        </w:rPr>
        <w:t>Dane o wysokiej jakości</w:t>
      </w:r>
    </w:p>
    <w:p w14:paraId="7FEC9228" w14:textId="77777777" w:rsidR="00363D6B" w:rsidRDefault="00363D6B" w:rsidP="00363D6B">
      <w:pPr>
        <w:rPr>
          <w:b/>
          <w:sz w:val="24"/>
        </w:rPr>
      </w:pPr>
      <w:r w:rsidRPr="00D53C7E">
        <w:rPr>
          <w:b/>
          <w:sz w:val="24"/>
          <w:highlight w:val="red"/>
        </w:rPr>
        <w:t>Dane o niskiej jakości</w:t>
      </w:r>
    </w:p>
    <w:p w14:paraId="5F6AAFAE" w14:textId="75F55712" w:rsidR="00363D6B" w:rsidRPr="00363D6B" w:rsidRDefault="00363D6B" w:rsidP="004E3210">
      <w:pPr>
        <w:rPr>
          <w:b/>
          <w:sz w:val="24"/>
        </w:rPr>
      </w:pPr>
      <w:r w:rsidRPr="00224CC9">
        <w:rPr>
          <w:b/>
          <w:sz w:val="24"/>
          <w:highlight w:val="yellow"/>
        </w:rPr>
        <w:t>Dane nieistotne w analizi</w:t>
      </w:r>
      <w:r w:rsidR="00224CC9" w:rsidRPr="00224CC9">
        <w:rPr>
          <w:b/>
          <w:sz w:val="24"/>
          <w:highlight w:val="yellow"/>
        </w:rPr>
        <w:t>e</w:t>
      </w:r>
    </w:p>
    <w:tbl>
      <w:tblPr>
        <w:tblStyle w:val="Tabela-Siatka"/>
        <w:tblW w:w="0" w:type="auto"/>
        <w:tblInd w:w="-147" w:type="dxa"/>
        <w:tblLook w:val="04A0" w:firstRow="1" w:lastRow="0" w:firstColumn="1" w:lastColumn="0" w:noHBand="0" w:noVBand="1"/>
      </w:tblPr>
      <w:tblGrid>
        <w:gridCol w:w="495"/>
        <w:gridCol w:w="3225"/>
        <w:gridCol w:w="2668"/>
        <w:gridCol w:w="1496"/>
        <w:gridCol w:w="3053"/>
      </w:tblGrid>
      <w:tr w:rsidR="007030F8" w:rsidRPr="00F25368" w14:paraId="224E9090" w14:textId="022DEDE6" w:rsidTr="00D84716">
        <w:tc>
          <w:tcPr>
            <w:tcW w:w="0" w:type="auto"/>
          </w:tcPr>
          <w:p w14:paraId="692C0949" w14:textId="000F0F59" w:rsidR="00857377" w:rsidRPr="00F25368" w:rsidRDefault="005A4860" w:rsidP="005A4860">
            <w:pPr>
              <w:pStyle w:val="Akapitzlist"/>
              <w:ind w:left="-1114" w:firstLine="1114"/>
              <w:rPr>
                <w:sz w:val="22"/>
                <w:szCs w:val="22"/>
                <w:lang w:val="en-GB"/>
              </w:rPr>
            </w:pPr>
            <w:r>
              <w:rPr>
                <w:rFonts w:cs="Calibri"/>
                <w:b/>
                <w:bCs/>
                <w:color w:val="000000"/>
                <w:sz w:val="22"/>
                <w:szCs w:val="22"/>
              </w:rPr>
              <w:t>L</w:t>
            </w:r>
            <w:r w:rsidR="00857377" w:rsidRPr="00F25368">
              <w:rPr>
                <w:rFonts w:cs="Calibri"/>
                <w:b/>
                <w:bCs/>
                <w:color w:val="000000"/>
                <w:sz w:val="22"/>
                <w:szCs w:val="22"/>
              </w:rPr>
              <w:t xml:space="preserve">p. </w:t>
            </w:r>
          </w:p>
        </w:tc>
        <w:tc>
          <w:tcPr>
            <w:tcW w:w="3225" w:type="dxa"/>
          </w:tcPr>
          <w:p w14:paraId="18F26BAE" w14:textId="4F2424C6" w:rsidR="00857377" w:rsidRPr="00F25368" w:rsidRDefault="00857377" w:rsidP="00857377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F25368">
              <w:rPr>
                <w:rFonts w:cs="Calibri"/>
                <w:b/>
                <w:bCs/>
                <w:color w:val="000000"/>
                <w:sz w:val="22"/>
                <w:szCs w:val="22"/>
              </w:rPr>
              <w:t xml:space="preserve">Kolumna </w:t>
            </w:r>
          </w:p>
        </w:tc>
        <w:tc>
          <w:tcPr>
            <w:tcW w:w="2668" w:type="dxa"/>
          </w:tcPr>
          <w:p w14:paraId="2719C2B0" w14:textId="38A3AB61" w:rsidR="00857377" w:rsidRPr="00F25368" w:rsidRDefault="00857377" w:rsidP="00857377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F25368">
              <w:rPr>
                <w:rFonts w:cs="Calibri"/>
                <w:b/>
                <w:bCs/>
                <w:color w:val="000000"/>
                <w:sz w:val="22"/>
                <w:szCs w:val="22"/>
              </w:rPr>
              <w:t xml:space="preserve">Typ </w:t>
            </w:r>
          </w:p>
        </w:tc>
        <w:tc>
          <w:tcPr>
            <w:tcW w:w="1496" w:type="dxa"/>
          </w:tcPr>
          <w:p w14:paraId="370C3771" w14:textId="79F26DD8" w:rsidR="00857377" w:rsidRPr="00F25368" w:rsidRDefault="00857377" w:rsidP="00857377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F25368">
              <w:rPr>
                <w:rFonts w:cs="Calibri"/>
                <w:b/>
                <w:bCs/>
                <w:color w:val="000000"/>
                <w:sz w:val="22"/>
                <w:szCs w:val="22"/>
              </w:rPr>
              <w:t xml:space="preserve">Zakres </w:t>
            </w:r>
          </w:p>
        </w:tc>
        <w:tc>
          <w:tcPr>
            <w:tcW w:w="0" w:type="auto"/>
          </w:tcPr>
          <w:p w14:paraId="6AB7CE4E" w14:textId="51CC6866" w:rsidR="00857377" w:rsidRPr="00224CC9" w:rsidRDefault="00224CC9" w:rsidP="00857377">
            <w:pPr>
              <w:pStyle w:val="Akapitzlist"/>
              <w:ind w:left="0"/>
              <w:rPr>
                <w:b/>
                <w:bCs/>
                <w:sz w:val="22"/>
                <w:szCs w:val="22"/>
                <w:lang w:val="en-GB"/>
              </w:rPr>
            </w:pPr>
            <w:proofErr w:type="spellStart"/>
            <w:r w:rsidRPr="00224CC9">
              <w:rPr>
                <w:b/>
                <w:bCs/>
                <w:sz w:val="22"/>
                <w:szCs w:val="22"/>
                <w:lang w:val="en-GB"/>
              </w:rPr>
              <w:t>Ocena</w:t>
            </w:r>
            <w:proofErr w:type="spellEnd"/>
            <w:r w:rsidRPr="00224CC9">
              <w:rPr>
                <w:b/>
                <w:b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24CC9">
              <w:rPr>
                <w:b/>
                <w:bCs/>
                <w:sz w:val="22"/>
                <w:szCs w:val="22"/>
                <w:lang w:val="en-GB"/>
              </w:rPr>
              <w:t>jakości</w:t>
            </w:r>
            <w:proofErr w:type="spellEnd"/>
          </w:p>
        </w:tc>
      </w:tr>
      <w:tr w:rsidR="007030F8" w:rsidRPr="00EB7682" w14:paraId="702841A4" w14:textId="0D667C1D" w:rsidTr="00224CC9">
        <w:tc>
          <w:tcPr>
            <w:tcW w:w="0" w:type="auto"/>
            <w:shd w:val="clear" w:color="auto" w:fill="92D050"/>
          </w:tcPr>
          <w:p w14:paraId="0F034544" w14:textId="18898B65" w:rsidR="00F25368" w:rsidRPr="00F25368" w:rsidRDefault="007030F8" w:rsidP="00F25368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1.</w:t>
            </w:r>
          </w:p>
        </w:tc>
        <w:tc>
          <w:tcPr>
            <w:tcW w:w="3225" w:type="dxa"/>
            <w:shd w:val="clear" w:color="auto" w:fill="92D050"/>
          </w:tcPr>
          <w:p w14:paraId="2E7596D5" w14:textId="1DE255D3" w:rsidR="00F25368" w:rsidRPr="00F25368" w:rsidRDefault="00F25368" w:rsidP="00F25368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F25368">
              <w:rPr>
                <w:sz w:val="22"/>
                <w:szCs w:val="22"/>
                <w:lang w:val="en-GB"/>
              </w:rPr>
              <w:t>[Date/Time]</w:t>
            </w:r>
          </w:p>
        </w:tc>
        <w:tc>
          <w:tcPr>
            <w:tcW w:w="2668" w:type="dxa"/>
            <w:shd w:val="clear" w:color="auto" w:fill="92D050"/>
          </w:tcPr>
          <w:p w14:paraId="2A4F1AA2" w14:textId="45EBF1A9" w:rsidR="00F25368" w:rsidRPr="00EB7682" w:rsidRDefault="007030F8" w:rsidP="00F25368">
            <w:pPr>
              <w:pStyle w:val="Akapitzlist"/>
              <w:ind w:left="0"/>
              <w:rPr>
                <w:sz w:val="22"/>
                <w:szCs w:val="22"/>
              </w:rPr>
            </w:pPr>
            <w:r w:rsidRPr="009E34A9">
              <w:rPr>
                <w:rFonts w:cs="Calibri"/>
                <w:color w:val="000000"/>
                <w:sz w:val="23"/>
                <w:szCs w:val="23"/>
              </w:rPr>
              <w:t>Tekstowy</w:t>
            </w:r>
            <w:r w:rsidR="00EB7682">
              <w:rPr>
                <w:rFonts w:cs="Calibri"/>
                <w:color w:val="000000"/>
                <w:sz w:val="23"/>
                <w:szCs w:val="23"/>
              </w:rPr>
              <w:t>, Data w formacie MM/DD HH</w:t>
            </w:r>
            <w:r w:rsidR="00133EB6">
              <w:rPr>
                <w:rFonts w:cs="Calibri"/>
                <w:color w:val="000000"/>
                <w:sz w:val="23"/>
                <w:szCs w:val="23"/>
              </w:rPr>
              <w:t>:MM:SS</w:t>
            </w:r>
          </w:p>
        </w:tc>
        <w:tc>
          <w:tcPr>
            <w:tcW w:w="1496" w:type="dxa"/>
            <w:shd w:val="clear" w:color="auto" w:fill="92D050"/>
          </w:tcPr>
          <w:p w14:paraId="2FB40C06" w14:textId="6A50C187" w:rsidR="00F25368" w:rsidRPr="00EB7682" w:rsidRDefault="00133EB6" w:rsidP="00F25368">
            <w:pPr>
              <w:pStyle w:val="Akapitzlis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Cały rok</w:t>
            </w:r>
            <w:r w:rsidR="006A4CCF">
              <w:rPr>
                <w:sz w:val="22"/>
                <w:szCs w:val="22"/>
              </w:rPr>
              <w:t xml:space="preserve"> godzinowo</w:t>
            </w:r>
            <w:r>
              <w:rPr>
                <w:sz w:val="22"/>
                <w:szCs w:val="22"/>
              </w:rPr>
              <w:t>,</w:t>
            </w:r>
            <w:r w:rsidR="006A4CC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8760 unikalnych wartości</w:t>
            </w:r>
          </w:p>
        </w:tc>
        <w:tc>
          <w:tcPr>
            <w:tcW w:w="0" w:type="auto"/>
            <w:shd w:val="clear" w:color="auto" w:fill="92D050"/>
          </w:tcPr>
          <w:p w14:paraId="293E1175" w14:textId="3EC26F28" w:rsidR="00F25368" w:rsidRPr="00EB7682" w:rsidRDefault="00D15AA3" w:rsidP="00F25368">
            <w:pPr>
              <w:pStyle w:val="Akapitzlis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0% </w:t>
            </w:r>
            <w:proofErr w:type="spellStart"/>
            <w:r>
              <w:rPr>
                <w:sz w:val="22"/>
                <w:szCs w:val="22"/>
              </w:rPr>
              <w:t>null</w:t>
            </w:r>
            <w:proofErr w:type="spellEnd"/>
            <w:r>
              <w:rPr>
                <w:sz w:val="22"/>
                <w:szCs w:val="22"/>
              </w:rPr>
              <w:t>, 0 powtarzających się wartości</w:t>
            </w:r>
          </w:p>
        </w:tc>
      </w:tr>
      <w:tr w:rsidR="007030F8" w:rsidRPr="00F25368" w14:paraId="5018C58A" w14:textId="77777777" w:rsidTr="00224CC9">
        <w:tc>
          <w:tcPr>
            <w:tcW w:w="0" w:type="auto"/>
            <w:shd w:val="clear" w:color="auto" w:fill="92D050"/>
          </w:tcPr>
          <w:p w14:paraId="4B7D8F43" w14:textId="1B297D71" w:rsidR="007030F8" w:rsidRPr="00F25368" w:rsidRDefault="007030F8" w:rsidP="007030F8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3225" w:type="dxa"/>
            <w:shd w:val="clear" w:color="auto" w:fill="92D050"/>
          </w:tcPr>
          <w:p w14:paraId="2AEDD4B5" w14:textId="7D095B72" w:rsidR="007030F8" w:rsidRPr="00F25368" w:rsidRDefault="007030F8" w:rsidP="007030F8">
            <w:pPr>
              <w:pStyle w:val="Akapitzlist"/>
              <w:ind w:left="0"/>
              <w:rPr>
                <w:lang w:val="en-GB"/>
              </w:rPr>
            </w:pPr>
            <w:r w:rsidRPr="00F25368">
              <w:rPr>
                <w:sz w:val="22"/>
                <w:szCs w:val="22"/>
                <w:lang w:val="en-GB"/>
              </w:rPr>
              <w:t xml:space="preserve">[Water </w:t>
            </w:r>
            <w:proofErr w:type="spellStart"/>
            <w:r w:rsidRPr="00F25368">
              <w:rPr>
                <w:sz w:val="22"/>
                <w:szCs w:val="22"/>
                <w:lang w:val="en-GB"/>
              </w:rPr>
              <w:t>Heater:WaterSystems:Gas</w:t>
            </w:r>
            <w:proofErr w:type="spellEnd"/>
            <w:r w:rsidRPr="00F25368">
              <w:rPr>
                <w:sz w:val="22"/>
                <w:szCs w:val="22"/>
                <w:lang w:val="en-GB"/>
              </w:rPr>
              <w:t xml:space="preserve"> (kW)(Hourly)]</w:t>
            </w:r>
          </w:p>
        </w:tc>
        <w:tc>
          <w:tcPr>
            <w:tcW w:w="2668" w:type="dxa"/>
            <w:shd w:val="clear" w:color="auto" w:fill="92D050"/>
          </w:tcPr>
          <w:p w14:paraId="0105F5A8" w14:textId="6B063267" w:rsidR="007030F8" w:rsidRPr="009E34A9" w:rsidRDefault="007030F8" w:rsidP="007030F8">
            <w:pPr>
              <w:pStyle w:val="Akapitzlist"/>
              <w:ind w:left="0"/>
              <w:rPr>
                <w:rFonts w:cs="Calibri"/>
                <w:color w:val="000000"/>
                <w:sz w:val="23"/>
                <w:szCs w:val="23"/>
              </w:rPr>
            </w:pPr>
            <w:r>
              <w:rPr>
                <w:sz w:val="22"/>
                <w:szCs w:val="22"/>
              </w:rPr>
              <w:t>Numeryczny, Zmiennoprzecinkowy</w:t>
            </w:r>
          </w:p>
        </w:tc>
        <w:tc>
          <w:tcPr>
            <w:tcW w:w="1496" w:type="dxa"/>
            <w:shd w:val="clear" w:color="auto" w:fill="92D050"/>
          </w:tcPr>
          <w:p w14:paraId="5CADCF99" w14:textId="11F98891" w:rsidR="007030F8" w:rsidRPr="00F25368" w:rsidRDefault="00DF285F" w:rsidP="007030F8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0.02 - ~647</w:t>
            </w:r>
          </w:p>
        </w:tc>
        <w:tc>
          <w:tcPr>
            <w:tcW w:w="0" w:type="auto"/>
            <w:shd w:val="clear" w:color="auto" w:fill="92D050"/>
          </w:tcPr>
          <w:p w14:paraId="130208D0" w14:textId="3EBE674A" w:rsidR="007030F8" w:rsidRPr="00F25368" w:rsidRDefault="00D84716" w:rsidP="007030F8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43% null</w:t>
            </w:r>
          </w:p>
        </w:tc>
      </w:tr>
      <w:tr w:rsidR="00D84716" w:rsidRPr="00F25368" w14:paraId="5212FC36" w14:textId="2D5E831C" w:rsidTr="00224CC9">
        <w:tc>
          <w:tcPr>
            <w:tcW w:w="0" w:type="auto"/>
            <w:shd w:val="clear" w:color="auto" w:fill="92D050"/>
          </w:tcPr>
          <w:p w14:paraId="7C2EEAEF" w14:textId="0D4BF1F8" w:rsidR="00D84716" w:rsidRPr="00F25368" w:rsidRDefault="00D84716" w:rsidP="00D84716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F25368">
              <w:rPr>
                <w:sz w:val="22"/>
                <w:szCs w:val="22"/>
                <w:lang w:val="en-GB"/>
              </w:rPr>
              <w:t>3.</w:t>
            </w:r>
          </w:p>
        </w:tc>
        <w:tc>
          <w:tcPr>
            <w:tcW w:w="3225" w:type="dxa"/>
            <w:shd w:val="clear" w:color="auto" w:fill="92D050"/>
          </w:tcPr>
          <w:p w14:paraId="536B2FBB" w14:textId="6F85D450" w:rsidR="00D84716" w:rsidRPr="00F25368" w:rsidRDefault="00D84716" w:rsidP="00D84716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F25368">
              <w:rPr>
                <w:sz w:val="22"/>
                <w:szCs w:val="22"/>
                <w:lang w:val="en-GB"/>
              </w:rPr>
              <w:t>[</w:t>
            </w:r>
            <w:proofErr w:type="spellStart"/>
            <w:r w:rsidRPr="00F25368">
              <w:rPr>
                <w:sz w:val="22"/>
                <w:szCs w:val="22"/>
                <w:lang w:val="en-GB"/>
              </w:rPr>
              <w:t>Fans:Electricity</w:t>
            </w:r>
            <w:proofErr w:type="spellEnd"/>
            <w:r w:rsidRPr="00F25368">
              <w:rPr>
                <w:sz w:val="22"/>
                <w:szCs w:val="22"/>
                <w:lang w:val="en-GB"/>
              </w:rPr>
              <w:t xml:space="preserve"> (kW)(Hourly)]</w:t>
            </w:r>
          </w:p>
        </w:tc>
        <w:tc>
          <w:tcPr>
            <w:tcW w:w="2668" w:type="dxa"/>
            <w:shd w:val="clear" w:color="auto" w:fill="92D050"/>
          </w:tcPr>
          <w:p w14:paraId="7D7FDDD9" w14:textId="59EBEAB1" w:rsidR="00D84716" w:rsidRPr="00F25368" w:rsidRDefault="00D84716" w:rsidP="00D84716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Numeryczny, Zmiennoprzecinkowy</w:t>
            </w:r>
          </w:p>
        </w:tc>
        <w:tc>
          <w:tcPr>
            <w:tcW w:w="1496" w:type="dxa"/>
            <w:shd w:val="clear" w:color="auto" w:fill="92D050"/>
          </w:tcPr>
          <w:p w14:paraId="1DD892C1" w14:textId="6A5A90C3" w:rsidR="00D84716" w:rsidRPr="00F25368" w:rsidRDefault="009D1263" w:rsidP="00D84716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0-~370</w:t>
            </w:r>
          </w:p>
        </w:tc>
        <w:tc>
          <w:tcPr>
            <w:tcW w:w="0" w:type="auto"/>
            <w:shd w:val="clear" w:color="auto" w:fill="92D050"/>
          </w:tcPr>
          <w:p w14:paraId="1882B7D4" w14:textId="04AF707C" w:rsidR="00D84716" w:rsidRPr="00F25368" w:rsidRDefault="00D84716" w:rsidP="00D84716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595AD3">
              <w:rPr>
                <w:sz w:val="22"/>
                <w:szCs w:val="22"/>
                <w:lang w:val="en-GB"/>
              </w:rPr>
              <w:t>0% null</w:t>
            </w:r>
          </w:p>
        </w:tc>
      </w:tr>
      <w:tr w:rsidR="00D84716" w:rsidRPr="00F25368" w14:paraId="0A537690" w14:textId="33510A13" w:rsidTr="00224CC9">
        <w:tc>
          <w:tcPr>
            <w:tcW w:w="0" w:type="auto"/>
            <w:shd w:val="clear" w:color="auto" w:fill="92D050"/>
          </w:tcPr>
          <w:p w14:paraId="510EB958" w14:textId="33507813" w:rsidR="00D84716" w:rsidRPr="00F25368" w:rsidRDefault="00D84716" w:rsidP="00D84716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F25368">
              <w:rPr>
                <w:sz w:val="22"/>
                <w:szCs w:val="22"/>
                <w:lang w:val="en-GB"/>
              </w:rPr>
              <w:t>4.</w:t>
            </w:r>
          </w:p>
        </w:tc>
        <w:tc>
          <w:tcPr>
            <w:tcW w:w="3225" w:type="dxa"/>
            <w:shd w:val="clear" w:color="auto" w:fill="92D050"/>
          </w:tcPr>
          <w:p w14:paraId="3D62974F" w14:textId="4E954F44" w:rsidR="00D84716" w:rsidRPr="00F25368" w:rsidRDefault="00D84716" w:rsidP="00D84716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F25368">
              <w:rPr>
                <w:sz w:val="22"/>
                <w:szCs w:val="22"/>
                <w:lang w:val="en-GB"/>
              </w:rPr>
              <w:t>[</w:t>
            </w:r>
            <w:proofErr w:type="spellStart"/>
            <w:r w:rsidRPr="00F25368">
              <w:rPr>
                <w:sz w:val="22"/>
                <w:szCs w:val="22"/>
                <w:lang w:val="en-GB"/>
              </w:rPr>
              <w:t>Heating:Gas</w:t>
            </w:r>
            <w:proofErr w:type="spellEnd"/>
            <w:r w:rsidRPr="00F25368">
              <w:rPr>
                <w:sz w:val="22"/>
                <w:szCs w:val="22"/>
                <w:lang w:val="en-GB"/>
              </w:rPr>
              <w:t xml:space="preserve"> (kW)(Hourly)]</w:t>
            </w:r>
          </w:p>
        </w:tc>
        <w:tc>
          <w:tcPr>
            <w:tcW w:w="2668" w:type="dxa"/>
            <w:shd w:val="clear" w:color="auto" w:fill="92D050"/>
          </w:tcPr>
          <w:p w14:paraId="4CF28A00" w14:textId="797C1224" w:rsidR="00D84716" w:rsidRPr="00F25368" w:rsidRDefault="00D84716" w:rsidP="00D84716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Numeryczny, Zmiennoprzecinkowy</w:t>
            </w:r>
          </w:p>
        </w:tc>
        <w:tc>
          <w:tcPr>
            <w:tcW w:w="1496" w:type="dxa"/>
            <w:shd w:val="clear" w:color="auto" w:fill="92D050"/>
          </w:tcPr>
          <w:p w14:paraId="46FC5C16" w14:textId="39BD5A2B" w:rsidR="00D84716" w:rsidRPr="00F25368" w:rsidRDefault="00785639" w:rsidP="00D84716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0-3460</w:t>
            </w:r>
          </w:p>
        </w:tc>
        <w:tc>
          <w:tcPr>
            <w:tcW w:w="0" w:type="auto"/>
            <w:shd w:val="clear" w:color="auto" w:fill="92D050"/>
          </w:tcPr>
          <w:p w14:paraId="5A658205" w14:textId="597B0782" w:rsidR="00D84716" w:rsidRPr="00F25368" w:rsidRDefault="00D84716" w:rsidP="00D84716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595AD3">
              <w:rPr>
                <w:sz w:val="22"/>
                <w:szCs w:val="22"/>
                <w:lang w:val="en-GB"/>
              </w:rPr>
              <w:t>0% null</w:t>
            </w:r>
          </w:p>
        </w:tc>
      </w:tr>
      <w:tr w:rsidR="00D84716" w:rsidRPr="00F25368" w14:paraId="50642CD7" w14:textId="6AC061FA" w:rsidTr="00224CC9">
        <w:tc>
          <w:tcPr>
            <w:tcW w:w="0" w:type="auto"/>
            <w:shd w:val="clear" w:color="auto" w:fill="92D050"/>
          </w:tcPr>
          <w:p w14:paraId="4750DD84" w14:textId="7DCD3B2D" w:rsidR="00D84716" w:rsidRPr="00F25368" w:rsidRDefault="00D84716" w:rsidP="00D84716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F25368">
              <w:rPr>
                <w:sz w:val="22"/>
                <w:szCs w:val="22"/>
                <w:lang w:val="en-GB"/>
              </w:rPr>
              <w:t>5.</w:t>
            </w:r>
          </w:p>
        </w:tc>
        <w:tc>
          <w:tcPr>
            <w:tcW w:w="3225" w:type="dxa"/>
            <w:shd w:val="clear" w:color="auto" w:fill="92D050"/>
          </w:tcPr>
          <w:p w14:paraId="3EF82304" w14:textId="746AFBF5" w:rsidR="00D84716" w:rsidRPr="00F25368" w:rsidRDefault="00D84716" w:rsidP="00D84716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F25368">
              <w:rPr>
                <w:sz w:val="22"/>
                <w:szCs w:val="22"/>
                <w:lang w:val="en-GB"/>
              </w:rPr>
              <w:t>[</w:t>
            </w:r>
            <w:proofErr w:type="spellStart"/>
            <w:r w:rsidRPr="00F25368">
              <w:rPr>
                <w:sz w:val="22"/>
                <w:szCs w:val="22"/>
                <w:lang w:val="en-GB"/>
              </w:rPr>
              <w:t>Electricity:Facility</w:t>
            </w:r>
            <w:proofErr w:type="spellEnd"/>
            <w:r w:rsidRPr="00F25368">
              <w:rPr>
                <w:sz w:val="22"/>
                <w:szCs w:val="22"/>
                <w:lang w:val="en-GB"/>
              </w:rPr>
              <w:t xml:space="preserve"> (kW)(Hourly)]</w:t>
            </w:r>
          </w:p>
        </w:tc>
        <w:tc>
          <w:tcPr>
            <w:tcW w:w="2668" w:type="dxa"/>
            <w:shd w:val="clear" w:color="auto" w:fill="92D050"/>
          </w:tcPr>
          <w:p w14:paraId="5A666A19" w14:textId="602DA36C" w:rsidR="00D84716" w:rsidRPr="00F25368" w:rsidRDefault="00A662A6" w:rsidP="00D84716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F14AC1">
              <w:rPr>
                <w:sz w:val="22"/>
                <w:szCs w:val="22"/>
              </w:rPr>
              <w:t>Numeryczny, Zmiennoprzecinkowy</w:t>
            </w:r>
          </w:p>
        </w:tc>
        <w:tc>
          <w:tcPr>
            <w:tcW w:w="1496" w:type="dxa"/>
            <w:shd w:val="clear" w:color="auto" w:fill="92D050"/>
          </w:tcPr>
          <w:p w14:paraId="717BA4BC" w14:textId="77777777" w:rsidR="00D84716" w:rsidRPr="00F25368" w:rsidRDefault="00D84716" w:rsidP="00D84716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</w:p>
        </w:tc>
        <w:tc>
          <w:tcPr>
            <w:tcW w:w="0" w:type="auto"/>
            <w:shd w:val="clear" w:color="auto" w:fill="92D050"/>
          </w:tcPr>
          <w:p w14:paraId="2F6BB63C" w14:textId="5FDBE47C" w:rsidR="00D84716" w:rsidRPr="00F25368" w:rsidRDefault="00D84716" w:rsidP="00D84716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595AD3">
              <w:rPr>
                <w:sz w:val="22"/>
                <w:szCs w:val="22"/>
                <w:lang w:val="en-GB"/>
              </w:rPr>
              <w:t>0% null</w:t>
            </w:r>
          </w:p>
        </w:tc>
      </w:tr>
      <w:tr w:rsidR="00D84716" w:rsidRPr="00F25368" w14:paraId="1202310C" w14:textId="33E1E61B" w:rsidTr="00224CC9">
        <w:tc>
          <w:tcPr>
            <w:tcW w:w="0" w:type="auto"/>
            <w:shd w:val="clear" w:color="auto" w:fill="92D050"/>
          </w:tcPr>
          <w:p w14:paraId="418A4C5E" w14:textId="2F510AAD" w:rsidR="00D84716" w:rsidRPr="00F25368" w:rsidRDefault="00D84716" w:rsidP="00D84716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F25368">
              <w:rPr>
                <w:sz w:val="22"/>
                <w:szCs w:val="22"/>
                <w:lang w:val="en-GB"/>
              </w:rPr>
              <w:t>6.</w:t>
            </w:r>
          </w:p>
        </w:tc>
        <w:tc>
          <w:tcPr>
            <w:tcW w:w="3225" w:type="dxa"/>
            <w:shd w:val="clear" w:color="auto" w:fill="92D050"/>
          </w:tcPr>
          <w:p w14:paraId="2E190C86" w14:textId="17FC3502" w:rsidR="00D84716" w:rsidRPr="00F25368" w:rsidRDefault="00D84716" w:rsidP="00D84716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F25368">
              <w:rPr>
                <w:sz w:val="22"/>
                <w:szCs w:val="22"/>
                <w:lang w:val="en-GB"/>
              </w:rPr>
              <w:t>[</w:t>
            </w:r>
            <w:proofErr w:type="spellStart"/>
            <w:r w:rsidRPr="00F25368">
              <w:rPr>
                <w:sz w:val="22"/>
                <w:szCs w:val="22"/>
                <w:lang w:val="en-GB"/>
              </w:rPr>
              <w:t>Heating:Electricity</w:t>
            </w:r>
            <w:proofErr w:type="spellEnd"/>
            <w:r w:rsidRPr="00F25368">
              <w:rPr>
                <w:sz w:val="22"/>
                <w:szCs w:val="22"/>
                <w:lang w:val="en-GB"/>
              </w:rPr>
              <w:t xml:space="preserve"> (kW)(Hourly)]</w:t>
            </w:r>
          </w:p>
        </w:tc>
        <w:tc>
          <w:tcPr>
            <w:tcW w:w="2668" w:type="dxa"/>
            <w:shd w:val="clear" w:color="auto" w:fill="92D050"/>
          </w:tcPr>
          <w:p w14:paraId="549AEBF6" w14:textId="5B397B23" w:rsidR="00D84716" w:rsidRPr="00F25368" w:rsidRDefault="00D84716" w:rsidP="00D84716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F14AC1">
              <w:rPr>
                <w:sz w:val="22"/>
                <w:szCs w:val="22"/>
              </w:rPr>
              <w:t>Numeryczny, Zmiennoprzecinkowy</w:t>
            </w:r>
          </w:p>
        </w:tc>
        <w:tc>
          <w:tcPr>
            <w:tcW w:w="1496" w:type="dxa"/>
            <w:shd w:val="clear" w:color="auto" w:fill="92D050"/>
          </w:tcPr>
          <w:p w14:paraId="7C45560C" w14:textId="7254F99D" w:rsidR="00D84716" w:rsidRPr="00F25368" w:rsidRDefault="00205ED6" w:rsidP="00D84716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0-246</w:t>
            </w:r>
          </w:p>
        </w:tc>
        <w:tc>
          <w:tcPr>
            <w:tcW w:w="0" w:type="auto"/>
            <w:shd w:val="clear" w:color="auto" w:fill="92D050"/>
          </w:tcPr>
          <w:p w14:paraId="0B030C10" w14:textId="11D95638" w:rsidR="00D84716" w:rsidRPr="00F25368" w:rsidRDefault="00D84716" w:rsidP="00D84716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595AD3">
              <w:rPr>
                <w:sz w:val="22"/>
                <w:szCs w:val="22"/>
                <w:lang w:val="en-GB"/>
              </w:rPr>
              <w:t>0% null</w:t>
            </w:r>
          </w:p>
        </w:tc>
      </w:tr>
      <w:tr w:rsidR="005A4860" w:rsidRPr="00F25368" w14:paraId="675B9D79" w14:textId="12699E5D" w:rsidTr="00224CC9">
        <w:tc>
          <w:tcPr>
            <w:tcW w:w="0" w:type="auto"/>
            <w:shd w:val="clear" w:color="auto" w:fill="92D050"/>
          </w:tcPr>
          <w:p w14:paraId="3E928FE0" w14:textId="2B30D346" w:rsidR="005A4860" w:rsidRPr="00F25368" w:rsidRDefault="005A4860" w:rsidP="005A4860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F25368">
              <w:rPr>
                <w:sz w:val="22"/>
                <w:szCs w:val="22"/>
                <w:lang w:val="en-GB"/>
              </w:rPr>
              <w:t>7.</w:t>
            </w:r>
          </w:p>
        </w:tc>
        <w:tc>
          <w:tcPr>
            <w:tcW w:w="3225" w:type="dxa"/>
            <w:shd w:val="clear" w:color="auto" w:fill="92D050"/>
          </w:tcPr>
          <w:p w14:paraId="79204DF5" w14:textId="3A17CFFA" w:rsidR="005A4860" w:rsidRPr="00F25368" w:rsidRDefault="005A4860" w:rsidP="005A4860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F25368">
              <w:rPr>
                <w:sz w:val="22"/>
                <w:szCs w:val="22"/>
                <w:lang w:val="en-GB"/>
              </w:rPr>
              <w:t>[</w:t>
            </w:r>
            <w:proofErr w:type="spellStart"/>
            <w:r w:rsidRPr="00F25368">
              <w:rPr>
                <w:sz w:val="22"/>
                <w:szCs w:val="22"/>
                <w:lang w:val="en-GB"/>
              </w:rPr>
              <w:t>InteriorEquipment:Electricity</w:t>
            </w:r>
            <w:proofErr w:type="spellEnd"/>
            <w:r w:rsidRPr="00F25368">
              <w:rPr>
                <w:sz w:val="22"/>
                <w:szCs w:val="22"/>
                <w:lang w:val="en-GB"/>
              </w:rPr>
              <w:t xml:space="preserve"> (kW)(Hourly)]</w:t>
            </w:r>
          </w:p>
        </w:tc>
        <w:tc>
          <w:tcPr>
            <w:tcW w:w="2668" w:type="dxa"/>
            <w:shd w:val="clear" w:color="auto" w:fill="92D050"/>
          </w:tcPr>
          <w:p w14:paraId="4E1D0000" w14:textId="78E159F7" w:rsidR="005A4860" w:rsidRPr="00F25368" w:rsidRDefault="005A4860" w:rsidP="005A4860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F14AC1">
              <w:rPr>
                <w:sz w:val="22"/>
                <w:szCs w:val="22"/>
              </w:rPr>
              <w:t>Numeryczny, Zmiennoprzecinkowy</w:t>
            </w:r>
          </w:p>
        </w:tc>
        <w:tc>
          <w:tcPr>
            <w:tcW w:w="1496" w:type="dxa"/>
            <w:shd w:val="clear" w:color="auto" w:fill="92D050"/>
          </w:tcPr>
          <w:p w14:paraId="78ED01D7" w14:textId="58C30616" w:rsidR="005A4860" w:rsidRPr="00F25368" w:rsidRDefault="00DF285F" w:rsidP="005A4860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~1 - ~449</w:t>
            </w:r>
          </w:p>
        </w:tc>
        <w:tc>
          <w:tcPr>
            <w:tcW w:w="0" w:type="auto"/>
            <w:shd w:val="clear" w:color="auto" w:fill="92D050"/>
          </w:tcPr>
          <w:p w14:paraId="376C8DD1" w14:textId="734486FB" w:rsidR="005A4860" w:rsidRPr="00F25368" w:rsidRDefault="00D84716" w:rsidP="005A4860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0% null</w:t>
            </w:r>
          </w:p>
        </w:tc>
      </w:tr>
      <w:tr w:rsidR="005A4860" w:rsidRPr="00F25368" w14:paraId="096E7B00" w14:textId="278C3C40" w:rsidTr="00224CC9">
        <w:tc>
          <w:tcPr>
            <w:tcW w:w="0" w:type="auto"/>
            <w:shd w:val="clear" w:color="auto" w:fill="92D050"/>
          </w:tcPr>
          <w:p w14:paraId="2A9FF30E" w14:textId="0281452D" w:rsidR="005A4860" w:rsidRPr="00F25368" w:rsidRDefault="005A4860" w:rsidP="005A4860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8.</w:t>
            </w:r>
          </w:p>
        </w:tc>
        <w:tc>
          <w:tcPr>
            <w:tcW w:w="3225" w:type="dxa"/>
            <w:shd w:val="clear" w:color="auto" w:fill="92D050"/>
          </w:tcPr>
          <w:p w14:paraId="6A102BD5" w14:textId="631152BC" w:rsidR="005A4860" w:rsidRPr="00F25368" w:rsidRDefault="005A4860" w:rsidP="005A4860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F25368">
              <w:rPr>
                <w:sz w:val="22"/>
                <w:szCs w:val="22"/>
                <w:lang w:val="en-GB"/>
              </w:rPr>
              <w:t>[</w:t>
            </w:r>
            <w:proofErr w:type="spellStart"/>
            <w:r w:rsidRPr="00F25368">
              <w:rPr>
                <w:sz w:val="22"/>
                <w:szCs w:val="22"/>
                <w:lang w:val="en-GB"/>
              </w:rPr>
              <w:t>Gas:Facility</w:t>
            </w:r>
            <w:proofErr w:type="spellEnd"/>
            <w:r w:rsidRPr="00F25368">
              <w:rPr>
                <w:sz w:val="22"/>
                <w:szCs w:val="22"/>
                <w:lang w:val="en-GB"/>
              </w:rPr>
              <w:t xml:space="preserve"> (kW)(Hourly)]</w:t>
            </w:r>
          </w:p>
        </w:tc>
        <w:tc>
          <w:tcPr>
            <w:tcW w:w="2668" w:type="dxa"/>
            <w:shd w:val="clear" w:color="auto" w:fill="92D050"/>
          </w:tcPr>
          <w:p w14:paraId="638426C1" w14:textId="16A583AE" w:rsidR="005A4860" w:rsidRPr="00F25368" w:rsidRDefault="005A4860" w:rsidP="005A4860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F14AC1">
              <w:rPr>
                <w:sz w:val="22"/>
                <w:szCs w:val="22"/>
              </w:rPr>
              <w:t>Numeryczny, Zmiennoprzecinkowy</w:t>
            </w:r>
          </w:p>
        </w:tc>
        <w:tc>
          <w:tcPr>
            <w:tcW w:w="1496" w:type="dxa"/>
            <w:shd w:val="clear" w:color="auto" w:fill="92D050"/>
          </w:tcPr>
          <w:p w14:paraId="49F02A82" w14:textId="403F079B" w:rsidR="005A4860" w:rsidRPr="00F25368" w:rsidRDefault="009D1263" w:rsidP="005A4860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0-~3464</w:t>
            </w:r>
          </w:p>
        </w:tc>
        <w:tc>
          <w:tcPr>
            <w:tcW w:w="0" w:type="auto"/>
            <w:shd w:val="clear" w:color="auto" w:fill="92D050"/>
          </w:tcPr>
          <w:p w14:paraId="1D9B8D1A" w14:textId="38547A47" w:rsidR="005A4860" w:rsidRPr="00F25368" w:rsidRDefault="00D84716" w:rsidP="005A4860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0% null</w:t>
            </w:r>
          </w:p>
        </w:tc>
      </w:tr>
      <w:tr w:rsidR="005A4860" w:rsidRPr="00F25368" w14:paraId="0EE4539C" w14:textId="1099CBF8" w:rsidTr="00224CC9">
        <w:tc>
          <w:tcPr>
            <w:tcW w:w="0" w:type="auto"/>
            <w:shd w:val="clear" w:color="auto" w:fill="92D050"/>
          </w:tcPr>
          <w:p w14:paraId="28335A60" w14:textId="10921227" w:rsidR="005A4860" w:rsidRPr="00F25368" w:rsidRDefault="005A4860" w:rsidP="005A4860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9.</w:t>
            </w:r>
          </w:p>
        </w:tc>
        <w:tc>
          <w:tcPr>
            <w:tcW w:w="3225" w:type="dxa"/>
            <w:shd w:val="clear" w:color="auto" w:fill="92D050"/>
          </w:tcPr>
          <w:p w14:paraId="6E7162B3" w14:textId="37AAA2C6" w:rsidR="005A4860" w:rsidRPr="00F25368" w:rsidRDefault="005A4860" w:rsidP="005A4860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F25368">
              <w:rPr>
                <w:sz w:val="22"/>
                <w:szCs w:val="22"/>
                <w:lang w:val="en-GB"/>
              </w:rPr>
              <w:t>[</w:t>
            </w:r>
            <w:proofErr w:type="spellStart"/>
            <w:r w:rsidRPr="00F25368">
              <w:rPr>
                <w:sz w:val="22"/>
                <w:szCs w:val="22"/>
                <w:lang w:val="en-GB"/>
              </w:rPr>
              <w:t>InteriorLights:Electricity</w:t>
            </w:r>
            <w:proofErr w:type="spellEnd"/>
            <w:r w:rsidRPr="00F25368">
              <w:rPr>
                <w:sz w:val="22"/>
                <w:szCs w:val="22"/>
                <w:lang w:val="en-GB"/>
              </w:rPr>
              <w:t xml:space="preserve"> (kW)(Hourly)]</w:t>
            </w:r>
          </w:p>
        </w:tc>
        <w:tc>
          <w:tcPr>
            <w:tcW w:w="2668" w:type="dxa"/>
            <w:shd w:val="clear" w:color="auto" w:fill="92D050"/>
          </w:tcPr>
          <w:p w14:paraId="048D9219" w14:textId="73D851BD" w:rsidR="005A4860" w:rsidRPr="00F25368" w:rsidRDefault="005A4860" w:rsidP="005A4860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F14AC1">
              <w:rPr>
                <w:sz w:val="22"/>
                <w:szCs w:val="22"/>
              </w:rPr>
              <w:t>Numeryczny, Zmiennoprzecinkowy</w:t>
            </w:r>
          </w:p>
        </w:tc>
        <w:tc>
          <w:tcPr>
            <w:tcW w:w="1496" w:type="dxa"/>
            <w:shd w:val="clear" w:color="auto" w:fill="92D050"/>
          </w:tcPr>
          <w:p w14:paraId="7732967F" w14:textId="4C5F2339" w:rsidR="005A4860" w:rsidRPr="00F25368" w:rsidRDefault="003B05AE" w:rsidP="005A4860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~0.27 - ~448</w:t>
            </w:r>
          </w:p>
        </w:tc>
        <w:tc>
          <w:tcPr>
            <w:tcW w:w="0" w:type="auto"/>
            <w:shd w:val="clear" w:color="auto" w:fill="92D050"/>
          </w:tcPr>
          <w:p w14:paraId="6AC4892F" w14:textId="7D32B640" w:rsidR="005A4860" w:rsidRPr="00F25368" w:rsidRDefault="00D84716" w:rsidP="005A4860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0% null</w:t>
            </w:r>
          </w:p>
        </w:tc>
      </w:tr>
      <w:tr w:rsidR="005A4860" w:rsidRPr="00F25368" w14:paraId="7FC94875" w14:textId="2E4A04C4" w:rsidTr="00224CC9">
        <w:tc>
          <w:tcPr>
            <w:tcW w:w="0" w:type="auto"/>
            <w:shd w:val="clear" w:color="auto" w:fill="92D050"/>
          </w:tcPr>
          <w:p w14:paraId="13B12EF7" w14:textId="32C82ECB" w:rsidR="005A4860" w:rsidRPr="00F25368" w:rsidRDefault="005A4860" w:rsidP="005A4860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10</w:t>
            </w:r>
            <w:r w:rsidRPr="00F25368">
              <w:rPr>
                <w:sz w:val="22"/>
                <w:szCs w:val="22"/>
                <w:lang w:val="en-GB"/>
              </w:rPr>
              <w:t>.</w:t>
            </w:r>
          </w:p>
        </w:tc>
        <w:tc>
          <w:tcPr>
            <w:tcW w:w="3225" w:type="dxa"/>
            <w:shd w:val="clear" w:color="auto" w:fill="92D050"/>
          </w:tcPr>
          <w:p w14:paraId="68682E68" w14:textId="7FE873D8" w:rsidR="005A4860" w:rsidRPr="00F25368" w:rsidRDefault="005A4860" w:rsidP="005A4860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F25368">
              <w:rPr>
                <w:sz w:val="22"/>
                <w:szCs w:val="22"/>
                <w:lang w:val="en-GB"/>
              </w:rPr>
              <w:t>[</w:t>
            </w:r>
            <w:proofErr w:type="spellStart"/>
            <w:r w:rsidRPr="00F25368">
              <w:rPr>
                <w:sz w:val="22"/>
                <w:szCs w:val="22"/>
                <w:lang w:val="en-GB"/>
              </w:rPr>
              <w:t>InteriorEquipment:Gas</w:t>
            </w:r>
            <w:proofErr w:type="spellEnd"/>
            <w:r w:rsidRPr="00F25368">
              <w:rPr>
                <w:sz w:val="22"/>
                <w:szCs w:val="22"/>
                <w:lang w:val="en-GB"/>
              </w:rPr>
              <w:t xml:space="preserve"> (kW)(Hourly)]</w:t>
            </w:r>
          </w:p>
        </w:tc>
        <w:tc>
          <w:tcPr>
            <w:tcW w:w="2668" w:type="dxa"/>
            <w:shd w:val="clear" w:color="auto" w:fill="92D050"/>
          </w:tcPr>
          <w:p w14:paraId="739B350B" w14:textId="33409030" w:rsidR="005A4860" w:rsidRPr="00F25368" w:rsidRDefault="005A4860" w:rsidP="005A4860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F14AC1">
              <w:rPr>
                <w:sz w:val="22"/>
                <w:szCs w:val="22"/>
              </w:rPr>
              <w:t>Numeryczny, Zmiennoprzecinkowy</w:t>
            </w:r>
          </w:p>
        </w:tc>
        <w:tc>
          <w:tcPr>
            <w:tcW w:w="1496" w:type="dxa"/>
            <w:shd w:val="clear" w:color="auto" w:fill="92D050"/>
          </w:tcPr>
          <w:p w14:paraId="68A5AED7" w14:textId="22382248" w:rsidR="005A4860" w:rsidRPr="00F25368" w:rsidRDefault="003B05AE" w:rsidP="005A4860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0 - ~91</w:t>
            </w:r>
          </w:p>
        </w:tc>
        <w:tc>
          <w:tcPr>
            <w:tcW w:w="0" w:type="auto"/>
            <w:shd w:val="clear" w:color="auto" w:fill="92D050"/>
          </w:tcPr>
          <w:p w14:paraId="37314D91" w14:textId="10F3CF15" w:rsidR="005A4860" w:rsidRPr="00F25368" w:rsidRDefault="00D84716" w:rsidP="005A4860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18% null</w:t>
            </w:r>
          </w:p>
        </w:tc>
      </w:tr>
      <w:tr w:rsidR="005A4860" w:rsidRPr="00F25368" w14:paraId="2610D0F3" w14:textId="062A328A" w:rsidTr="00224CC9">
        <w:tc>
          <w:tcPr>
            <w:tcW w:w="0" w:type="auto"/>
            <w:shd w:val="clear" w:color="auto" w:fill="92D050"/>
          </w:tcPr>
          <w:p w14:paraId="5ED0E627" w14:textId="2F876A3D" w:rsidR="005A4860" w:rsidRPr="00F25368" w:rsidRDefault="005A4860" w:rsidP="005A4860">
            <w:pPr>
              <w:pStyle w:val="Akapitzlis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Pr="00F25368">
              <w:rPr>
                <w:sz w:val="22"/>
                <w:szCs w:val="22"/>
              </w:rPr>
              <w:t>.</w:t>
            </w:r>
          </w:p>
        </w:tc>
        <w:tc>
          <w:tcPr>
            <w:tcW w:w="3225" w:type="dxa"/>
            <w:shd w:val="clear" w:color="auto" w:fill="92D050"/>
          </w:tcPr>
          <w:p w14:paraId="67EDBA4C" w14:textId="42129AFE" w:rsidR="005A4860" w:rsidRPr="00F25368" w:rsidRDefault="005A4860" w:rsidP="005A4860">
            <w:pPr>
              <w:pStyle w:val="Akapitzlist"/>
              <w:ind w:left="0"/>
              <w:rPr>
                <w:sz w:val="22"/>
                <w:szCs w:val="22"/>
              </w:rPr>
            </w:pPr>
            <w:r w:rsidRPr="00F25368">
              <w:rPr>
                <w:sz w:val="22"/>
                <w:szCs w:val="22"/>
              </w:rPr>
              <w:t>[</w:t>
            </w:r>
            <w:proofErr w:type="spellStart"/>
            <w:r w:rsidRPr="00F25368">
              <w:rPr>
                <w:sz w:val="22"/>
                <w:szCs w:val="22"/>
              </w:rPr>
              <w:t>Cooling:Electricity</w:t>
            </w:r>
            <w:proofErr w:type="spellEnd"/>
            <w:r w:rsidRPr="00F25368">
              <w:rPr>
                <w:sz w:val="22"/>
                <w:szCs w:val="22"/>
              </w:rPr>
              <w:t xml:space="preserve"> (kW)(</w:t>
            </w:r>
            <w:proofErr w:type="spellStart"/>
            <w:r w:rsidRPr="00F25368">
              <w:rPr>
                <w:sz w:val="22"/>
                <w:szCs w:val="22"/>
              </w:rPr>
              <w:t>Hourly</w:t>
            </w:r>
            <w:proofErr w:type="spellEnd"/>
            <w:r w:rsidRPr="00F25368">
              <w:rPr>
                <w:sz w:val="22"/>
                <w:szCs w:val="22"/>
              </w:rPr>
              <w:t>)]</w:t>
            </w:r>
          </w:p>
        </w:tc>
        <w:tc>
          <w:tcPr>
            <w:tcW w:w="2668" w:type="dxa"/>
            <w:shd w:val="clear" w:color="auto" w:fill="92D050"/>
          </w:tcPr>
          <w:p w14:paraId="4E4514F4" w14:textId="41E5F145" w:rsidR="005A4860" w:rsidRPr="00F25368" w:rsidRDefault="005A4860" w:rsidP="005A4860">
            <w:pPr>
              <w:pStyle w:val="Akapitzlist"/>
              <w:ind w:left="0"/>
              <w:rPr>
                <w:sz w:val="22"/>
                <w:szCs w:val="22"/>
              </w:rPr>
            </w:pPr>
            <w:r w:rsidRPr="00F14AC1">
              <w:rPr>
                <w:sz w:val="22"/>
                <w:szCs w:val="22"/>
              </w:rPr>
              <w:t>Numeryczny, Zmiennoprzecinkowy</w:t>
            </w:r>
          </w:p>
        </w:tc>
        <w:tc>
          <w:tcPr>
            <w:tcW w:w="1496" w:type="dxa"/>
            <w:shd w:val="clear" w:color="auto" w:fill="92D050"/>
          </w:tcPr>
          <w:p w14:paraId="1BE181F2" w14:textId="51FB6B8B" w:rsidR="005A4860" w:rsidRPr="00F25368" w:rsidRDefault="006772B2" w:rsidP="005A4860">
            <w:pPr>
              <w:pStyle w:val="Akapitzlis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0-</w:t>
            </w:r>
            <w:r w:rsidR="009D1263">
              <w:rPr>
                <w:sz w:val="22"/>
                <w:szCs w:val="22"/>
              </w:rPr>
              <w:t>~</w:t>
            </w:r>
            <w:r>
              <w:rPr>
                <w:sz w:val="22"/>
                <w:szCs w:val="22"/>
              </w:rPr>
              <w:t>996</w:t>
            </w:r>
          </w:p>
        </w:tc>
        <w:tc>
          <w:tcPr>
            <w:tcW w:w="0" w:type="auto"/>
            <w:shd w:val="clear" w:color="auto" w:fill="92D050"/>
          </w:tcPr>
          <w:p w14:paraId="3542E207" w14:textId="4ECCA9E9" w:rsidR="005A4860" w:rsidRPr="00F25368" w:rsidRDefault="00D84716" w:rsidP="005A4860">
            <w:pPr>
              <w:pStyle w:val="Akapitzlis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GB"/>
              </w:rPr>
              <w:t>0% null</w:t>
            </w:r>
          </w:p>
        </w:tc>
      </w:tr>
      <w:tr w:rsidR="007030F8" w:rsidRPr="00F25368" w14:paraId="457C9AFB" w14:textId="2D168675" w:rsidTr="00224CC9">
        <w:tc>
          <w:tcPr>
            <w:tcW w:w="0" w:type="auto"/>
            <w:shd w:val="clear" w:color="auto" w:fill="92D050"/>
          </w:tcPr>
          <w:p w14:paraId="53B868F8" w14:textId="24CA3AB2" w:rsidR="007030F8" w:rsidRPr="00F25368" w:rsidRDefault="007030F8" w:rsidP="007030F8">
            <w:pPr>
              <w:pStyle w:val="Akapitzlis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12.</w:t>
            </w:r>
          </w:p>
        </w:tc>
        <w:tc>
          <w:tcPr>
            <w:tcW w:w="3225" w:type="dxa"/>
            <w:shd w:val="clear" w:color="auto" w:fill="92D050"/>
          </w:tcPr>
          <w:p w14:paraId="6E2CBDDC" w14:textId="5E112B56" w:rsidR="007030F8" w:rsidRPr="00F25368" w:rsidRDefault="007030F8" w:rsidP="007030F8">
            <w:pPr>
              <w:pStyle w:val="Akapitzlist"/>
              <w:ind w:left="0"/>
              <w:rPr>
                <w:sz w:val="22"/>
                <w:szCs w:val="22"/>
              </w:rPr>
            </w:pPr>
            <w:proofErr w:type="spellStart"/>
            <w:r w:rsidRPr="00F25368">
              <w:rPr>
                <w:sz w:val="22"/>
                <w:szCs w:val="22"/>
              </w:rPr>
              <w:t>Location</w:t>
            </w:r>
            <w:proofErr w:type="spellEnd"/>
          </w:p>
        </w:tc>
        <w:tc>
          <w:tcPr>
            <w:tcW w:w="2668" w:type="dxa"/>
            <w:shd w:val="clear" w:color="auto" w:fill="92D050"/>
          </w:tcPr>
          <w:p w14:paraId="07BBA89D" w14:textId="28200A0A" w:rsidR="007030F8" w:rsidRPr="00F25368" w:rsidRDefault="005A4860" w:rsidP="007030F8">
            <w:pPr>
              <w:pStyle w:val="Akapitzlist"/>
              <w:ind w:left="0"/>
              <w:rPr>
                <w:sz w:val="22"/>
                <w:szCs w:val="22"/>
              </w:rPr>
            </w:pPr>
            <w:r w:rsidRPr="009E34A9">
              <w:rPr>
                <w:rFonts w:cs="Calibri"/>
                <w:color w:val="000000"/>
                <w:sz w:val="23"/>
                <w:szCs w:val="23"/>
              </w:rPr>
              <w:t>Tekstowy</w:t>
            </w:r>
          </w:p>
        </w:tc>
        <w:tc>
          <w:tcPr>
            <w:tcW w:w="1496" w:type="dxa"/>
            <w:shd w:val="clear" w:color="auto" w:fill="92D050"/>
          </w:tcPr>
          <w:p w14:paraId="54310D7F" w14:textId="34F6681E" w:rsidR="007030F8" w:rsidRPr="00F25368" w:rsidRDefault="006E79EA" w:rsidP="007030F8">
            <w:pPr>
              <w:pStyle w:val="Akapitzlis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 lokacje, 14</w:t>
            </w:r>
            <w:r w:rsidR="0028722C">
              <w:rPr>
                <w:sz w:val="22"/>
                <w:szCs w:val="22"/>
              </w:rPr>
              <w:t>061 każda</w:t>
            </w:r>
          </w:p>
        </w:tc>
        <w:tc>
          <w:tcPr>
            <w:tcW w:w="0" w:type="auto"/>
            <w:shd w:val="clear" w:color="auto" w:fill="92D050"/>
          </w:tcPr>
          <w:p w14:paraId="78DF968D" w14:textId="67CA1E06" w:rsidR="007030F8" w:rsidRPr="00F25368" w:rsidRDefault="00D84716" w:rsidP="007030F8">
            <w:pPr>
              <w:pStyle w:val="Akapitzlis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GB"/>
              </w:rPr>
              <w:t>0% null</w:t>
            </w:r>
          </w:p>
        </w:tc>
      </w:tr>
      <w:tr w:rsidR="007030F8" w:rsidRPr="00F25368" w14:paraId="39C1F9C5" w14:textId="77777777" w:rsidTr="00224CC9">
        <w:tc>
          <w:tcPr>
            <w:tcW w:w="0" w:type="auto"/>
            <w:shd w:val="clear" w:color="auto" w:fill="92D050"/>
          </w:tcPr>
          <w:p w14:paraId="4EF5B416" w14:textId="65DA9FAD" w:rsidR="007030F8" w:rsidRPr="00F25368" w:rsidRDefault="007030F8" w:rsidP="007030F8">
            <w:pPr>
              <w:pStyle w:val="Akapitzlist"/>
              <w:ind w:left="0"/>
            </w:pPr>
            <w:r>
              <w:rPr>
                <w:sz w:val="22"/>
                <w:szCs w:val="22"/>
                <w:lang w:val="en-GB"/>
              </w:rPr>
              <w:t>13</w:t>
            </w:r>
            <w:r w:rsidRPr="00F25368">
              <w:rPr>
                <w:sz w:val="22"/>
                <w:szCs w:val="22"/>
                <w:lang w:val="en-GB"/>
              </w:rPr>
              <w:t>.</w:t>
            </w:r>
          </w:p>
        </w:tc>
        <w:tc>
          <w:tcPr>
            <w:tcW w:w="3225" w:type="dxa"/>
            <w:shd w:val="clear" w:color="auto" w:fill="92D050"/>
          </w:tcPr>
          <w:p w14:paraId="430A7E4B" w14:textId="29C5BA2A" w:rsidR="007030F8" w:rsidRPr="00F25368" w:rsidRDefault="007030F8" w:rsidP="007030F8">
            <w:pPr>
              <w:pStyle w:val="Akapitzlist"/>
              <w:ind w:left="0"/>
            </w:pPr>
            <w:r w:rsidRPr="00F25368">
              <w:rPr>
                <w:sz w:val="22"/>
                <w:szCs w:val="22"/>
                <w:lang w:val="en-GB"/>
              </w:rPr>
              <w:t>Type</w:t>
            </w:r>
          </w:p>
        </w:tc>
        <w:tc>
          <w:tcPr>
            <w:tcW w:w="2668" w:type="dxa"/>
            <w:shd w:val="clear" w:color="auto" w:fill="92D050"/>
          </w:tcPr>
          <w:p w14:paraId="049BD5F9" w14:textId="2183936F" w:rsidR="007030F8" w:rsidRPr="00F25368" w:rsidRDefault="007030F8" w:rsidP="007030F8">
            <w:pPr>
              <w:pStyle w:val="Akapitzlist"/>
              <w:ind w:left="0"/>
            </w:pPr>
            <w:r w:rsidRPr="009E34A9">
              <w:rPr>
                <w:rFonts w:cs="Calibri"/>
                <w:color w:val="000000"/>
                <w:sz w:val="23"/>
                <w:szCs w:val="23"/>
              </w:rPr>
              <w:t>Tekstowy</w:t>
            </w:r>
          </w:p>
        </w:tc>
        <w:tc>
          <w:tcPr>
            <w:tcW w:w="1496" w:type="dxa"/>
            <w:shd w:val="clear" w:color="auto" w:fill="92D050"/>
          </w:tcPr>
          <w:p w14:paraId="696C52F3" w14:textId="2F9A17A4" w:rsidR="007030F8" w:rsidRPr="00F25368" w:rsidRDefault="0028722C" w:rsidP="007030F8">
            <w:pPr>
              <w:pStyle w:val="Akapitzlist"/>
              <w:ind w:left="0"/>
            </w:pPr>
            <w:r>
              <w:t>15 typów</w:t>
            </w:r>
            <w:r w:rsidR="001D7A27">
              <w:t xml:space="preserve"> lokalizacji</w:t>
            </w:r>
          </w:p>
        </w:tc>
        <w:tc>
          <w:tcPr>
            <w:tcW w:w="0" w:type="auto"/>
            <w:shd w:val="clear" w:color="auto" w:fill="92D050"/>
          </w:tcPr>
          <w:p w14:paraId="7BB71588" w14:textId="745C1864" w:rsidR="007030F8" w:rsidRPr="00F25368" w:rsidRDefault="00D84716" w:rsidP="007030F8">
            <w:pPr>
              <w:pStyle w:val="Akapitzlist"/>
              <w:ind w:left="0"/>
            </w:pPr>
            <w:r>
              <w:rPr>
                <w:sz w:val="22"/>
                <w:szCs w:val="22"/>
                <w:lang w:val="en-GB"/>
              </w:rPr>
              <w:t>0% null</w:t>
            </w:r>
          </w:p>
        </w:tc>
      </w:tr>
    </w:tbl>
    <w:p w14:paraId="4D88F534" w14:textId="6D93911C" w:rsidR="00342391" w:rsidRPr="003D244C" w:rsidRDefault="00342391" w:rsidP="00342391">
      <w:pPr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Fakty – co podlega ocenie</w:t>
      </w:r>
    </w:p>
    <w:tbl>
      <w:tblPr>
        <w:tblStyle w:val="Tabela-Siatka"/>
        <w:tblW w:w="9498" w:type="dxa"/>
        <w:tblInd w:w="-147" w:type="dxa"/>
        <w:tblLook w:val="04A0" w:firstRow="1" w:lastRow="0" w:firstColumn="1" w:lastColumn="0" w:noHBand="0" w:noVBand="1"/>
      </w:tblPr>
      <w:tblGrid>
        <w:gridCol w:w="568"/>
        <w:gridCol w:w="3543"/>
        <w:gridCol w:w="5387"/>
      </w:tblGrid>
      <w:tr w:rsidR="00342391" w14:paraId="2B2F2727" w14:textId="77777777" w:rsidTr="00540ADC">
        <w:trPr>
          <w:trHeight w:hRule="exact" w:val="340"/>
        </w:trPr>
        <w:tc>
          <w:tcPr>
            <w:tcW w:w="568" w:type="dxa"/>
            <w:vAlign w:val="center"/>
          </w:tcPr>
          <w:p w14:paraId="59758C0A" w14:textId="77777777" w:rsidR="00342391" w:rsidRDefault="00342391" w:rsidP="002001DD">
            <w:pPr>
              <w:rPr>
                <w:b/>
                <w:sz w:val="24"/>
              </w:rPr>
            </w:pPr>
            <w:bookmarkStart w:id="0" w:name="_Hlk35889778"/>
            <w:r>
              <w:rPr>
                <w:b/>
                <w:sz w:val="24"/>
              </w:rPr>
              <w:t>Lp.</w:t>
            </w:r>
          </w:p>
        </w:tc>
        <w:tc>
          <w:tcPr>
            <w:tcW w:w="3543" w:type="dxa"/>
            <w:vAlign w:val="center"/>
          </w:tcPr>
          <w:p w14:paraId="0D8A40F0" w14:textId="77777777" w:rsidR="00342391" w:rsidRDefault="00342391" w:rsidP="002001D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Fakt</w:t>
            </w:r>
          </w:p>
        </w:tc>
        <w:tc>
          <w:tcPr>
            <w:tcW w:w="5387" w:type="dxa"/>
          </w:tcPr>
          <w:p w14:paraId="0BEA00D8" w14:textId="77777777" w:rsidR="00342391" w:rsidRDefault="00342391" w:rsidP="002001D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Miary</w:t>
            </w:r>
          </w:p>
        </w:tc>
      </w:tr>
      <w:tr w:rsidR="00342391" w14:paraId="0D0868B3" w14:textId="77777777" w:rsidTr="00706AF5">
        <w:trPr>
          <w:trHeight w:hRule="exact" w:val="1205"/>
        </w:trPr>
        <w:tc>
          <w:tcPr>
            <w:tcW w:w="568" w:type="dxa"/>
          </w:tcPr>
          <w:p w14:paraId="4AFDBDFD" w14:textId="77777777" w:rsidR="00342391" w:rsidRPr="0039740A" w:rsidRDefault="00342391" w:rsidP="00706AF5">
            <w:pPr>
              <w:pStyle w:val="Akapitzlist"/>
              <w:numPr>
                <w:ilvl w:val="0"/>
                <w:numId w:val="2"/>
              </w:numPr>
              <w:jc w:val="center"/>
              <w:rPr>
                <w:b/>
                <w:sz w:val="24"/>
              </w:rPr>
            </w:pPr>
          </w:p>
        </w:tc>
        <w:tc>
          <w:tcPr>
            <w:tcW w:w="3543" w:type="dxa"/>
          </w:tcPr>
          <w:p w14:paraId="036E5CF1" w14:textId="33BD9921" w:rsidR="00342391" w:rsidRDefault="00255498" w:rsidP="00706AF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Model poboru energii w godzinie</w:t>
            </w:r>
          </w:p>
        </w:tc>
        <w:tc>
          <w:tcPr>
            <w:tcW w:w="5387" w:type="dxa"/>
          </w:tcPr>
          <w:p w14:paraId="3BF04EB6" w14:textId="3C06E5E3" w:rsidR="00342391" w:rsidRDefault="000E5D22" w:rsidP="00706AF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Data, Lokalizacja, Typ Budynku, Typ Energii</w:t>
            </w:r>
          </w:p>
        </w:tc>
      </w:tr>
      <w:bookmarkEnd w:id="0"/>
    </w:tbl>
    <w:p w14:paraId="1D13C8E7" w14:textId="4BC08C69" w:rsidR="00ED2010" w:rsidRDefault="00ED2010"/>
    <w:p w14:paraId="34D76F36" w14:textId="38F00946" w:rsidR="00342391" w:rsidRDefault="00342391" w:rsidP="00342391">
      <w:pPr>
        <w:numPr>
          <w:ilvl w:val="1"/>
          <w:numId w:val="1"/>
        </w:numPr>
        <w:rPr>
          <w:b/>
          <w:sz w:val="24"/>
        </w:rPr>
      </w:pPr>
      <w:r w:rsidRPr="003D244C">
        <w:rPr>
          <w:b/>
          <w:sz w:val="24"/>
        </w:rPr>
        <w:t xml:space="preserve">Kontekst </w:t>
      </w:r>
      <w:r>
        <w:rPr>
          <w:b/>
          <w:sz w:val="24"/>
        </w:rPr>
        <w:t xml:space="preserve">analizy </w:t>
      </w:r>
      <w:r w:rsidRPr="003D244C">
        <w:rPr>
          <w:b/>
          <w:sz w:val="24"/>
        </w:rPr>
        <w:t>faktów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11"/>
        <w:gridCol w:w="2897"/>
        <w:gridCol w:w="3951"/>
      </w:tblGrid>
      <w:tr w:rsidR="00BB3412" w:rsidRPr="00BB3412" w14:paraId="04EE3139" w14:textId="1DD7E819" w:rsidTr="00FB3286">
        <w:tc>
          <w:tcPr>
            <w:tcW w:w="0" w:type="auto"/>
            <w:vAlign w:val="center"/>
          </w:tcPr>
          <w:p w14:paraId="7B82119B" w14:textId="6BC8AAF1" w:rsidR="001E327E" w:rsidRPr="00BB3412" w:rsidRDefault="001E327E" w:rsidP="001E327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r w:rsidRPr="00BB3412">
              <w:rPr>
                <w:rStyle w:val="fontstyle01"/>
                <w:rFonts w:asciiTheme="minorHAnsi" w:hAnsiTheme="minorHAnsi" w:cstheme="minorHAnsi"/>
                <w:color w:val="auto"/>
              </w:rPr>
              <w:t xml:space="preserve">Lp. </w:t>
            </w:r>
          </w:p>
        </w:tc>
        <w:tc>
          <w:tcPr>
            <w:tcW w:w="0" w:type="auto"/>
            <w:vAlign w:val="center"/>
          </w:tcPr>
          <w:p w14:paraId="47EA5C92" w14:textId="0C52D138" w:rsidR="001E327E" w:rsidRPr="00BB3412" w:rsidRDefault="001E327E" w:rsidP="001E327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r w:rsidRPr="00BB3412">
              <w:rPr>
                <w:rStyle w:val="fontstyle01"/>
                <w:rFonts w:asciiTheme="minorHAnsi" w:hAnsiTheme="minorHAnsi" w:cstheme="minorHAnsi"/>
                <w:color w:val="auto"/>
              </w:rPr>
              <w:t xml:space="preserve">Kontekst analizy - wymiary </w:t>
            </w:r>
          </w:p>
        </w:tc>
        <w:tc>
          <w:tcPr>
            <w:tcW w:w="0" w:type="auto"/>
            <w:vAlign w:val="center"/>
          </w:tcPr>
          <w:p w14:paraId="7EEFD740" w14:textId="603119F3" w:rsidR="001E327E" w:rsidRPr="00BB3412" w:rsidRDefault="001E327E" w:rsidP="001E327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r w:rsidRPr="00BB3412">
              <w:rPr>
                <w:rStyle w:val="fontstyle01"/>
                <w:rFonts w:asciiTheme="minorHAnsi" w:hAnsiTheme="minorHAnsi" w:cstheme="minorHAnsi"/>
                <w:color w:val="auto"/>
              </w:rPr>
              <w:t>Własności</w:t>
            </w:r>
          </w:p>
        </w:tc>
      </w:tr>
      <w:tr w:rsidR="00BB3412" w:rsidRPr="00BB3412" w14:paraId="5BCA01FA" w14:textId="01A775ED" w:rsidTr="00FB3286">
        <w:tc>
          <w:tcPr>
            <w:tcW w:w="0" w:type="auto"/>
            <w:vAlign w:val="center"/>
          </w:tcPr>
          <w:p w14:paraId="40E30590" w14:textId="4183AB26" w:rsidR="001E327E" w:rsidRPr="00BB3412" w:rsidRDefault="001E327E" w:rsidP="001E327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r w:rsidRPr="00BB3412">
              <w:rPr>
                <w:rStyle w:val="fontstyle01"/>
                <w:rFonts w:asciiTheme="minorHAnsi" w:hAnsiTheme="minorHAnsi" w:cstheme="minorHAnsi"/>
                <w:color w:val="auto"/>
              </w:rPr>
              <w:t xml:space="preserve">1. </w:t>
            </w:r>
          </w:p>
        </w:tc>
        <w:tc>
          <w:tcPr>
            <w:tcW w:w="0" w:type="auto"/>
            <w:vAlign w:val="center"/>
          </w:tcPr>
          <w:p w14:paraId="60594572" w14:textId="7349AB8A" w:rsidR="001E327E" w:rsidRPr="00BB3412" w:rsidRDefault="001E327E" w:rsidP="001E327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r w:rsidRPr="00BB3412">
              <w:rPr>
                <w:rStyle w:val="fontstyle01"/>
                <w:rFonts w:asciiTheme="minorHAnsi" w:hAnsiTheme="minorHAnsi" w:cstheme="minorHAnsi"/>
                <w:color w:val="auto"/>
              </w:rPr>
              <w:t>Data</w:t>
            </w:r>
          </w:p>
        </w:tc>
        <w:tc>
          <w:tcPr>
            <w:tcW w:w="0" w:type="auto"/>
            <w:vAlign w:val="center"/>
          </w:tcPr>
          <w:p w14:paraId="1063C6AA" w14:textId="1C58D5B1" w:rsidR="001E327E" w:rsidRPr="00BB3412" w:rsidRDefault="001E327E" w:rsidP="001E327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r w:rsidRPr="00BB3412">
              <w:rPr>
                <w:rStyle w:val="fontstyle21"/>
                <w:rFonts w:asciiTheme="minorHAnsi" w:hAnsiTheme="minorHAnsi" w:cstheme="minorHAnsi"/>
                <w:color w:val="auto"/>
              </w:rPr>
              <w:t>Przedział 01/01 00:00 do 31/12 24:00</w:t>
            </w:r>
            <w:r w:rsidRPr="00BB3412">
              <w:rPr>
                <w:rFonts w:asciiTheme="minorHAnsi" w:hAnsiTheme="minorHAnsi" w:cstheme="minorHAnsi"/>
              </w:rPr>
              <w:br/>
            </w:r>
            <w:r w:rsidRPr="00BB3412">
              <w:rPr>
                <w:rStyle w:val="fontstyle21"/>
                <w:rFonts w:asciiTheme="minorHAnsi" w:hAnsiTheme="minorHAnsi" w:cstheme="minorHAnsi"/>
                <w:color w:val="auto"/>
              </w:rPr>
              <w:t xml:space="preserve">– ziarnistość 1h co daje </w:t>
            </w:r>
            <w:r w:rsidR="000F2A7D" w:rsidRPr="00BB3412">
              <w:rPr>
                <w:rStyle w:val="fontstyle21"/>
                <w:rFonts w:asciiTheme="minorHAnsi" w:hAnsiTheme="minorHAnsi" w:cstheme="minorHAnsi"/>
                <w:color w:val="auto"/>
              </w:rPr>
              <w:t>8070</w:t>
            </w:r>
            <w:r w:rsidRPr="00BB3412">
              <w:rPr>
                <w:rStyle w:val="fontstyle21"/>
                <w:rFonts w:asciiTheme="minorHAnsi" w:hAnsiTheme="minorHAnsi" w:cstheme="minorHAnsi"/>
                <w:color w:val="auto"/>
              </w:rPr>
              <w:t xml:space="preserve"> wpisów</w:t>
            </w:r>
            <w:r w:rsidRPr="00BB3412">
              <w:rPr>
                <w:rFonts w:asciiTheme="minorHAnsi" w:hAnsiTheme="minorHAnsi" w:cstheme="minorHAnsi"/>
              </w:rPr>
              <w:br/>
            </w:r>
            <w:r w:rsidRPr="00BB3412">
              <w:rPr>
                <w:rStyle w:val="fontstyle21"/>
                <w:rFonts w:asciiTheme="minorHAnsi" w:hAnsiTheme="minorHAnsi" w:cstheme="minorHAnsi"/>
                <w:color w:val="auto"/>
              </w:rPr>
              <w:t>na jedną lokalizację na jeden budynek</w:t>
            </w:r>
          </w:p>
        </w:tc>
      </w:tr>
      <w:tr w:rsidR="00BB3412" w:rsidRPr="00BB3412" w14:paraId="3F69E1E3" w14:textId="7F222F83" w:rsidTr="00FB3286">
        <w:tc>
          <w:tcPr>
            <w:tcW w:w="0" w:type="auto"/>
            <w:vAlign w:val="center"/>
          </w:tcPr>
          <w:p w14:paraId="2F6C0441" w14:textId="4F5E6EF5" w:rsidR="00FE5834" w:rsidRPr="00BB3412" w:rsidRDefault="00FE5834" w:rsidP="00FE583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r w:rsidRPr="00BB3412">
              <w:rPr>
                <w:rStyle w:val="fontstyle01"/>
                <w:rFonts w:asciiTheme="minorHAnsi" w:hAnsiTheme="minorHAnsi" w:cstheme="minorHAnsi"/>
                <w:color w:val="auto"/>
              </w:rPr>
              <w:t xml:space="preserve">3. </w:t>
            </w:r>
          </w:p>
        </w:tc>
        <w:tc>
          <w:tcPr>
            <w:tcW w:w="0" w:type="auto"/>
            <w:vAlign w:val="center"/>
          </w:tcPr>
          <w:p w14:paraId="5DEBF02D" w14:textId="74D38D5C" w:rsidR="00FE5834" w:rsidRPr="00BB3412" w:rsidRDefault="00FE5834" w:rsidP="00FE583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r w:rsidRPr="00BB3412">
              <w:rPr>
                <w:rStyle w:val="fontstyle01"/>
                <w:rFonts w:asciiTheme="minorHAnsi" w:hAnsiTheme="minorHAnsi" w:cstheme="minorHAnsi"/>
                <w:color w:val="auto"/>
              </w:rPr>
              <w:t>Miasto</w:t>
            </w:r>
          </w:p>
        </w:tc>
        <w:tc>
          <w:tcPr>
            <w:tcW w:w="0" w:type="auto"/>
            <w:vAlign w:val="center"/>
          </w:tcPr>
          <w:p w14:paraId="5D85A3C8" w14:textId="3E4BDA33" w:rsidR="00FE5834" w:rsidRPr="00BB3412" w:rsidRDefault="00994B09" w:rsidP="00FE583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r w:rsidRPr="00BB3412">
              <w:rPr>
                <w:rStyle w:val="fontstyle21"/>
                <w:rFonts w:asciiTheme="minorHAnsi" w:hAnsiTheme="minorHAnsi" w:cstheme="minorHAnsi"/>
                <w:color w:val="auto"/>
              </w:rPr>
              <w:t>73</w:t>
            </w:r>
            <w:r w:rsidR="00FE5834" w:rsidRPr="00BB3412">
              <w:rPr>
                <w:rStyle w:val="fontstyle21"/>
                <w:rFonts w:asciiTheme="minorHAnsi" w:hAnsiTheme="minorHAnsi" w:cstheme="minorHAnsi"/>
                <w:color w:val="auto"/>
              </w:rPr>
              <w:t xml:space="preserve"> różnych miast z </w:t>
            </w:r>
            <w:r w:rsidRPr="00BB3412">
              <w:rPr>
                <w:rStyle w:val="fontstyle21"/>
                <w:rFonts w:asciiTheme="minorHAnsi" w:hAnsiTheme="minorHAnsi" w:cstheme="minorHAnsi"/>
                <w:color w:val="auto"/>
              </w:rPr>
              <w:t>Kalifornii</w:t>
            </w:r>
          </w:p>
        </w:tc>
      </w:tr>
      <w:tr w:rsidR="00BB3412" w:rsidRPr="00BB3412" w14:paraId="62731A16" w14:textId="39AE3DB0" w:rsidTr="00FB3286">
        <w:tc>
          <w:tcPr>
            <w:tcW w:w="0" w:type="auto"/>
            <w:vAlign w:val="center"/>
          </w:tcPr>
          <w:p w14:paraId="5C0B9EC0" w14:textId="04F303A2" w:rsidR="00FB3286" w:rsidRPr="00BB3412" w:rsidRDefault="00FB3286" w:rsidP="00FB328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r w:rsidRPr="00BB3412">
              <w:rPr>
                <w:rStyle w:val="fontstyle01"/>
                <w:rFonts w:asciiTheme="minorHAnsi" w:hAnsiTheme="minorHAnsi" w:cstheme="minorHAnsi"/>
                <w:color w:val="auto"/>
              </w:rPr>
              <w:t xml:space="preserve">4. </w:t>
            </w:r>
          </w:p>
        </w:tc>
        <w:tc>
          <w:tcPr>
            <w:tcW w:w="0" w:type="auto"/>
            <w:vAlign w:val="center"/>
          </w:tcPr>
          <w:p w14:paraId="44D60B0F" w14:textId="79DF03D7" w:rsidR="00FB3286" w:rsidRPr="00BB3412" w:rsidRDefault="00FB3286" w:rsidP="00FB328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r w:rsidRPr="00BB3412">
              <w:rPr>
                <w:rStyle w:val="fontstyle01"/>
                <w:rFonts w:asciiTheme="minorHAnsi" w:hAnsiTheme="minorHAnsi" w:cstheme="minorHAnsi"/>
                <w:color w:val="auto"/>
              </w:rPr>
              <w:t>Typ budynku</w:t>
            </w:r>
          </w:p>
        </w:tc>
        <w:tc>
          <w:tcPr>
            <w:tcW w:w="0" w:type="auto"/>
            <w:vAlign w:val="center"/>
          </w:tcPr>
          <w:p w14:paraId="6C815C68" w14:textId="7E49F5B7" w:rsidR="00FB3286" w:rsidRPr="00BB3412" w:rsidRDefault="00FB3286" w:rsidP="00FB328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r w:rsidRPr="00BB3412">
              <w:rPr>
                <w:rStyle w:val="fontstyle21"/>
                <w:rFonts w:asciiTheme="minorHAnsi" w:hAnsiTheme="minorHAnsi" w:cstheme="minorHAnsi"/>
                <w:color w:val="auto"/>
              </w:rPr>
              <w:t>1</w:t>
            </w:r>
            <w:r w:rsidR="00994B09" w:rsidRPr="00BB3412">
              <w:rPr>
                <w:rStyle w:val="fontstyle21"/>
                <w:rFonts w:asciiTheme="minorHAnsi" w:hAnsiTheme="minorHAnsi" w:cstheme="minorHAnsi"/>
                <w:color w:val="auto"/>
              </w:rPr>
              <w:t xml:space="preserve">6 </w:t>
            </w:r>
            <w:r w:rsidRPr="00BB3412">
              <w:rPr>
                <w:rStyle w:val="fontstyle21"/>
                <w:rFonts w:asciiTheme="minorHAnsi" w:hAnsiTheme="minorHAnsi" w:cstheme="minorHAnsi"/>
                <w:color w:val="auto"/>
              </w:rPr>
              <w:t>różnych budynków o różnym</w:t>
            </w:r>
            <w:r w:rsidRPr="00BB3412">
              <w:rPr>
                <w:rFonts w:asciiTheme="minorHAnsi" w:hAnsiTheme="minorHAnsi" w:cstheme="minorHAnsi"/>
              </w:rPr>
              <w:br/>
            </w:r>
            <w:r w:rsidRPr="00BB3412">
              <w:rPr>
                <w:rStyle w:val="fontstyle21"/>
                <w:rFonts w:asciiTheme="minorHAnsi" w:hAnsiTheme="minorHAnsi" w:cstheme="minorHAnsi"/>
                <w:color w:val="auto"/>
              </w:rPr>
              <w:t>charakterze cieplnym czy</w:t>
            </w:r>
            <w:r w:rsidRPr="00BB3412">
              <w:rPr>
                <w:rFonts w:asciiTheme="minorHAnsi" w:hAnsiTheme="minorHAnsi" w:cstheme="minorHAnsi"/>
              </w:rPr>
              <w:br/>
            </w:r>
            <w:r w:rsidRPr="00BB3412">
              <w:rPr>
                <w:rStyle w:val="fontstyle21"/>
                <w:rFonts w:asciiTheme="minorHAnsi" w:hAnsiTheme="minorHAnsi" w:cstheme="minorHAnsi"/>
                <w:color w:val="auto"/>
              </w:rPr>
              <w:t>wielkościowym. Niejawnie typ</w:t>
            </w:r>
            <w:r w:rsidRPr="00BB3412">
              <w:rPr>
                <w:rFonts w:asciiTheme="minorHAnsi" w:hAnsiTheme="minorHAnsi" w:cstheme="minorHAnsi"/>
              </w:rPr>
              <w:br/>
            </w:r>
            <w:r w:rsidRPr="00BB3412">
              <w:rPr>
                <w:rStyle w:val="fontstyle21"/>
                <w:rFonts w:asciiTheme="minorHAnsi" w:hAnsiTheme="minorHAnsi" w:cstheme="minorHAnsi"/>
                <w:color w:val="auto"/>
              </w:rPr>
              <w:t>budynku zależy od strefy klimatycznej</w:t>
            </w:r>
          </w:p>
        </w:tc>
      </w:tr>
      <w:tr w:rsidR="00BB3412" w:rsidRPr="00BB3412" w14:paraId="798C09FC" w14:textId="2F90E020" w:rsidTr="00FB3286">
        <w:tc>
          <w:tcPr>
            <w:tcW w:w="0" w:type="auto"/>
            <w:vAlign w:val="center"/>
          </w:tcPr>
          <w:p w14:paraId="74BC9D73" w14:textId="415FD3DE" w:rsidR="00FB3286" w:rsidRPr="00BB3412" w:rsidRDefault="00FB3286" w:rsidP="00FB328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r w:rsidRPr="00BB3412">
              <w:rPr>
                <w:rStyle w:val="fontstyle01"/>
                <w:rFonts w:asciiTheme="minorHAnsi" w:hAnsiTheme="minorHAnsi" w:cstheme="minorHAnsi"/>
                <w:color w:val="auto"/>
              </w:rPr>
              <w:t xml:space="preserve">5. </w:t>
            </w:r>
          </w:p>
        </w:tc>
        <w:tc>
          <w:tcPr>
            <w:tcW w:w="0" w:type="auto"/>
            <w:vAlign w:val="center"/>
          </w:tcPr>
          <w:p w14:paraId="02F12E5B" w14:textId="144FC8F0" w:rsidR="00FB3286" w:rsidRPr="00BB3412" w:rsidRDefault="00FB3286" w:rsidP="00FB328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r w:rsidRPr="00BB3412">
              <w:rPr>
                <w:rStyle w:val="fontstyle01"/>
                <w:rFonts w:asciiTheme="minorHAnsi" w:hAnsiTheme="minorHAnsi" w:cstheme="minorHAnsi"/>
                <w:color w:val="auto"/>
              </w:rPr>
              <w:t>Typ energii</w:t>
            </w:r>
          </w:p>
        </w:tc>
        <w:tc>
          <w:tcPr>
            <w:tcW w:w="0" w:type="auto"/>
            <w:vAlign w:val="center"/>
          </w:tcPr>
          <w:p w14:paraId="63F2EBB0" w14:textId="4C529466" w:rsidR="00FB3286" w:rsidRPr="00BB3412" w:rsidRDefault="00FB3286" w:rsidP="00FB328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u w:val="single"/>
              </w:rPr>
            </w:pPr>
            <w:r w:rsidRPr="00BB3412">
              <w:rPr>
                <w:rStyle w:val="fontstyle21"/>
                <w:rFonts w:asciiTheme="minorHAnsi" w:hAnsiTheme="minorHAnsi" w:cstheme="minorHAnsi"/>
                <w:color w:val="auto"/>
              </w:rPr>
              <w:t>Oznacza źródło energii dla danej mocy</w:t>
            </w:r>
            <w:r w:rsidRPr="00BB3412">
              <w:rPr>
                <w:rFonts w:asciiTheme="minorHAnsi" w:hAnsiTheme="minorHAnsi" w:cstheme="minorHAnsi"/>
              </w:rPr>
              <w:br/>
            </w:r>
            <w:r w:rsidRPr="00BB3412">
              <w:rPr>
                <w:rStyle w:val="fontstyle21"/>
                <w:rFonts w:asciiTheme="minorHAnsi" w:hAnsiTheme="minorHAnsi" w:cstheme="minorHAnsi"/>
                <w:color w:val="auto"/>
              </w:rPr>
              <w:t>(kW)</w:t>
            </w:r>
          </w:p>
        </w:tc>
      </w:tr>
    </w:tbl>
    <w:p w14:paraId="43155B48" w14:textId="7047F816" w:rsidR="009A19F9" w:rsidRDefault="009A19F9" w:rsidP="009A19F9">
      <w:pPr>
        <w:widowControl w:val="0"/>
        <w:autoSpaceDE w:val="0"/>
        <w:autoSpaceDN w:val="0"/>
        <w:adjustRightInd w:val="0"/>
        <w:rPr>
          <w:b/>
          <w:sz w:val="24"/>
          <w:u w:val="single"/>
        </w:rPr>
      </w:pPr>
    </w:p>
    <w:p w14:paraId="140562A0" w14:textId="0A2211F1" w:rsidR="00B437FC" w:rsidRDefault="00B437FC">
      <w:pPr>
        <w:spacing w:after="160" w:line="259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0BF607F1" w14:textId="2F0DDD67" w:rsidR="00342391" w:rsidRDefault="00342391" w:rsidP="00FA0593">
      <w:pPr>
        <w:pStyle w:val="Akapitzlist"/>
        <w:widowControl w:val="0"/>
        <w:numPr>
          <w:ilvl w:val="0"/>
          <w:numId w:val="5"/>
        </w:numPr>
        <w:autoSpaceDE w:val="0"/>
        <w:autoSpaceDN w:val="0"/>
        <w:adjustRightInd w:val="0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Propozycja tematu</w:t>
      </w:r>
      <w:r w:rsidRPr="00342391">
        <w:rPr>
          <w:b/>
          <w:sz w:val="24"/>
          <w:u w:val="single"/>
        </w:rPr>
        <w:t xml:space="preserve"> projektu</w:t>
      </w:r>
    </w:p>
    <w:p w14:paraId="38A35B1F" w14:textId="77777777" w:rsidR="00467B67" w:rsidRDefault="00467B67" w:rsidP="0024378C">
      <w:pPr>
        <w:numPr>
          <w:ilvl w:val="1"/>
          <w:numId w:val="9"/>
        </w:numPr>
        <w:rPr>
          <w:b/>
          <w:sz w:val="24"/>
        </w:rPr>
      </w:pPr>
      <w:r w:rsidRPr="00CC1292">
        <w:rPr>
          <w:b/>
          <w:sz w:val="24"/>
        </w:rPr>
        <w:t xml:space="preserve">Tytuł projektu </w:t>
      </w:r>
    </w:p>
    <w:p w14:paraId="2EFA6201" w14:textId="175475D0" w:rsidR="00F93F8B" w:rsidRPr="00F93F8B" w:rsidRDefault="00F93F8B" w:rsidP="00E14A0F">
      <w:pPr>
        <w:ind w:left="502"/>
        <w:rPr>
          <w:b/>
          <w:sz w:val="24"/>
        </w:rPr>
      </w:pPr>
      <w:r w:rsidRPr="00F93F8B">
        <w:rPr>
          <w:sz w:val="24"/>
        </w:rPr>
        <w:t>Analiza wypadków samochodowych w Wielkiej Brytanii w latach 2005 -2015</w:t>
      </w:r>
      <w:r w:rsidR="004A64BC">
        <w:rPr>
          <w:sz w:val="24"/>
        </w:rPr>
        <w:t xml:space="preserve"> pod kątem wieku pojazdu, wieku kierowcy, warunków pogodowych</w:t>
      </w:r>
      <w:r w:rsidR="007A5F7C">
        <w:rPr>
          <w:sz w:val="24"/>
        </w:rPr>
        <w:t>, jakości drogi</w:t>
      </w:r>
      <w:r w:rsidR="004A64BC">
        <w:rPr>
          <w:sz w:val="24"/>
        </w:rPr>
        <w:t xml:space="preserve"> oraz ograniczenia prędkości</w:t>
      </w:r>
    </w:p>
    <w:p w14:paraId="02079DFD" w14:textId="7192FCD5" w:rsidR="00467B67" w:rsidRDefault="00467B67" w:rsidP="0024378C">
      <w:pPr>
        <w:numPr>
          <w:ilvl w:val="1"/>
          <w:numId w:val="9"/>
        </w:numPr>
        <w:rPr>
          <w:b/>
          <w:sz w:val="24"/>
        </w:rPr>
      </w:pPr>
      <w:r w:rsidRPr="00461984">
        <w:rPr>
          <w:b/>
          <w:sz w:val="24"/>
        </w:rPr>
        <w:t xml:space="preserve">Problemy </w:t>
      </w:r>
    </w:p>
    <w:p w14:paraId="7944B691" w14:textId="6215EDBF" w:rsidR="00467B67" w:rsidRDefault="00B24D99" w:rsidP="00467B67">
      <w:pPr>
        <w:ind w:left="574"/>
        <w:rPr>
          <w:bCs/>
          <w:sz w:val="24"/>
        </w:rPr>
      </w:pPr>
      <w:r>
        <w:rPr>
          <w:bCs/>
          <w:sz w:val="24"/>
        </w:rPr>
        <w:t>P01 – rosnąca liczba wypadków samochodowych</w:t>
      </w:r>
    </w:p>
    <w:p w14:paraId="7E4E9286" w14:textId="7B8A44F5" w:rsidR="00B24D99" w:rsidRDefault="00B24D99" w:rsidP="00467B67">
      <w:pPr>
        <w:ind w:left="574"/>
        <w:rPr>
          <w:bCs/>
          <w:sz w:val="24"/>
        </w:rPr>
      </w:pPr>
      <w:r>
        <w:rPr>
          <w:bCs/>
          <w:sz w:val="24"/>
        </w:rPr>
        <w:t xml:space="preserve">P02 </w:t>
      </w:r>
      <w:r w:rsidR="00265C71">
        <w:rPr>
          <w:bCs/>
          <w:sz w:val="24"/>
        </w:rPr>
        <w:t>–</w:t>
      </w:r>
      <w:r>
        <w:rPr>
          <w:bCs/>
          <w:sz w:val="24"/>
        </w:rPr>
        <w:t xml:space="preserve"> </w:t>
      </w:r>
      <w:r w:rsidR="00265C71">
        <w:rPr>
          <w:bCs/>
          <w:sz w:val="24"/>
        </w:rPr>
        <w:t>wzrost liczby ofiar śmiertelnych</w:t>
      </w:r>
    </w:p>
    <w:p w14:paraId="028465AA" w14:textId="58472290" w:rsidR="00265C71" w:rsidRDefault="00265C71" w:rsidP="00467B67">
      <w:pPr>
        <w:ind w:left="574"/>
        <w:rPr>
          <w:bCs/>
          <w:sz w:val="24"/>
        </w:rPr>
      </w:pPr>
      <w:r>
        <w:rPr>
          <w:bCs/>
          <w:sz w:val="24"/>
        </w:rPr>
        <w:t>P03 – niszczenie infrastruktury przez wypadki samochodowe</w:t>
      </w:r>
    </w:p>
    <w:p w14:paraId="3C05E23A" w14:textId="68D35B0C" w:rsidR="00265C71" w:rsidRPr="00C51C4B" w:rsidRDefault="00265C71" w:rsidP="00467B67">
      <w:pPr>
        <w:ind w:left="574"/>
        <w:rPr>
          <w:bCs/>
          <w:sz w:val="24"/>
        </w:rPr>
      </w:pPr>
      <w:r>
        <w:rPr>
          <w:bCs/>
          <w:sz w:val="24"/>
        </w:rPr>
        <w:t>P04 – nieefektywność regulacji na ograniczenie liczby wypadków</w:t>
      </w:r>
    </w:p>
    <w:p w14:paraId="69F3D77F" w14:textId="77777777" w:rsidR="00467B67" w:rsidRDefault="00467B67" w:rsidP="0024378C">
      <w:pPr>
        <w:numPr>
          <w:ilvl w:val="1"/>
          <w:numId w:val="9"/>
        </w:numPr>
        <w:rPr>
          <w:b/>
          <w:sz w:val="24"/>
        </w:rPr>
      </w:pPr>
      <w:r w:rsidRPr="003D244C">
        <w:rPr>
          <w:b/>
          <w:sz w:val="24"/>
        </w:rPr>
        <w:t xml:space="preserve">Cel przedsięwzięcia </w:t>
      </w:r>
    </w:p>
    <w:p w14:paraId="732BF6ED" w14:textId="35347C9D" w:rsidR="00467B67" w:rsidRDefault="00A56FA0" w:rsidP="00467B67">
      <w:pPr>
        <w:pStyle w:val="Akapitzlist"/>
        <w:numPr>
          <w:ilvl w:val="0"/>
          <w:numId w:val="6"/>
        </w:numPr>
        <w:rPr>
          <w:bCs/>
          <w:sz w:val="24"/>
        </w:rPr>
      </w:pPr>
      <w:r>
        <w:rPr>
          <w:bCs/>
          <w:sz w:val="24"/>
        </w:rPr>
        <w:t>Wykrycie przyczyn wypadków drogowych</w:t>
      </w:r>
    </w:p>
    <w:p w14:paraId="7BC7A5E7" w14:textId="4CECCC42" w:rsidR="00A56FA0" w:rsidRDefault="00A56FA0" w:rsidP="00467B67">
      <w:pPr>
        <w:pStyle w:val="Akapitzlist"/>
        <w:numPr>
          <w:ilvl w:val="0"/>
          <w:numId w:val="6"/>
        </w:numPr>
        <w:rPr>
          <w:bCs/>
          <w:sz w:val="24"/>
        </w:rPr>
      </w:pPr>
      <w:r>
        <w:rPr>
          <w:bCs/>
          <w:sz w:val="24"/>
        </w:rPr>
        <w:t>Określenie profilu kierowców powodujących wypadki</w:t>
      </w:r>
    </w:p>
    <w:p w14:paraId="3364E056" w14:textId="432CB534" w:rsidR="00A56FA0" w:rsidRDefault="00336C91" w:rsidP="00467B67">
      <w:pPr>
        <w:pStyle w:val="Akapitzlist"/>
        <w:numPr>
          <w:ilvl w:val="0"/>
          <w:numId w:val="6"/>
        </w:numPr>
        <w:rPr>
          <w:bCs/>
          <w:sz w:val="24"/>
        </w:rPr>
      </w:pPr>
      <w:r>
        <w:rPr>
          <w:bCs/>
          <w:sz w:val="24"/>
        </w:rPr>
        <w:t>Zbadanie wpływu wieku pojazdu na wypadki</w:t>
      </w:r>
    </w:p>
    <w:p w14:paraId="2EA47112" w14:textId="57B16539" w:rsidR="00A56FA0" w:rsidRPr="00C51C4B" w:rsidRDefault="00336C91" w:rsidP="00467B67">
      <w:pPr>
        <w:pStyle w:val="Akapitzlist"/>
        <w:numPr>
          <w:ilvl w:val="0"/>
          <w:numId w:val="6"/>
        </w:numPr>
        <w:rPr>
          <w:bCs/>
          <w:sz w:val="24"/>
        </w:rPr>
      </w:pPr>
      <w:r>
        <w:rPr>
          <w:bCs/>
          <w:sz w:val="24"/>
        </w:rPr>
        <w:t xml:space="preserve">Zbadanie wpływu </w:t>
      </w:r>
      <w:r w:rsidR="007A5F7C">
        <w:rPr>
          <w:bCs/>
          <w:sz w:val="24"/>
        </w:rPr>
        <w:t>pogody na wypadki</w:t>
      </w:r>
    </w:p>
    <w:p w14:paraId="725E7E8C" w14:textId="77777777" w:rsidR="00090D43" w:rsidRDefault="00467B67" w:rsidP="00090D43">
      <w:pPr>
        <w:numPr>
          <w:ilvl w:val="1"/>
          <w:numId w:val="9"/>
        </w:numPr>
        <w:rPr>
          <w:b/>
          <w:sz w:val="24"/>
        </w:rPr>
      </w:pPr>
      <w:r w:rsidRPr="003D244C">
        <w:rPr>
          <w:b/>
          <w:sz w:val="24"/>
        </w:rPr>
        <w:t>Zakres analizy – badane aspekty</w:t>
      </w:r>
    </w:p>
    <w:p w14:paraId="64DB1181" w14:textId="682919F8" w:rsidR="00467B67" w:rsidRPr="00090D43" w:rsidRDefault="00090D43" w:rsidP="00090D43">
      <w:pPr>
        <w:ind w:left="502"/>
        <w:rPr>
          <w:bCs/>
          <w:sz w:val="24"/>
        </w:rPr>
      </w:pPr>
      <w:r w:rsidRPr="00090D43">
        <w:rPr>
          <w:bCs/>
          <w:sz w:val="24"/>
        </w:rPr>
        <w:t xml:space="preserve">Analiza odbędzie się na wielu płaszczyznach. Będzie można dzięki temu podjąć działania ograniczające liczbę wypadków na wielu poziomach, tj. miejsce zdarzenia, warunku pogodowe, profil kierowcy czy typ pojazdu. </w:t>
      </w:r>
      <w:r w:rsidR="00467B67" w:rsidRPr="00090D43">
        <w:rPr>
          <w:bCs/>
          <w:sz w:val="24"/>
        </w:rPr>
        <w:br w:type="page"/>
      </w:r>
    </w:p>
    <w:p w14:paraId="433B7374" w14:textId="0831AE2A" w:rsidR="00467B67" w:rsidRDefault="00467B67" w:rsidP="0024378C">
      <w:pPr>
        <w:numPr>
          <w:ilvl w:val="1"/>
          <w:numId w:val="9"/>
        </w:numPr>
        <w:rPr>
          <w:b/>
          <w:sz w:val="24"/>
        </w:rPr>
      </w:pPr>
      <w:r w:rsidRPr="003D244C">
        <w:rPr>
          <w:b/>
          <w:sz w:val="24"/>
        </w:rPr>
        <w:lastRenderedPageBreak/>
        <w:t>Źródła danych</w:t>
      </w:r>
    </w:p>
    <w:tbl>
      <w:tblPr>
        <w:tblW w:w="945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"/>
        <w:gridCol w:w="1460"/>
        <w:gridCol w:w="709"/>
        <w:gridCol w:w="1417"/>
        <w:gridCol w:w="966"/>
        <w:gridCol w:w="4421"/>
      </w:tblGrid>
      <w:tr w:rsidR="0024378C" w:rsidRPr="00A5677B" w14:paraId="3FC75253" w14:textId="77777777" w:rsidTr="0024378C">
        <w:trPr>
          <w:trHeight w:val="265"/>
        </w:trPr>
        <w:tc>
          <w:tcPr>
            <w:tcW w:w="486" w:type="dxa"/>
          </w:tcPr>
          <w:p w14:paraId="321DF7C1" w14:textId="77777777" w:rsidR="0024378C" w:rsidRPr="00A5677B" w:rsidRDefault="0024378C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5677B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Lp. </w:t>
            </w:r>
          </w:p>
        </w:tc>
        <w:tc>
          <w:tcPr>
            <w:tcW w:w="1460" w:type="dxa"/>
          </w:tcPr>
          <w:p w14:paraId="42B66DEC" w14:textId="77777777" w:rsidR="0024378C" w:rsidRPr="00A5677B" w:rsidRDefault="0024378C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5677B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Plik, bazy danych </w:t>
            </w:r>
          </w:p>
        </w:tc>
        <w:tc>
          <w:tcPr>
            <w:tcW w:w="709" w:type="dxa"/>
          </w:tcPr>
          <w:p w14:paraId="6BA3C329" w14:textId="77777777" w:rsidR="0024378C" w:rsidRPr="00A5677B" w:rsidRDefault="0024378C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5677B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Typ </w:t>
            </w:r>
          </w:p>
        </w:tc>
        <w:tc>
          <w:tcPr>
            <w:tcW w:w="1417" w:type="dxa"/>
          </w:tcPr>
          <w:p w14:paraId="0482E03A" w14:textId="77777777" w:rsidR="0024378C" w:rsidRPr="00A5677B" w:rsidRDefault="0024378C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5677B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Liczba </w:t>
            </w:r>
            <w:proofErr w:type="spellStart"/>
            <w:r w:rsidRPr="00A5677B">
              <w:rPr>
                <w:rFonts w:asciiTheme="minorHAnsi" w:hAnsiTheme="minorHAnsi" w:cstheme="minorHAnsi"/>
                <w:b/>
                <w:bCs/>
                <w:color w:val="000000"/>
              </w:rPr>
              <w:t>rek</w:t>
            </w:r>
            <w:proofErr w:type="spellEnd"/>
            <w:r w:rsidRPr="00A5677B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. </w:t>
            </w:r>
          </w:p>
        </w:tc>
        <w:tc>
          <w:tcPr>
            <w:tcW w:w="966" w:type="dxa"/>
          </w:tcPr>
          <w:p w14:paraId="2BE0CCF1" w14:textId="77777777" w:rsidR="0024378C" w:rsidRPr="00A5677B" w:rsidRDefault="0024378C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5677B">
              <w:rPr>
                <w:rFonts w:asciiTheme="minorHAnsi" w:hAnsiTheme="minorHAnsi" w:cstheme="minorHAnsi"/>
                <w:b/>
                <w:bCs/>
                <w:color w:val="000000"/>
              </w:rPr>
              <w:t>Rozmiar</w:t>
            </w:r>
          </w:p>
          <w:p w14:paraId="6A22F20B" w14:textId="77777777" w:rsidR="0024378C" w:rsidRPr="00A5677B" w:rsidRDefault="0024378C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5677B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[MB] </w:t>
            </w:r>
          </w:p>
        </w:tc>
        <w:tc>
          <w:tcPr>
            <w:tcW w:w="4421" w:type="dxa"/>
          </w:tcPr>
          <w:p w14:paraId="4BE5890B" w14:textId="77777777" w:rsidR="0024378C" w:rsidRPr="00A5677B" w:rsidRDefault="0024378C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5677B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Opis </w:t>
            </w:r>
          </w:p>
        </w:tc>
      </w:tr>
      <w:tr w:rsidR="0024378C" w:rsidRPr="00A5677B" w14:paraId="14E03DB8" w14:textId="77777777" w:rsidTr="0024378C">
        <w:trPr>
          <w:trHeight w:val="420"/>
        </w:trPr>
        <w:tc>
          <w:tcPr>
            <w:tcW w:w="486" w:type="dxa"/>
          </w:tcPr>
          <w:p w14:paraId="5CAE0022" w14:textId="77777777" w:rsidR="0024378C" w:rsidRPr="00A5677B" w:rsidRDefault="0024378C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</w:p>
          <w:p w14:paraId="1A480B38" w14:textId="77777777" w:rsidR="0024378C" w:rsidRPr="00A5677B" w:rsidRDefault="0024378C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5677B">
              <w:rPr>
                <w:rFonts w:asciiTheme="minorHAnsi" w:hAnsiTheme="minorHAnsi" w:cstheme="minorHAnsi"/>
                <w:color w:val="000000"/>
              </w:rPr>
              <w:t xml:space="preserve">1. </w:t>
            </w:r>
          </w:p>
          <w:p w14:paraId="58E32847" w14:textId="77777777" w:rsidR="0024378C" w:rsidRPr="00A5677B" w:rsidRDefault="0024378C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60" w:type="dxa"/>
          </w:tcPr>
          <w:p w14:paraId="1D8D09D5" w14:textId="77777777" w:rsidR="0024378C" w:rsidRPr="00A5677B" w:rsidRDefault="0024378C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A5677B">
              <w:rPr>
                <w:rFonts w:asciiTheme="minorHAnsi" w:hAnsiTheme="minorHAnsi" w:cstheme="minorHAnsi"/>
                <w:color w:val="000000"/>
              </w:rPr>
              <w:t>Accidents</w:t>
            </w:r>
            <w:proofErr w:type="spellEnd"/>
            <w:r w:rsidRPr="00A5677B">
              <w:rPr>
                <w:rFonts w:asciiTheme="minorHAnsi" w:hAnsiTheme="minorHAnsi" w:cstheme="minorHAnsi"/>
                <w:color w:val="000000"/>
              </w:rPr>
              <w:t xml:space="preserve">  </w:t>
            </w:r>
          </w:p>
        </w:tc>
        <w:tc>
          <w:tcPr>
            <w:tcW w:w="709" w:type="dxa"/>
          </w:tcPr>
          <w:p w14:paraId="46BEE248" w14:textId="77777777" w:rsidR="0024378C" w:rsidRPr="00A5677B" w:rsidRDefault="0024378C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5677B">
              <w:rPr>
                <w:rFonts w:asciiTheme="minorHAnsi" w:hAnsiTheme="minorHAnsi" w:cstheme="minorHAnsi"/>
                <w:color w:val="000000"/>
              </w:rPr>
              <w:t>.</w:t>
            </w:r>
            <w:proofErr w:type="spellStart"/>
            <w:r w:rsidRPr="00A5677B">
              <w:rPr>
                <w:rFonts w:asciiTheme="minorHAnsi" w:hAnsiTheme="minorHAnsi" w:cstheme="minorHAnsi"/>
                <w:color w:val="000000"/>
              </w:rPr>
              <w:t>csv</w:t>
            </w:r>
            <w:proofErr w:type="spellEnd"/>
            <w:r w:rsidRPr="00A5677B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  <w:tc>
          <w:tcPr>
            <w:tcW w:w="1417" w:type="dxa"/>
          </w:tcPr>
          <w:p w14:paraId="23FBBCF3" w14:textId="77777777" w:rsidR="0024378C" w:rsidRPr="00A5677B" w:rsidRDefault="0024378C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5677B">
              <w:rPr>
                <w:rFonts w:asciiTheme="minorHAnsi" w:hAnsiTheme="minorHAnsi" w:cstheme="minorHAnsi"/>
                <w:color w:val="000000"/>
              </w:rPr>
              <w:t>~</w:t>
            </w:r>
            <w:r w:rsidRPr="00A5677B">
              <w:rPr>
                <w:rFonts w:asciiTheme="minorHAnsi" w:hAnsiTheme="minorHAnsi" w:cstheme="minorHAnsi"/>
              </w:rPr>
              <w:t xml:space="preserve"> </w:t>
            </w:r>
            <w:r w:rsidRPr="00A5677B">
              <w:rPr>
                <w:rFonts w:asciiTheme="minorHAnsi" w:hAnsiTheme="minorHAnsi" w:cstheme="minorHAnsi"/>
                <w:color w:val="000000"/>
              </w:rPr>
              <w:t>1 780 000</w:t>
            </w:r>
          </w:p>
        </w:tc>
        <w:tc>
          <w:tcPr>
            <w:tcW w:w="966" w:type="dxa"/>
          </w:tcPr>
          <w:p w14:paraId="0B8C731F" w14:textId="77777777" w:rsidR="0024378C" w:rsidRPr="00A5677B" w:rsidRDefault="0024378C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5677B">
              <w:rPr>
                <w:rFonts w:asciiTheme="minorHAnsi" w:hAnsiTheme="minorHAnsi" w:cstheme="minorHAnsi"/>
                <w:color w:val="000000"/>
              </w:rPr>
              <w:t>238</w:t>
            </w:r>
          </w:p>
        </w:tc>
        <w:tc>
          <w:tcPr>
            <w:tcW w:w="4421" w:type="dxa"/>
          </w:tcPr>
          <w:p w14:paraId="1587C6BF" w14:textId="76F8185F" w:rsidR="0024378C" w:rsidRPr="00A5677B" w:rsidRDefault="0099362F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5677B">
              <w:rPr>
                <w:rFonts w:asciiTheme="minorHAnsi" w:hAnsiTheme="minorHAnsi" w:cstheme="minorHAnsi"/>
                <w:color w:val="000000"/>
              </w:rPr>
              <w:t>Wszystkie wypadki drogowe</w:t>
            </w:r>
            <w:r w:rsidR="00F63FC7" w:rsidRPr="00A5677B">
              <w:rPr>
                <w:rFonts w:asciiTheme="minorHAnsi" w:hAnsiTheme="minorHAnsi" w:cstheme="minorHAnsi"/>
                <w:color w:val="000000"/>
              </w:rPr>
              <w:t xml:space="preserve"> w latach 2005-2015 w UK</w:t>
            </w:r>
          </w:p>
        </w:tc>
      </w:tr>
      <w:tr w:rsidR="0024378C" w:rsidRPr="00A5677B" w14:paraId="5ECB96CF" w14:textId="77777777" w:rsidTr="0024378C">
        <w:trPr>
          <w:trHeight w:val="420"/>
        </w:trPr>
        <w:tc>
          <w:tcPr>
            <w:tcW w:w="486" w:type="dxa"/>
          </w:tcPr>
          <w:p w14:paraId="79AC7563" w14:textId="77777777" w:rsidR="0024378C" w:rsidRPr="00A5677B" w:rsidRDefault="0024378C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A5677B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1460" w:type="dxa"/>
          </w:tcPr>
          <w:p w14:paraId="682043FC" w14:textId="77777777" w:rsidR="0024378C" w:rsidRPr="00A5677B" w:rsidRDefault="0024378C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A5677B">
              <w:rPr>
                <w:rFonts w:asciiTheme="minorHAnsi" w:hAnsiTheme="minorHAnsi" w:cstheme="minorHAnsi"/>
                <w:color w:val="000000"/>
              </w:rPr>
              <w:t>Casualities</w:t>
            </w:r>
            <w:proofErr w:type="spellEnd"/>
            <w:r w:rsidRPr="00A5677B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  <w:tc>
          <w:tcPr>
            <w:tcW w:w="709" w:type="dxa"/>
          </w:tcPr>
          <w:p w14:paraId="38DCFF7A" w14:textId="77777777" w:rsidR="0024378C" w:rsidRPr="00A5677B" w:rsidRDefault="0024378C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5677B">
              <w:rPr>
                <w:rFonts w:asciiTheme="minorHAnsi" w:hAnsiTheme="minorHAnsi" w:cstheme="minorHAnsi"/>
                <w:color w:val="000000"/>
              </w:rPr>
              <w:t>.</w:t>
            </w:r>
            <w:proofErr w:type="spellStart"/>
            <w:r w:rsidRPr="00A5677B">
              <w:rPr>
                <w:rFonts w:asciiTheme="minorHAnsi" w:hAnsiTheme="minorHAnsi" w:cstheme="minorHAnsi"/>
                <w:color w:val="000000"/>
              </w:rPr>
              <w:t>csv</w:t>
            </w:r>
            <w:proofErr w:type="spellEnd"/>
          </w:p>
        </w:tc>
        <w:tc>
          <w:tcPr>
            <w:tcW w:w="1417" w:type="dxa"/>
          </w:tcPr>
          <w:p w14:paraId="1141B880" w14:textId="77777777" w:rsidR="0024378C" w:rsidRPr="00A5677B" w:rsidRDefault="0024378C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5677B">
              <w:rPr>
                <w:rFonts w:asciiTheme="minorHAnsi" w:hAnsiTheme="minorHAnsi" w:cstheme="minorHAnsi"/>
                <w:color w:val="000000"/>
              </w:rPr>
              <w:t>~2 400 000</w:t>
            </w:r>
          </w:p>
        </w:tc>
        <w:tc>
          <w:tcPr>
            <w:tcW w:w="966" w:type="dxa"/>
          </w:tcPr>
          <w:p w14:paraId="214FBD6D" w14:textId="77777777" w:rsidR="0024378C" w:rsidRPr="00A5677B" w:rsidRDefault="0024378C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5677B">
              <w:rPr>
                <w:rFonts w:asciiTheme="minorHAnsi" w:hAnsiTheme="minorHAnsi" w:cstheme="minorHAnsi"/>
                <w:color w:val="000000"/>
              </w:rPr>
              <w:t>105</w:t>
            </w:r>
          </w:p>
        </w:tc>
        <w:tc>
          <w:tcPr>
            <w:tcW w:w="4421" w:type="dxa"/>
          </w:tcPr>
          <w:p w14:paraId="4DE82B22" w14:textId="667F08D6" w:rsidR="0024378C" w:rsidRPr="00A5677B" w:rsidRDefault="0099362F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5677B">
              <w:rPr>
                <w:rFonts w:asciiTheme="minorHAnsi" w:hAnsiTheme="minorHAnsi" w:cstheme="minorHAnsi"/>
                <w:color w:val="000000"/>
              </w:rPr>
              <w:t>Ofiary w wypadkach drogowych</w:t>
            </w:r>
          </w:p>
        </w:tc>
      </w:tr>
      <w:tr w:rsidR="0024378C" w:rsidRPr="00A5677B" w14:paraId="5AD2BF14" w14:textId="77777777" w:rsidTr="0024378C">
        <w:trPr>
          <w:trHeight w:val="420"/>
        </w:trPr>
        <w:tc>
          <w:tcPr>
            <w:tcW w:w="486" w:type="dxa"/>
          </w:tcPr>
          <w:p w14:paraId="43656CC6" w14:textId="77777777" w:rsidR="0024378C" w:rsidRPr="00A5677B" w:rsidRDefault="0024378C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A5677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60" w:type="dxa"/>
          </w:tcPr>
          <w:p w14:paraId="250ABF26" w14:textId="77777777" w:rsidR="0024378C" w:rsidRPr="00A5677B" w:rsidRDefault="0024378C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A5677B">
              <w:rPr>
                <w:rFonts w:asciiTheme="minorHAnsi" w:hAnsiTheme="minorHAnsi" w:cstheme="minorHAnsi"/>
                <w:color w:val="000000"/>
              </w:rPr>
              <w:t>Vehicles</w:t>
            </w:r>
            <w:proofErr w:type="spellEnd"/>
          </w:p>
        </w:tc>
        <w:tc>
          <w:tcPr>
            <w:tcW w:w="709" w:type="dxa"/>
          </w:tcPr>
          <w:p w14:paraId="2853D8C4" w14:textId="77777777" w:rsidR="0024378C" w:rsidRPr="00A5677B" w:rsidRDefault="0024378C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5677B">
              <w:rPr>
                <w:rFonts w:asciiTheme="minorHAnsi" w:hAnsiTheme="minorHAnsi" w:cstheme="minorHAnsi"/>
                <w:color w:val="000000"/>
              </w:rPr>
              <w:t>.</w:t>
            </w:r>
            <w:proofErr w:type="spellStart"/>
            <w:r w:rsidRPr="00A5677B">
              <w:rPr>
                <w:rFonts w:asciiTheme="minorHAnsi" w:hAnsiTheme="minorHAnsi" w:cstheme="minorHAnsi"/>
                <w:color w:val="000000"/>
              </w:rPr>
              <w:t>csv</w:t>
            </w:r>
            <w:proofErr w:type="spellEnd"/>
          </w:p>
        </w:tc>
        <w:tc>
          <w:tcPr>
            <w:tcW w:w="1417" w:type="dxa"/>
          </w:tcPr>
          <w:p w14:paraId="33AFA761" w14:textId="77777777" w:rsidR="0024378C" w:rsidRPr="00A5677B" w:rsidRDefault="0024378C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5677B">
              <w:rPr>
                <w:rFonts w:asciiTheme="minorHAnsi" w:hAnsiTheme="minorHAnsi" w:cstheme="minorHAnsi"/>
                <w:color w:val="000000"/>
              </w:rPr>
              <w:t>~3 200 000</w:t>
            </w:r>
          </w:p>
        </w:tc>
        <w:tc>
          <w:tcPr>
            <w:tcW w:w="966" w:type="dxa"/>
          </w:tcPr>
          <w:p w14:paraId="74B4F559" w14:textId="77777777" w:rsidR="0024378C" w:rsidRPr="00A5677B" w:rsidRDefault="0024378C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5677B">
              <w:rPr>
                <w:rFonts w:asciiTheme="minorHAnsi" w:hAnsiTheme="minorHAnsi" w:cstheme="minorHAnsi"/>
                <w:color w:val="000000"/>
              </w:rPr>
              <w:t>201</w:t>
            </w:r>
          </w:p>
        </w:tc>
        <w:tc>
          <w:tcPr>
            <w:tcW w:w="4421" w:type="dxa"/>
          </w:tcPr>
          <w:p w14:paraId="6188DEA8" w14:textId="1B52AB96" w:rsidR="0024378C" w:rsidRPr="00A5677B" w:rsidRDefault="0099362F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5677B">
              <w:rPr>
                <w:rFonts w:asciiTheme="minorHAnsi" w:hAnsiTheme="minorHAnsi" w:cstheme="minorHAnsi"/>
                <w:color w:val="000000"/>
              </w:rPr>
              <w:t>Pojazdy uczestniczące w wypadkach</w:t>
            </w:r>
          </w:p>
        </w:tc>
      </w:tr>
      <w:tr w:rsidR="00D71C32" w:rsidRPr="00A5677B" w14:paraId="5FCA2C5A" w14:textId="77777777" w:rsidTr="0024378C">
        <w:trPr>
          <w:trHeight w:val="420"/>
        </w:trPr>
        <w:tc>
          <w:tcPr>
            <w:tcW w:w="486" w:type="dxa"/>
          </w:tcPr>
          <w:p w14:paraId="64111F75" w14:textId="2B610468" w:rsidR="00D71C32" w:rsidRPr="00A5677B" w:rsidRDefault="00D71C32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A5677B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1460" w:type="dxa"/>
          </w:tcPr>
          <w:p w14:paraId="7FF0BFDD" w14:textId="226812A9" w:rsidR="00D71C32" w:rsidRPr="00A5677B" w:rsidRDefault="00D71C32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lang w:val="en-GB"/>
              </w:rPr>
            </w:pPr>
            <w:r w:rsidRPr="00A5677B">
              <w:rPr>
                <w:rFonts w:asciiTheme="minorHAnsi" w:hAnsiTheme="minorHAnsi" w:cstheme="minorHAnsi"/>
                <w:color w:val="000000"/>
                <w:lang w:val="en-GB"/>
              </w:rPr>
              <w:t>Road-Safety-Open-Dataset-Data-Guide</w:t>
            </w:r>
          </w:p>
        </w:tc>
        <w:tc>
          <w:tcPr>
            <w:tcW w:w="709" w:type="dxa"/>
          </w:tcPr>
          <w:p w14:paraId="51FD84DC" w14:textId="10309C9B" w:rsidR="00D71C32" w:rsidRPr="00A5677B" w:rsidRDefault="00D71C32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lang w:val="en-GB"/>
              </w:rPr>
            </w:pPr>
            <w:r w:rsidRPr="00A5677B">
              <w:rPr>
                <w:rFonts w:asciiTheme="minorHAnsi" w:hAnsiTheme="minorHAnsi" w:cstheme="minorHAnsi"/>
                <w:color w:val="000000"/>
                <w:lang w:val="en-GB"/>
              </w:rPr>
              <w:t>.xlsx</w:t>
            </w:r>
          </w:p>
        </w:tc>
        <w:tc>
          <w:tcPr>
            <w:tcW w:w="1417" w:type="dxa"/>
          </w:tcPr>
          <w:p w14:paraId="05DEC444" w14:textId="4F33C05F" w:rsidR="00D71C32" w:rsidRPr="00A5677B" w:rsidRDefault="00F63FC7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lang w:val="en-GB"/>
              </w:rPr>
            </w:pPr>
            <w:r w:rsidRPr="00A5677B">
              <w:rPr>
                <w:rFonts w:asciiTheme="minorHAnsi" w:hAnsiTheme="minorHAnsi" w:cstheme="minorHAnsi"/>
                <w:color w:val="000000"/>
                <w:lang w:val="en-GB"/>
              </w:rPr>
              <w:t>1580</w:t>
            </w:r>
          </w:p>
        </w:tc>
        <w:tc>
          <w:tcPr>
            <w:tcW w:w="966" w:type="dxa"/>
          </w:tcPr>
          <w:p w14:paraId="4E1C1E19" w14:textId="2BD7EEC4" w:rsidR="00D71C32" w:rsidRPr="00A5677B" w:rsidRDefault="00F63FC7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lang w:val="en-GB"/>
              </w:rPr>
            </w:pPr>
            <w:r w:rsidRPr="00A5677B">
              <w:rPr>
                <w:rFonts w:asciiTheme="minorHAnsi" w:hAnsiTheme="minorHAnsi" w:cstheme="minorHAnsi"/>
                <w:color w:val="000000"/>
                <w:lang w:val="en-GB"/>
              </w:rPr>
              <w:t>0.55</w:t>
            </w:r>
          </w:p>
        </w:tc>
        <w:tc>
          <w:tcPr>
            <w:tcW w:w="4421" w:type="dxa"/>
          </w:tcPr>
          <w:p w14:paraId="27BB842B" w14:textId="62E75F0A" w:rsidR="00D71C32" w:rsidRPr="00A5677B" w:rsidRDefault="00F63FC7" w:rsidP="006D63C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5677B">
              <w:rPr>
                <w:rFonts w:asciiTheme="minorHAnsi" w:hAnsiTheme="minorHAnsi" w:cstheme="minorHAnsi"/>
                <w:color w:val="000000"/>
              </w:rPr>
              <w:t>Objaśnienie danych w tabelach wyżej</w:t>
            </w:r>
          </w:p>
        </w:tc>
      </w:tr>
    </w:tbl>
    <w:p w14:paraId="74F33AA6" w14:textId="77777777" w:rsidR="0024378C" w:rsidRPr="00F63FC7" w:rsidRDefault="0024378C" w:rsidP="0024378C">
      <w:pPr>
        <w:rPr>
          <w:b/>
          <w:sz w:val="24"/>
        </w:rPr>
      </w:pPr>
    </w:p>
    <w:p w14:paraId="35602DB2" w14:textId="77777777" w:rsidR="00467B67" w:rsidRPr="00F63FC7" w:rsidRDefault="00467B67" w:rsidP="00467B67">
      <w:pPr>
        <w:pStyle w:val="Akapitzlist"/>
        <w:rPr>
          <w:b/>
          <w:sz w:val="24"/>
        </w:rPr>
      </w:pPr>
    </w:p>
    <w:p w14:paraId="45C5DFF4" w14:textId="1E3862D0" w:rsidR="00467B67" w:rsidRDefault="00467B67" w:rsidP="0024378C">
      <w:pPr>
        <w:numPr>
          <w:ilvl w:val="1"/>
          <w:numId w:val="9"/>
        </w:numPr>
        <w:rPr>
          <w:b/>
          <w:sz w:val="24"/>
        </w:rPr>
      </w:pPr>
      <w:r>
        <w:rPr>
          <w:b/>
          <w:sz w:val="24"/>
        </w:rPr>
        <w:t>Ocena jakości danych źródłowych</w:t>
      </w:r>
    </w:p>
    <w:p w14:paraId="12948373" w14:textId="12870271" w:rsidR="007A5F7C" w:rsidRPr="007A5F7C" w:rsidRDefault="007A5F7C" w:rsidP="007A5F7C">
      <w:pPr>
        <w:rPr>
          <w:b/>
          <w:sz w:val="24"/>
        </w:rPr>
      </w:pPr>
      <w:r w:rsidRPr="007A5F7C">
        <w:rPr>
          <w:sz w:val="24"/>
        </w:rPr>
        <w:t xml:space="preserve">Analiza </w:t>
      </w:r>
      <w:r w:rsidR="00F22F36">
        <w:rPr>
          <w:sz w:val="24"/>
        </w:rPr>
        <w:t xml:space="preserve">liczby poszkodowanych oraz poważność </w:t>
      </w:r>
      <w:r w:rsidRPr="007A5F7C">
        <w:rPr>
          <w:sz w:val="24"/>
        </w:rPr>
        <w:t>wypadków samochodowych w Wielkiej Brytanii w latach 2005 -2015 pod kątem wieku pojazdu, wieku kierowcy, warunków pogodowych, jakości drogi oraz ograniczenia prędkości</w:t>
      </w:r>
    </w:p>
    <w:p w14:paraId="74338C84" w14:textId="7AC0B3E1" w:rsidR="007A5F7C" w:rsidRDefault="00D53C7E" w:rsidP="007A5F7C">
      <w:pPr>
        <w:rPr>
          <w:b/>
          <w:sz w:val="24"/>
        </w:rPr>
      </w:pPr>
      <w:r w:rsidRPr="00D53C7E">
        <w:rPr>
          <w:b/>
          <w:sz w:val="24"/>
          <w:highlight w:val="green"/>
        </w:rPr>
        <w:t>Dane o wysokiej jakości</w:t>
      </w:r>
    </w:p>
    <w:p w14:paraId="4DC1B2BA" w14:textId="0B0BE62B" w:rsidR="00D53C7E" w:rsidRDefault="00D53C7E" w:rsidP="007A5F7C">
      <w:pPr>
        <w:rPr>
          <w:b/>
          <w:sz w:val="24"/>
        </w:rPr>
      </w:pPr>
      <w:r w:rsidRPr="00D53C7E">
        <w:rPr>
          <w:b/>
          <w:sz w:val="24"/>
          <w:highlight w:val="red"/>
        </w:rPr>
        <w:t>Dane o niskiej jakości</w:t>
      </w:r>
    </w:p>
    <w:p w14:paraId="6289B1F9" w14:textId="20152CD0" w:rsidR="00D53C7E" w:rsidRDefault="00D53C7E" w:rsidP="007A5F7C">
      <w:pPr>
        <w:rPr>
          <w:b/>
          <w:sz w:val="24"/>
        </w:rPr>
      </w:pPr>
      <w:r w:rsidRPr="00D53C7E">
        <w:rPr>
          <w:b/>
          <w:sz w:val="24"/>
          <w:highlight w:val="yellow"/>
        </w:rPr>
        <w:t>Dane nieistotne w analizie</w:t>
      </w:r>
    </w:p>
    <w:p w14:paraId="59AD8DD3" w14:textId="77777777" w:rsidR="007A5F7C" w:rsidRDefault="007A5F7C" w:rsidP="007A5F7C">
      <w:pPr>
        <w:ind w:left="142"/>
        <w:rPr>
          <w:b/>
          <w:sz w:val="24"/>
        </w:rPr>
      </w:pPr>
    </w:p>
    <w:p w14:paraId="432B2D34" w14:textId="15FC6E24" w:rsidR="008C2565" w:rsidRDefault="007213A7" w:rsidP="008C2565">
      <w:pPr>
        <w:rPr>
          <w:b/>
          <w:sz w:val="24"/>
        </w:rPr>
      </w:pPr>
      <w:r w:rsidRPr="007213A7">
        <w:rPr>
          <w:b/>
          <w:sz w:val="24"/>
        </w:rPr>
        <w:t>Tabela</w:t>
      </w:r>
      <w:r>
        <w:rPr>
          <w:b/>
          <w:sz w:val="24"/>
        </w:rPr>
        <w:t xml:space="preserve"> </w:t>
      </w:r>
      <w:proofErr w:type="spellStart"/>
      <w:r w:rsidR="008C2565">
        <w:rPr>
          <w:b/>
          <w:sz w:val="24"/>
        </w:rPr>
        <w:t>Accidents</w:t>
      </w:r>
      <w:proofErr w:type="spellEnd"/>
    </w:p>
    <w:tbl>
      <w:tblPr>
        <w:tblStyle w:val="Tabela-Siatka"/>
        <w:tblW w:w="10937" w:type="dxa"/>
        <w:tblInd w:w="-147" w:type="dxa"/>
        <w:tblLook w:val="04A0" w:firstRow="1" w:lastRow="0" w:firstColumn="1" w:lastColumn="0" w:noHBand="0" w:noVBand="1"/>
      </w:tblPr>
      <w:tblGrid>
        <w:gridCol w:w="495"/>
        <w:gridCol w:w="4041"/>
        <w:gridCol w:w="2123"/>
        <w:gridCol w:w="1563"/>
        <w:gridCol w:w="2715"/>
      </w:tblGrid>
      <w:tr w:rsidR="0090702B" w:rsidRPr="00F25368" w14:paraId="70548530" w14:textId="77777777" w:rsidTr="00DE6629">
        <w:tc>
          <w:tcPr>
            <w:tcW w:w="0" w:type="auto"/>
          </w:tcPr>
          <w:p w14:paraId="6DBB2127" w14:textId="4AD7A07C" w:rsidR="0090702B" w:rsidRDefault="0090702B" w:rsidP="0090702B">
            <w:pPr>
              <w:pStyle w:val="Akapitzlist"/>
              <w:ind w:left="-1114" w:firstLine="1114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  <w:sz w:val="22"/>
                <w:szCs w:val="22"/>
              </w:rPr>
              <w:t>L</w:t>
            </w:r>
            <w:r w:rsidRPr="00F25368">
              <w:rPr>
                <w:rFonts w:cs="Calibri"/>
                <w:b/>
                <w:bCs/>
                <w:color w:val="000000"/>
                <w:sz w:val="22"/>
                <w:szCs w:val="22"/>
              </w:rPr>
              <w:t xml:space="preserve">p. </w:t>
            </w:r>
          </w:p>
        </w:tc>
        <w:tc>
          <w:tcPr>
            <w:tcW w:w="4041" w:type="dxa"/>
          </w:tcPr>
          <w:p w14:paraId="20289B27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F25368">
              <w:rPr>
                <w:rFonts w:cs="Calibri"/>
                <w:b/>
                <w:bCs/>
                <w:color w:val="000000"/>
                <w:sz w:val="22"/>
                <w:szCs w:val="22"/>
              </w:rPr>
              <w:t xml:space="preserve">Kolumna </w:t>
            </w:r>
          </w:p>
        </w:tc>
        <w:tc>
          <w:tcPr>
            <w:tcW w:w="2123" w:type="dxa"/>
          </w:tcPr>
          <w:p w14:paraId="50D4DF37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F25368">
              <w:rPr>
                <w:rFonts w:cs="Calibri"/>
                <w:b/>
                <w:bCs/>
                <w:color w:val="000000"/>
                <w:sz w:val="22"/>
                <w:szCs w:val="22"/>
              </w:rPr>
              <w:t xml:space="preserve">Typ </w:t>
            </w:r>
          </w:p>
        </w:tc>
        <w:tc>
          <w:tcPr>
            <w:tcW w:w="1563" w:type="dxa"/>
          </w:tcPr>
          <w:p w14:paraId="118415BA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F25368">
              <w:rPr>
                <w:rFonts w:cs="Calibri"/>
                <w:b/>
                <w:bCs/>
                <w:color w:val="000000"/>
                <w:sz w:val="22"/>
                <w:szCs w:val="22"/>
              </w:rPr>
              <w:t xml:space="preserve">Zakres </w:t>
            </w:r>
          </w:p>
        </w:tc>
        <w:tc>
          <w:tcPr>
            <w:tcW w:w="2715" w:type="dxa"/>
          </w:tcPr>
          <w:p w14:paraId="134244C2" w14:textId="5FAF43E2" w:rsidR="0090702B" w:rsidRPr="00D53C7E" w:rsidRDefault="00D53C7E" w:rsidP="0090702B">
            <w:pPr>
              <w:pStyle w:val="Akapitzlist"/>
              <w:ind w:left="0"/>
              <w:rPr>
                <w:b/>
                <w:bCs/>
                <w:sz w:val="22"/>
                <w:szCs w:val="22"/>
                <w:lang w:val="en-GB"/>
              </w:rPr>
            </w:pPr>
            <w:proofErr w:type="spellStart"/>
            <w:r w:rsidRPr="00D53C7E">
              <w:rPr>
                <w:b/>
                <w:bCs/>
                <w:sz w:val="22"/>
                <w:szCs w:val="22"/>
                <w:lang w:val="en-GB"/>
              </w:rPr>
              <w:t>Ocena</w:t>
            </w:r>
            <w:proofErr w:type="spellEnd"/>
            <w:r w:rsidRPr="00D53C7E">
              <w:rPr>
                <w:b/>
                <w:bCs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53C7E">
              <w:rPr>
                <w:b/>
                <w:bCs/>
                <w:sz w:val="22"/>
                <w:szCs w:val="22"/>
                <w:lang w:val="en-GB"/>
              </w:rPr>
              <w:t>jakości</w:t>
            </w:r>
            <w:proofErr w:type="spellEnd"/>
          </w:p>
        </w:tc>
      </w:tr>
      <w:tr w:rsidR="0090702B" w:rsidRPr="009711D6" w14:paraId="34621872" w14:textId="77777777" w:rsidTr="00DE6629">
        <w:tc>
          <w:tcPr>
            <w:tcW w:w="0" w:type="auto"/>
            <w:shd w:val="clear" w:color="auto" w:fill="92D050"/>
          </w:tcPr>
          <w:p w14:paraId="01D50803" w14:textId="4D349B2C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1.</w:t>
            </w:r>
          </w:p>
        </w:tc>
        <w:tc>
          <w:tcPr>
            <w:tcW w:w="4041" w:type="dxa"/>
            <w:shd w:val="clear" w:color="auto" w:fill="92D050"/>
          </w:tcPr>
          <w:p w14:paraId="447F7D0D" w14:textId="77777777" w:rsidR="0090702B" w:rsidRPr="009711D6" w:rsidRDefault="0090702B" w:rsidP="0090702B">
            <w:pPr>
              <w:pStyle w:val="Akapitzlist"/>
              <w:ind w:left="0"/>
              <w:rPr>
                <w:lang w:val="en-GB"/>
              </w:rPr>
            </w:pPr>
            <w:r w:rsidRPr="007D03D9">
              <w:t>[1st_Road_Class]</w:t>
            </w:r>
          </w:p>
        </w:tc>
        <w:tc>
          <w:tcPr>
            <w:tcW w:w="2123" w:type="dxa"/>
            <w:shd w:val="clear" w:color="auto" w:fill="92D050"/>
          </w:tcPr>
          <w:p w14:paraId="69ED3BDA" w14:textId="77777777" w:rsidR="0090702B" w:rsidRPr="009711D6" w:rsidRDefault="0090702B" w:rsidP="0090702B">
            <w:pPr>
              <w:pStyle w:val="Akapitzlist"/>
              <w:ind w:left="0"/>
              <w:rPr>
                <w:rFonts w:cs="Calibri"/>
                <w:color w:val="000000"/>
                <w:sz w:val="23"/>
                <w:szCs w:val="23"/>
                <w:lang w:val="en-GB"/>
              </w:rPr>
            </w:pPr>
            <w:r>
              <w:rPr>
                <w:sz w:val="22"/>
                <w:szCs w:val="22"/>
              </w:rPr>
              <w:t>Numeryczny, Całkowity</w:t>
            </w:r>
          </w:p>
        </w:tc>
        <w:tc>
          <w:tcPr>
            <w:tcW w:w="1563" w:type="dxa"/>
            <w:shd w:val="clear" w:color="auto" w:fill="92D050"/>
          </w:tcPr>
          <w:p w14:paraId="4D1E1C1F" w14:textId="5F750EA7" w:rsidR="0090702B" w:rsidRPr="009711D6" w:rsidRDefault="00DD41BE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1 do 6</w:t>
            </w:r>
          </w:p>
        </w:tc>
        <w:tc>
          <w:tcPr>
            <w:tcW w:w="2715" w:type="dxa"/>
            <w:shd w:val="clear" w:color="auto" w:fill="92D050"/>
          </w:tcPr>
          <w:p w14:paraId="1729A9C1" w14:textId="77777777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0% null</w:t>
            </w:r>
          </w:p>
        </w:tc>
      </w:tr>
      <w:tr w:rsidR="0090702B" w:rsidRPr="00F25368" w14:paraId="0C0E13ED" w14:textId="77777777" w:rsidTr="00DE6629">
        <w:tc>
          <w:tcPr>
            <w:tcW w:w="0" w:type="auto"/>
            <w:shd w:val="clear" w:color="auto" w:fill="FFFF00"/>
          </w:tcPr>
          <w:p w14:paraId="28A56107" w14:textId="7631D6ED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4041" w:type="dxa"/>
            <w:shd w:val="clear" w:color="auto" w:fill="FFFF00"/>
          </w:tcPr>
          <w:p w14:paraId="5ABA3F75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7D03D9">
              <w:t>[1st_Road_Number]</w:t>
            </w:r>
          </w:p>
        </w:tc>
        <w:tc>
          <w:tcPr>
            <w:tcW w:w="2123" w:type="dxa"/>
            <w:shd w:val="clear" w:color="auto" w:fill="FFFF00"/>
          </w:tcPr>
          <w:p w14:paraId="36215049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Numeryczny, Całkowity</w:t>
            </w:r>
          </w:p>
        </w:tc>
        <w:tc>
          <w:tcPr>
            <w:tcW w:w="1563" w:type="dxa"/>
            <w:shd w:val="clear" w:color="auto" w:fill="FFFF00"/>
          </w:tcPr>
          <w:p w14:paraId="3711BFC3" w14:textId="55AFF6F2" w:rsidR="0090702B" w:rsidRPr="00F25368" w:rsidRDefault="00DD41BE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-1 do 9999</w:t>
            </w:r>
          </w:p>
        </w:tc>
        <w:tc>
          <w:tcPr>
            <w:tcW w:w="2715" w:type="dxa"/>
            <w:shd w:val="clear" w:color="auto" w:fill="FFFF00"/>
          </w:tcPr>
          <w:p w14:paraId="3EF65B01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lang w:val="en-GB"/>
              </w:rPr>
              <w:t>0% null</w:t>
            </w:r>
          </w:p>
        </w:tc>
      </w:tr>
      <w:tr w:rsidR="0090702B" w:rsidRPr="00F25368" w14:paraId="65AC0E0D" w14:textId="77777777" w:rsidTr="00DE6629">
        <w:tc>
          <w:tcPr>
            <w:tcW w:w="0" w:type="auto"/>
            <w:shd w:val="clear" w:color="auto" w:fill="FF0000"/>
          </w:tcPr>
          <w:p w14:paraId="5E2FDAED" w14:textId="710F2A2C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 w:rsidRPr="00F25368">
              <w:rPr>
                <w:sz w:val="22"/>
                <w:szCs w:val="22"/>
                <w:lang w:val="en-GB"/>
              </w:rPr>
              <w:t>3.</w:t>
            </w:r>
          </w:p>
        </w:tc>
        <w:tc>
          <w:tcPr>
            <w:tcW w:w="4041" w:type="dxa"/>
            <w:shd w:val="clear" w:color="auto" w:fill="FF0000"/>
          </w:tcPr>
          <w:p w14:paraId="2D37EFD1" w14:textId="77777777" w:rsidR="0090702B" w:rsidRPr="00F25368" w:rsidRDefault="0090702B" w:rsidP="0090702B">
            <w:pPr>
              <w:pStyle w:val="Akapitzlist"/>
              <w:ind w:left="0"/>
              <w:rPr>
                <w:lang w:val="en-GB"/>
              </w:rPr>
            </w:pPr>
            <w:r w:rsidRPr="007D03D9">
              <w:t>[2nd_Road_Class]</w:t>
            </w:r>
          </w:p>
        </w:tc>
        <w:tc>
          <w:tcPr>
            <w:tcW w:w="2123" w:type="dxa"/>
            <w:shd w:val="clear" w:color="auto" w:fill="FF0000"/>
          </w:tcPr>
          <w:p w14:paraId="55F7E464" w14:textId="77777777" w:rsidR="0090702B" w:rsidRPr="009E34A9" w:rsidRDefault="0090702B" w:rsidP="0090702B">
            <w:pPr>
              <w:pStyle w:val="Akapitzlist"/>
              <w:ind w:left="0"/>
              <w:rPr>
                <w:rFonts w:cs="Calibri"/>
                <w:color w:val="000000"/>
                <w:sz w:val="23"/>
                <w:szCs w:val="23"/>
              </w:rPr>
            </w:pPr>
            <w:r>
              <w:rPr>
                <w:sz w:val="22"/>
                <w:szCs w:val="22"/>
              </w:rPr>
              <w:t>Numeryczny, Całkowity</w:t>
            </w:r>
          </w:p>
        </w:tc>
        <w:tc>
          <w:tcPr>
            <w:tcW w:w="1563" w:type="dxa"/>
            <w:shd w:val="clear" w:color="auto" w:fill="FF0000"/>
          </w:tcPr>
          <w:p w14:paraId="2201A466" w14:textId="00034190" w:rsidR="0090702B" w:rsidRPr="00F25368" w:rsidRDefault="00DD41BE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-1 do 6</w:t>
            </w:r>
          </w:p>
        </w:tc>
        <w:tc>
          <w:tcPr>
            <w:tcW w:w="2715" w:type="dxa"/>
            <w:shd w:val="clear" w:color="auto" w:fill="FF0000"/>
          </w:tcPr>
          <w:p w14:paraId="340CAF41" w14:textId="329B9E7A" w:rsidR="0090702B" w:rsidRPr="00DE6629" w:rsidRDefault="0090702B" w:rsidP="0090702B">
            <w:pPr>
              <w:pStyle w:val="Akapitzlist"/>
              <w:ind w:left="0"/>
            </w:pPr>
            <w:r w:rsidRPr="00DE6629">
              <w:t xml:space="preserve">0% </w:t>
            </w:r>
            <w:proofErr w:type="spellStart"/>
            <w:r w:rsidRPr="00DE6629">
              <w:t>null</w:t>
            </w:r>
            <w:proofErr w:type="spellEnd"/>
            <w:r w:rsidR="00A225DA" w:rsidRPr="00DE6629">
              <w:t>, -1 ma 41% wartości</w:t>
            </w:r>
            <w:r w:rsidR="00DE6629" w:rsidRPr="00DE6629">
              <w:t>. Wartoś</w:t>
            </w:r>
            <w:r w:rsidR="00DE6629">
              <w:t>ć</w:t>
            </w:r>
            <w:r w:rsidR="00DE6629" w:rsidRPr="00DE6629">
              <w:t xml:space="preserve"> pr</w:t>
            </w:r>
            <w:r w:rsidR="00DE6629">
              <w:t>zydatna do analizy jakości dróg, ale niestety niskiej jakości</w:t>
            </w:r>
          </w:p>
        </w:tc>
      </w:tr>
      <w:tr w:rsidR="0090702B" w:rsidRPr="00F25368" w14:paraId="30F35CED" w14:textId="77777777" w:rsidTr="00DE6629">
        <w:tc>
          <w:tcPr>
            <w:tcW w:w="0" w:type="auto"/>
            <w:shd w:val="clear" w:color="auto" w:fill="FFFF00"/>
          </w:tcPr>
          <w:p w14:paraId="656E9D2B" w14:textId="6DD1BF5C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 w:rsidRPr="00F25368">
              <w:rPr>
                <w:sz w:val="22"/>
                <w:szCs w:val="22"/>
                <w:lang w:val="en-GB"/>
              </w:rPr>
              <w:t>4.</w:t>
            </w:r>
          </w:p>
        </w:tc>
        <w:tc>
          <w:tcPr>
            <w:tcW w:w="4041" w:type="dxa"/>
            <w:shd w:val="clear" w:color="auto" w:fill="FFFF00"/>
          </w:tcPr>
          <w:p w14:paraId="73A6C163" w14:textId="77777777" w:rsidR="0090702B" w:rsidRPr="00F25368" w:rsidRDefault="0090702B" w:rsidP="0090702B">
            <w:pPr>
              <w:pStyle w:val="Akapitzlist"/>
              <w:ind w:left="0"/>
            </w:pPr>
            <w:r w:rsidRPr="007D03D9">
              <w:t>[2nd_Road_Number]</w:t>
            </w:r>
          </w:p>
        </w:tc>
        <w:tc>
          <w:tcPr>
            <w:tcW w:w="2123" w:type="dxa"/>
            <w:shd w:val="clear" w:color="auto" w:fill="FFFF00"/>
          </w:tcPr>
          <w:p w14:paraId="5F55F304" w14:textId="77777777" w:rsidR="0090702B" w:rsidRPr="00F25368" w:rsidRDefault="0090702B" w:rsidP="0090702B">
            <w:pPr>
              <w:pStyle w:val="Akapitzlist"/>
              <w:ind w:left="0"/>
            </w:pPr>
            <w:r>
              <w:rPr>
                <w:sz w:val="22"/>
                <w:szCs w:val="22"/>
              </w:rPr>
              <w:t>Numeryczny, Całkowity</w:t>
            </w:r>
          </w:p>
        </w:tc>
        <w:tc>
          <w:tcPr>
            <w:tcW w:w="1563" w:type="dxa"/>
            <w:shd w:val="clear" w:color="auto" w:fill="FFFF00"/>
          </w:tcPr>
          <w:p w14:paraId="7F58CA9F" w14:textId="0FF30DE7" w:rsidR="0090702B" w:rsidRPr="00F25368" w:rsidRDefault="00DD41BE" w:rsidP="0090702B">
            <w:pPr>
              <w:pStyle w:val="Akapitzlist"/>
              <w:ind w:left="0"/>
            </w:pPr>
            <w:r>
              <w:t>-1 do 9999</w:t>
            </w:r>
          </w:p>
        </w:tc>
        <w:tc>
          <w:tcPr>
            <w:tcW w:w="2715" w:type="dxa"/>
            <w:shd w:val="clear" w:color="auto" w:fill="FFFF00"/>
          </w:tcPr>
          <w:p w14:paraId="0C6244BA" w14:textId="45D64206" w:rsidR="0090702B" w:rsidRPr="00F25368" w:rsidRDefault="0090702B" w:rsidP="0090702B">
            <w:pPr>
              <w:pStyle w:val="Akapitzlist"/>
              <w:ind w:left="0"/>
            </w:pPr>
            <w:r>
              <w:rPr>
                <w:lang w:val="en-GB"/>
              </w:rPr>
              <w:t>0% null</w:t>
            </w:r>
            <w:r w:rsidR="00A225DA">
              <w:rPr>
                <w:lang w:val="en-GB"/>
              </w:rPr>
              <w:t xml:space="preserve">, </w:t>
            </w:r>
          </w:p>
        </w:tc>
      </w:tr>
      <w:tr w:rsidR="0090702B" w:rsidRPr="00F25368" w14:paraId="38A6E1F4" w14:textId="77777777" w:rsidTr="00DE6629">
        <w:tc>
          <w:tcPr>
            <w:tcW w:w="0" w:type="auto"/>
            <w:shd w:val="clear" w:color="auto" w:fill="FFFF00"/>
          </w:tcPr>
          <w:p w14:paraId="70FD372D" w14:textId="22A7237C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 w:rsidRPr="00F25368">
              <w:rPr>
                <w:sz w:val="22"/>
                <w:szCs w:val="22"/>
                <w:lang w:val="en-GB"/>
              </w:rPr>
              <w:t>5.</w:t>
            </w:r>
          </w:p>
        </w:tc>
        <w:tc>
          <w:tcPr>
            <w:tcW w:w="4041" w:type="dxa"/>
            <w:shd w:val="clear" w:color="auto" w:fill="FFFF00"/>
          </w:tcPr>
          <w:p w14:paraId="668FF95E" w14:textId="77777777" w:rsidR="0090702B" w:rsidRPr="00600DBF" w:rsidRDefault="0090702B" w:rsidP="0090702B">
            <w:pPr>
              <w:pStyle w:val="Akapitzlist"/>
              <w:ind w:left="0"/>
            </w:pPr>
            <w:r w:rsidRPr="007D03D9">
              <w:t>[</w:t>
            </w:r>
            <w:proofErr w:type="spellStart"/>
            <w:r w:rsidRPr="007D03D9">
              <w:t>Local_Authority</w:t>
            </w:r>
            <w:proofErr w:type="spellEnd"/>
            <w:r w:rsidRPr="007D03D9">
              <w:t>_(</w:t>
            </w:r>
            <w:proofErr w:type="spellStart"/>
            <w:r w:rsidRPr="007D03D9">
              <w:t>District</w:t>
            </w:r>
            <w:proofErr w:type="spellEnd"/>
            <w:r w:rsidRPr="007D03D9">
              <w:t>)]</w:t>
            </w:r>
          </w:p>
        </w:tc>
        <w:tc>
          <w:tcPr>
            <w:tcW w:w="2123" w:type="dxa"/>
            <w:shd w:val="clear" w:color="auto" w:fill="FFFF00"/>
          </w:tcPr>
          <w:p w14:paraId="3C5E7A0C" w14:textId="77777777" w:rsidR="0090702B" w:rsidRPr="009E34A9" w:rsidRDefault="0090702B" w:rsidP="0090702B">
            <w:pPr>
              <w:pStyle w:val="Akapitzlist"/>
              <w:ind w:left="0"/>
              <w:rPr>
                <w:rFonts w:cs="Calibri"/>
                <w:color w:val="000000"/>
                <w:sz w:val="23"/>
                <w:szCs w:val="23"/>
              </w:rPr>
            </w:pPr>
            <w:r>
              <w:rPr>
                <w:sz w:val="22"/>
                <w:szCs w:val="22"/>
              </w:rPr>
              <w:t>Numeryczny, Całkowity</w:t>
            </w:r>
          </w:p>
        </w:tc>
        <w:tc>
          <w:tcPr>
            <w:tcW w:w="1563" w:type="dxa"/>
            <w:shd w:val="clear" w:color="auto" w:fill="FFFF00"/>
          </w:tcPr>
          <w:p w14:paraId="0F7CE23F" w14:textId="7B2262F3" w:rsidR="0090702B" w:rsidRDefault="00530760" w:rsidP="0090702B">
            <w:pPr>
              <w:pStyle w:val="Akapitzlist"/>
              <w:ind w:left="0"/>
            </w:pPr>
            <w:r>
              <w:t>1 do 941</w:t>
            </w:r>
          </w:p>
        </w:tc>
        <w:tc>
          <w:tcPr>
            <w:tcW w:w="2715" w:type="dxa"/>
            <w:shd w:val="clear" w:color="auto" w:fill="FFFF00"/>
          </w:tcPr>
          <w:p w14:paraId="45005417" w14:textId="77777777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0% null</w:t>
            </w:r>
          </w:p>
        </w:tc>
      </w:tr>
      <w:tr w:rsidR="0090702B" w:rsidRPr="00F25368" w14:paraId="380E8237" w14:textId="77777777" w:rsidTr="00DE6629">
        <w:tc>
          <w:tcPr>
            <w:tcW w:w="0" w:type="auto"/>
            <w:shd w:val="clear" w:color="auto" w:fill="FFFF00"/>
          </w:tcPr>
          <w:p w14:paraId="704E1F61" w14:textId="010917A7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 w:rsidRPr="00F25368">
              <w:rPr>
                <w:sz w:val="22"/>
                <w:szCs w:val="22"/>
                <w:lang w:val="en-GB"/>
              </w:rPr>
              <w:t>6.</w:t>
            </w:r>
          </w:p>
        </w:tc>
        <w:tc>
          <w:tcPr>
            <w:tcW w:w="4041" w:type="dxa"/>
            <w:shd w:val="clear" w:color="auto" w:fill="FFFF00"/>
          </w:tcPr>
          <w:p w14:paraId="5F00F638" w14:textId="77777777" w:rsidR="0090702B" w:rsidRPr="00600DBF" w:rsidRDefault="0090702B" w:rsidP="0090702B">
            <w:pPr>
              <w:pStyle w:val="Akapitzlist"/>
              <w:ind w:left="0"/>
            </w:pPr>
            <w:r w:rsidRPr="007D03D9">
              <w:t>[</w:t>
            </w:r>
            <w:proofErr w:type="spellStart"/>
            <w:r w:rsidRPr="007D03D9">
              <w:t>Local_Authority</w:t>
            </w:r>
            <w:proofErr w:type="spellEnd"/>
            <w:r w:rsidRPr="007D03D9">
              <w:t>_(</w:t>
            </w:r>
            <w:proofErr w:type="spellStart"/>
            <w:r w:rsidRPr="007D03D9">
              <w:t>Highway</w:t>
            </w:r>
            <w:proofErr w:type="spellEnd"/>
            <w:r w:rsidRPr="007D03D9">
              <w:t>)]</w:t>
            </w:r>
          </w:p>
        </w:tc>
        <w:tc>
          <w:tcPr>
            <w:tcW w:w="2123" w:type="dxa"/>
            <w:shd w:val="clear" w:color="auto" w:fill="FFFF00"/>
          </w:tcPr>
          <w:p w14:paraId="42F29CC8" w14:textId="77777777" w:rsidR="0090702B" w:rsidRPr="009E34A9" w:rsidRDefault="0090702B" w:rsidP="0090702B">
            <w:pPr>
              <w:pStyle w:val="Akapitzlist"/>
              <w:ind w:left="0"/>
              <w:rPr>
                <w:rFonts w:cs="Calibri"/>
                <w:color w:val="000000"/>
                <w:sz w:val="23"/>
                <w:szCs w:val="23"/>
              </w:rPr>
            </w:pPr>
            <w:r>
              <w:rPr>
                <w:rFonts w:cs="Calibri"/>
                <w:color w:val="000000"/>
                <w:sz w:val="23"/>
                <w:szCs w:val="23"/>
              </w:rPr>
              <w:t>Tekstowy</w:t>
            </w:r>
          </w:p>
        </w:tc>
        <w:tc>
          <w:tcPr>
            <w:tcW w:w="1563" w:type="dxa"/>
            <w:shd w:val="clear" w:color="auto" w:fill="FFFF00"/>
          </w:tcPr>
          <w:p w14:paraId="707587B5" w14:textId="5399AD76" w:rsidR="0090702B" w:rsidRDefault="00C179F1" w:rsidP="0090702B">
            <w:pPr>
              <w:pStyle w:val="Akapitzlist"/>
              <w:ind w:left="0"/>
            </w:pPr>
            <w:r>
              <w:t>9 znaków</w:t>
            </w:r>
          </w:p>
        </w:tc>
        <w:tc>
          <w:tcPr>
            <w:tcW w:w="2715" w:type="dxa"/>
            <w:shd w:val="clear" w:color="auto" w:fill="FFFF00"/>
          </w:tcPr>
          <w:p w14:paraId="67E42FE6" w14:textId="77777777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0% null</w:t>
            </w:r>
          </w:p>
        </w:tc>
      </w:tr>
      <w:tr w:rsidR="0090702B" w:rsidRPr="009711D6" w14:paraId="5588A395" w14:textId="77777777" w:rsidTr="00DE6629">
        <w:tc>
          <w:tcPr>
            <w:tcW w:w="0" w:type="auto"/>
            <w:shd w:val="clear" w:color="auto" w:fill="FFFF00"/>
          </w:tcPr>
          <w:p w14:paraId="3E155450" w14:textId="54DD1FB5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 w:rsidRPr="00F25368">
              <w:rPr>
                <w:sz w:val="22"/>
                <w:szCs w:val="22"/>
                <w:lang w:val="en-GB"/>
              </w:rPr>
              <w:lastRenderedPageBreak/>
              <w:t>7.</w:t>
            </w:r>
          </w:p>
        </w:tc>
        <w:tc>
          <w:tcPr>
            <w:tcW w:w="4041" w:type="dxa"/>
            <w:shd w:val="clear" w:color="auto" w:fill="FFFF00"/>
          </w:tcPr>
          <w:p w14:paraId="4B1391A8" w14:textId="77777777" w:rsidR="0090702B" w:rsidRPr="009711D6" w:rsidRDefault="0090702B" w:rsidP="0090702B">
            <w:pPr>
              <w:pStyle w:val="Akapitzlist"/>
              <w:ind w:left="0"/>
              <w:rPr>
                <w:lang w:val="en-GB"/>
              </w:rPr>
            </w:pPr>
            <w:r w:rsidRPr="007D03D9">
              <w:t>[</w:t>
            </w:r>
            <w:proofErr w:type="spellStart"/>
            <w:r w:rsidRPr="007D03D9">
              <w:t>Pedestrian_Crossing-Human_Control</w:t>
            </w:r>
            <w:proofErr w:type="spellEnd"/>
            <w:r w:rsidRPr="007D03D9">
              <w:t>]</w:t>
            </w:r>
          </w:p>
        </w:tc>
        <w:tc>
          <w:tcPr>
            <w:tcW w:w="2123" w:type="dxa"/>
            <w:shd w:val="clear" w:color="auto" w:fill="FFFF00"/>
          </w:tcPr>
          <w:p w14:paraId="48C7CA46" w14:textId="77777777" w:rsidR="0090702B" w:rsidRPr="009711D6" w:rsidRDefault="0090702B" w:rsidP="0090702B">
            <w:pPr>
              <w:pStyle w:val="Akapitzlist"/>
              <w:ind w:left="0"/>
              <w:rPr>
                <w:rFonts w:cs="Calibri"/>
                <w:color w:val="000000"/>
                <w:sz w:val="23"/>
                <w:szCs w:val="23"/>
                <w:lang w:val="en-GB"/>
              </w:rPr>
            </w:pPr>
            <w:r>
              <w:rPr>
                <w:sz w:val="22"/>
                <w:szCs w:val="22"/>
              </w:rPr>
              <w:t>Numeryczny, Całkowity</w:t>
            </w:r>
          </w:p>
        </w:tc>
        <w:tc>
          <w:tcPr>
            <w:tcW w:w="1563" w:type="dxa"/>
            <w:shd w:val="clear" w:color="auto" w:fill="FFFF00"/>
          </w:tcPr>
          <w:p w14:paraId="33A7BD04" w14:textId="2853CBEA" w:rsidR="0090702B" w:rsidRPr="009711D6" w:rsidRDefault="009F457F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-1 do 2</w:t>
            </w:r>
          </w:p>
        </w:tc>
        <w:tc>
          <w:tcPr>
            <w:tcW w:w="2715" w:type="dxa"/>
            <w:shd w:val="clear" w:color="auto" w:fill="FFFF00"/>
          </w:tcPr>
          <w:p w14:paraId="450B1746" w14:textId="77777777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0% null</w:t>
            </w:r>
          </w:p>
        </w:tc>
      </w:tr>
      <w:tr w:rsidR="0090702B" w:rsidRPr="00F25368" w14:paraId="7846B2E9" w14:textId="77777777" w:rsidTr="00DE6629">
        <w:tc>
          <w:tcPr>
            <w:tcW w:w="0" w:type="auto"/>
            <w:shd w:val="clear" w:color="auto" w:fill="FFFF00"/>
          </w:tcPr>
          <w:p w14:paraId="6D35E9DA" w14:textId="42164BE1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8.</w:t>
            </w:r>
          </w:p>
        </w:tc>
        <w:tc>
          <w:tcPr>
            <w:tcW w:w="4041" w:type="dxa"/>
            <w:shd w:val="clear" w:color="auto" w:fill="FFFF00"/>
          </w:tcPr>
          <w:p w14:paraId="5657637B" w14:textId="77777777" w:rsidR="0090702B" w:rsidRPr="00600DBF" w:rsidRDefault="0090702B" w:rsidP="0090702B">
            <w:pPr>
              <w:pStyle w:val="Akapitzlist"/>
              <w:ind w:left="0"/>
            </w:pPr>
            <w:r w:rsidRPr="007D03D9">
              <w:t>[</w:t>
            </w:r>
            <w:proofErr w:type="spellStart"/>
            <w:r w:rsidRPr="007D03D9">
              <w:t>Pedestrian_Crossing-Physical_Facilities</w:t>
            </w:r>
            <w:proofErr w:type="spellEnd"/>
            <w:r w:rsidRPr="007D03D9">
              <w:t>]</w:t>
            </w:r>
          </w:p>
        </w:tc>
        <w:tc>
          <w:tcPr>
            <w:tcW w:w="2123" w:type="dxa"/>
            <w:shd w:val="clear" w:color="auto" w:fill="FFFF00"/>
          </w:tcPr>
          <w:p w14:paraId="71903747" w14:textId="77777777" w:rsidR="0090702B" w:rsidRPr="009E34A9" w:rsidRDefault="0090702B" w:rsidP="0090702B">
            <w:pPr>
              <w:pStyle w:val="Akapitzlist"/>
              <w:ind w:left="0"/>
              <w:rPr>
                <w:rFonts w:cs="Calibri"/>
                <w:color w:val="000000"/>
                <w:sz w:val="23"/>
                <w:szCs w:val="23"/>
              </w:rPr>
            </w:pPr>
            <w:r>
              <w:rPr>
                <w:sz w:val="22"/>
                <w:szCs w:val="22"/>
              </w:rPr>
              <w:t>Numeryczny, Całkowity</w:t>
            </w:r>
          </w:p>
        </w:tc>
        <w:tc>
          <w:tcPr>
            <w:tcW w:w="1563" w:type="dxa"/>
            <w:shd w:val="clear" w:color="auto" w:fill="FFFF00"/>
          </w:tcPr>
          <w:p w14:paraId="44A59794" w14:textId="07F3B112" w:rsidR="0090702B" w:rsidRDefault="009F457F" w:rsidP="0090702B">
            <w:pPr>
              <w:pStyle w:val="Akapitzlist"/>
              <w:ind w:left="0"/>
            </w:pPr>
            <w:r>
              <w:t>-1 do 8</w:t>
            </w:r>
          </w:p>
        </w:tc>
        <w:tc>
          <w:tcPr>
            <w:tcW w:w="2715" w:type="dxa"/>
            <w:shd w:val="clear" w:color="auto" w:fill="FFFF00"/>
          </w:tcPr>
          <w:p w14:paraId="1FB4DB1D" w14:textId="77777777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0% null</w:t>
            </w:r>
          </w:p>
        </w:tc>
      </w:tr>
      <w:tr w:rsidR="0090702B" w:rsidRPr="00F25368" w14:paraId="1AB5E42F" w14:textId="77777777" w:rsidTr="00DE6629">
        <w:tc>
          <w:tcPr>
            <w:tcW w:w="0" w:type="auto"/>
            <w:shd w:val="clear" w:color="auto" w:fill="92D050"/>
          </w:tcPr>
          <w:p w14:paraId="13C8918D" w14:textId="6C69D5F8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9.</w:t>
            </w:r>
          </w:p>
        </w:tc>
        <w:tc>
          <w:tcPr>
            <w:tcW w:w="4041" w:type="dxa"/>
            <w:shd w:val="clear" w:color="auto" w:fill="92D050"/>
          </w:tcPr>
          <w:p w14:paraId="05B06C6E" w14:textId="77777777" w:rsidR="0090702B" w:rsidRPr="00600DBF" w:rsidRDefault="0090702B" w:rsidP="0090702B">
            <w:pPr>
              <w:pStyle w:val="Akapitzlist"/>
              <w:ind w:left="0"/>
            </w:pPr>
            <w:proofErr w:type="spellStart"/>
            <w:r w:rsidRPr="007D03D9">
              <w:t>Accident_Index</w:t>
            </w:r>
            <w:proofErr w:type="spellEnd"/>
          </w:p>
        </w:tc>
        <w:tc>
          <w:tcPr>
            <w:tcW w:w="2123" w:type="dxa"/>
            <w:shd w:val="clear" w:color="auto" w:fill="92D050"/>
          </w:tcPr>
          <w:p w14:paraId="5C3C6B36" w14:textId="77777777" w:rsidR="0090702B" w:rsidRPr="009E34A9" w:rsidRDefault="0090702B" w:rsidP="0090702B">
            <w:pPr>
              <w:pStyle w:val="Akapitzlist"/>
              <w:ind w:left="0"/>
              <w:rPr>
                <w:rFonts w:cs="Calibri"/>
                <w:color w:val="000000"/>
                <w:sz w:val="23"/>
                <w:szCs w:val="23"/>
              </w:rPr>
            </w:pPr>
            <w:r>
              <w:rPr>
                <w:rFonts w:cs="Calibri"/>
                <w:color w:val="000000"/>
                <w:sz w:val="23"/>
                <w:szCs w:val="23"/>
              </w:rPr>
              <w:t>Tekstowy</w:t>
            </w:r>
          </w:p>
        </w:tc>
        <w:tc>
          <w:tcPr>
            <w:tcW w:w="1563" w:type="dxa"/>
            <w:shd w:val="clear" w:color="auto" w:fill="92D050"/>
          </w:tcPr>
          <w:p w14:paraId="14E9D9C0" w14:textId="7C75EE4F" w:rsidR="0090702B" w:rsidRDefault="0008169D" w:rsidP="0090702B">
            <w:pPr>
              <w:pStyle w:val="Akapitzlist"/>
              <w:ind w:left="0"/>
            </w:pPr>
            <w:r>
              <w:t>13 znaków</w:t>
            </w:r>
          </w:p>
        </w:tc>
        <w:tc>
          <w:tcPr>
            <w:tcW w:w="2715" w:type="dxa"/>
            <w:shd w:val="clear" w:color="auto" w:fill="92D050"/>
          </w:tcPr>
          <w:p w14:paraId="6A535A23" w14:textId="6C2B3F00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0% null</w:t>
            </w:r>
            <w:r w:rsidR="00965254">
              <w:rPr>
                <w:lang w:val="en-GB"/>
              </w:rPr>
              <w:t>, 100% Key Strength</w:t>
            </w:r>
          </w:p>
        </w:tc>
      </w:tr>
      <w:tr w:rsidR="0090702B" w:rsidRPr="00F25368" w14:paraId="4DA5E4F0" w14:textId="77777777" w:rsidTr="00DE6629">
        <w:tc>
          <w:tcPr>
            <w:tcW w:w="0" w:type="auto"/>
            <w:shd w:val="clear" w:color="auto" w:fill="92D050"/>
          </w:tcPr>
          <w:p w14:paraId="622AA295" w14:textId="33428621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10</w:t>
            </w:r>
            <w:r w:rsidRPr="00F25368">
              <w:rPr>
                <w:sz w:val="22"/>
                <w:szCs w:val="22"/>
                <w:lang w:val="en-GB"/>
              </w:rPr>
              <w:t>.</w:t>
            </w:r>
          </w:p>
        </w:tc>
        <w:tc>
          <w:tcPr>
            <w:tcW w:w="4041" w:type="dxa"/>
            <w:shd w:val="clear" w:color="auto" w:fill="92D050"/>
          </w:tcPr>
          <w:p w14:paraId="3D1EE2F9" w14:textId="77777777" w:rsidR="0090702B" w:rsidRPr="00600DBF" w:rsidRDefault="0090702B" w:rsidP="0090702B">
            <w:pPr>
              <w:pStyle w:val="Akapitzlist"/>
              <w:ind w:left="0"/>
            </w:pPr>
            <w:proofErr w:type="spellStart"/>
            <w:r w:rsidRPr="007D03D9">
              <w:t>Accident_Severity</w:t>
            </w:r>
            <w:proofErr w:type="spellEnd"/>
          </w:p>
        </w:tc>
        <w:tc>
          <w:tcPr>
            <w:tcW w:w="2123" w:type="dxa"/>
            <w:shd w:val="clear" w:color="auto" w:fill="92D050"/>
          </w:tcPr>
          <w:p w14:paraId="64F645B8" w14:textId="77777777" w:rsidR="0090702B" w:rsidRPr="009E34A9" w:rsidRDefault="0090702B" w:rsidP="0090702B">
            <w:pPr>
              <w:pStyle w:val="Akapitzlist"/>
              <w:ind w:left="0"/>
              <w:rPr>
                <w:rFonts w:cs="Calibri"/>
                <w:color w:val="000000"/>
                <w:sz w:val="23"/>
                <w:szCs w:val="23"/>
              </w:rPr>
            </w:pPr>
            <w:r>
              <w:rPr>
                <w:sz w:val="22"/>
                <w:szCs w:val="22"/>
              </w:rPr>
              <w:t>Numeryczny, Całkowity</w:t>
            </w:r>
          </w:p>
        </w:tc>
        <w:tc>
          <w:tcPr>
            <w:tcW w:w="1563" w:type="dxa"/>
            <w:shd w:val="clear" w:color="auto" w:fill="92D050"/>
          </w:tcPr>
          <w:p w14:paraId="56DD86D3" w14:textId="7D057BA8" w:rsidR="0090702B" w:rsidRDefault="00DD41BE" w:rsidP="0090702B">
            <w:pPr>
              <w:pStyle w:val="Akapitzlist"/>
              <w:ind w:left="0"/>
            </w:pPr>
            <w:r>
              <w:t>1 do 3</w:t>
            </w:r>
          </w:p>
        </w:tc>
        <w:tc>
          <w:tcPr>
            <w:tcW w:w="2715" w:type="dxa"/>
            <w:shd w:val="clear" w:color="auto" w:fill="92D050"/>
          </w:tcPr>
          <w:p w14:paraId="0B8A2479" w14:textId="77777777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0% null</w:t>
            </w:r>
          </w:p>
        </w:tc>
      </w:tr>
      <w:tr w:rsidR="0090702B" w:rsidRPr="009711D6" w14:paraId="73CB4B05" w14:textId="77777777" w:rsidTr="00DE6629">
        <w:tc>
          <w:tcPr>
            <w:tcW w:w="0" w:type="auto"/>
            <w:shd w:val="clear" w:color="auto" w:fill="FFFF00"/>
          </w:tcPr>
          <w:p w14:paraId="7F4AABA0" w14:textId="1A205D5B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sz w:val="22"/>
                <w:szCs w:val="22"/>
              </w:rPr>
              <w:t>11</w:t>
            </w:r>
            <w:r w:rsidRPr="00F25368">
              <w:rPr>
                <w:sz w:val="22"/>
                <w:szCs w:val="22"/>
              </w:rPr>
              <w:t>.</w:t>
            </w:r>
          </w:p>
        </w:tc>
        <w:tc>
          <w:tcPr>
            <w:tcW w:w="4041" w:type="dxa"/>
            <w:shd w:val="clear" w:color="auto" w:fill="FFFF00"/>
          </w:tcPr>
          <w:p w14:paraId="46BFF696" w14:textId="77777777" w:rsidR="0090702B" w:rsidRPr="009711D6" w:rsidRDefault="0090702B" w:rsidP="0090702B">
            <w:pPr>
              <w:pStyle w:val="Akapitzlist"/>
              <w:ind w:left="0"/>
              <w:rPr>
                <w:lang w:val="en-GB"/>
              </w:rPr>
            </w:pPr>
            <w:proofErr w:type="spellStart"/>
            <w:r w:rsidRPr="007D03D9">
              <w:t>Carriageway_Hazards</w:t>
            </w:r>
            <w:proofErr w:type="spellEnd"/>
          </w:p>
        </w:tc>
        <w:tc>
          <w:tcPr>
            <w:tcW w:w="2123" w:type="dxa"/>
            <w:shd w:val="clear" w:color="auto" w:fill="FFFF00"/>
          </w:tcPr>
          <w:p w14:paraId="4D63B6AD" w14:textId="77777777" w:rsidR="0090702B" w:rsidRPr="009711D6" w:rsidRDefault="0090702B" w:rsidP="0090702B">
            <w:pPr>
              <w:pStyle w:val="Akapitzlist"/>
              <w:ind w:left="0"/>
              <w:rPr>
                <w:rFonts w:cs="Calibri"/>
                <w:color w:val="000000"/>
                <w:sz w:val="23"/>
                <w:szCs w:val="23"/>
                <w:lang w:val="en-GB"/>
              </w:rPr>
            </w:pPr>
            <w:r>
              <w:rPr>
                <w:sz w:val="22"/>
                <w:szCs w:val="22"/>
              </w:rPr>
              <w:t>Numeryczny, Całkowity</w:t>
            </w:r>
          </w:p>
        </w:tc>
        <w:tc>
          <w:tcPr>
            <w:tcW w:w="1563" w:type="dxa"/>
            <w:shd w:val="clear" w:color="auto" w:fill="FFFF00"/>
          </w:tcPr>
          <w:p w14:paraId="0563F10E" w14:textId="4CE476B5" w:rsidR="0090702B" w:rsidRPr="009711D6" w:rsidRDefault="00456CBF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-1 do 7</w:t>
            </w:r>
          </w:p>
        </w:tc>
        <w:tc>
          <w:tcPr>
            <w:tcW w:w="2715" w:type="dxa"/>
            <w:shd w:val="clear" w:color="auto" w:fill="FFFF00"/>
          </w:tcPr>
          <w:p w14:paraId="66235045" w14:textId="77777777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0% null</w:t>
            </w:r>
          </w:p>
        </w:tc>
      </w:tr>
      <w:tr w:rsidR="0090702B" w:rsidRPr="00F25368" w14:paraId="26831983" w14:textId="77777777" w:rsidTr="00DE6629">
        <w:tc>
          <w:tcPr>
            <w:tcW w:w="0" w:type="auto"/>
            <w:shd w:val="clear" w:color="auto" w:fill="92D050"/>
          </w:tcPr>
          <w:p w14:paraId="7A981F22" w14:textId="66AA3CD4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sz w:val="22"/>
                <w:szCs w:val="22"/>
              </w:rPr>
              <w:t>12.</w:t>
            </w:r>
          </w:p>
        </w:tc>
        <w:tc>
          <w:tcPr>
            <w:tcW w:w="4041" w:type="dxa"/>
            <w:shd w:val="clear" w:color="auto" w:fill="92D050"/>
          </w:tcPr>
          <w:p w14:paraId="6B8FA258" w14:textId="77777777" w:rsidR="0090702B" w:rsidRPr="00600DBF" w:rsidRDefault="0090702B" w:rsidP="0090702B">
            <w:pPr>
              <w:pStyle w:val="Akapitzlist"/>
              <w:ind w:left="0"/>
            </w:pPr>
            <w:proofErr w:type="spellStart"/>
            <w:r w:rsidRPr="007D03D9">
              <w:t>Date</w:t>
            </w:r>
            <w:proofErr w:type="spellEnd"/>
          </w:p>
        </w:tc>
        <w:tc>
          <w:tcPr>
            <w:tcW w:w="2123" w:type="dxa"/>
            <w:shd w:val="clear" w:color="auto" w:fill="92D050"/>
          </w:tcPr>
          <w:p w14:paraId="0053EB61" w14:textId="77777777" w:rsidR="0090702B" w:rsidRPr="009E34A9" w:rsidRDefault="0090702B" w:rsidP="0090702B">
            <w:pPr>
              <w:pStyle w:val="Akapitzlist"/>
              <w:ind w:left="0"/>
              <w:rPr>
                <w:rFonts w:cs="Calibri"/>
                <w:color w:val="000000"/>
                <w:sz w:val="23"/>
                <w:szCs w:val="23"/>
              </w:rPr>
            </w:pPr>
            <w:r>
              <w:rPr>
                <w:rFonts w:cs="Calibri"/>
                <w:color w:val="000000"/>
                <w:sz w:val="23"/>
                <w:szCs w:val="23"/>
              </w:rPr>
              <w:t>Data</w:t>
            </w:r>
          </w:p>
        </w:tc>
        <w:tc>
          <w:tcPr>
            <w:tcW w:w="1563" w:type="dxa"/>
            <w:shd w:val="clear" w:color="auto" w:fill="92D050"/>
          </w:tcPr>
          <w:p w14:paraId="2E79A0CF" w14:textId="0D372999" w:rsidR="0090702B" w:rsidRDefault="00456CBF" w:rsidP="0090702B">
            <w:pPr>
              <w:pStyle w:val="Akapitzlist"/>
              <w:ind w:left="0"/>
            </w:pPr>
            <w:r>
              <w:t>01.01.2005 do 31.12.2015</w:t>
            </w:r>
          </w:p>
        </w:tc>
        <w:tc>
          <w:tcPr>
            <w:tcW w:w="2715" w:type="dxa"/>
            <w:shd w:val="clear" w:color="auto" w:fill="92D050"/>
          </w:tcPr>
          <w:p w14:paraId="0B1B045D" w14:textId="77777777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0% null</w:t>
            </w:r>
          </w:p>
        </w:tc>
      </w:tr>
      <w:tr w:rsidR="0090702B" w:rsidRPr="009711D6" w14:paraId="34511634" w14:textId="77777777" w:rsidTr="00DE6629">
        <w:tc>
          <w:tcPr>
            <w:tcW w:w="0" w:type="auto"/>
            <w:shd w:val="clear" w:color="auto" w:fill="FFFF00"/>
          </w:tcPr>
          <w:p w14:paraId="44BF6418" w14:textId="2BEC89E0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13</w:t>
            </w:r>
            <w:r w:rsidRPr="00F25368">
              <w:rPr>
                <w:sz w:val="22"/>
                <w:szCs w:val="22"/>
                <w:lang w:val="en-GB"/>
              </w:rPr>
              <w:t>.</w:t>
            </w:r>
          </w:p>
        </w:tc>
        <w:tc>
          <w:tcPr>
            <w:tcW w:w="4041" w:type="dxa"/>
            <w:shd w:val="clear" w:color="auto" w:fill="FFFF00"/>
          </w:tcPr>
          <w:p w14:paraId="712BB032" w14:textId="77777777" w:rsidR="0090702B" w:rsidRPr="009711D6" w:rsidRDefault="0090702B" w:rsidP="0090702B">
            <w:pPr>
              <w:pStyle w:val="Akapitzlist"/>
              <w:ind w:left="0"/>
              <w:rPr>
                <w:lang w:val="en-GB"/>
              </w:rPr>
            </w:pPr>
            <w:proofErr w:type="spellStart"/>
            <w:r w:rsidRPr="007D03D9">
              <w:t>Day_of_Week</w:t>
            </w:r>
            <w:proofErr w:type="spellEnd"/>
          </w:p>
        </w:tc>
        <w:tc>
          <w:tcPr>
            <w:tcW w:w="2123" w:type="dxa"/>
            <w:shd w:val="clear" w:color="auto" w:fill="FFFF00"/>
          </w:tcPr>
          <w:p w14:paraId="34136DFE" w14:textId="77777777" w:rsidR="0090702B" w:rsidRPr="009711D6" w:rsidRDefault="0090702B" w:rsidP="0090702B">
            <w:pPr>
              <w:pStyle w:val="Akapitzlist"/>
              <w:ind w:left="0"/>
              <w:rPr>
                <w:rFonts w:cs="Calibri"/>
                <w:color w:val="000000"/>
                <w:sz w:val="23"/>
                <w:szCs w:val="23"/>
                <w:lang w:val="en-GB"/>
              </w:rPr>
            </w:pPr>
            <w:r>
              <w:rPr>
                <w:sz w:val="22"/>
                <w:szCs w:val="22"/>
              </w:rPr>
              <w:t>Numeryczny, Całkowity</w:t>
            </w:r>
          </w:p>
        </w:tc>
        <w:tc>
          <w:tcPr>
            <w:tcW w:w="1563" w:type="dxa"/>
            <w:shd w:val="clear" w:color="auto" w:fill="FFFF00"/>
          </w:tcPr>
          <w:p w14:paraId="686F7E9D" w14:textId="190D3943" w:rsidR="0090702B" w:rsidRPr="009711D6" w:rsidRDefault="00456CBF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1 do 7</w:t>
            </w:r>
          </w:p>
        </w:tc>
        <w:tc>
          <w:tcPr>
            <w:tcW w:w="2715" w:type="dxa"/>
            <w:shd w:val="clear" w:color="auto" w:fill="FFFF00"/>
          </w:tcPr>
          <w:p w14:paraId="185948F8" w14:textId="77777777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0% null</w:t>
            </w:r>
          </w:p>
        </w:tc>
      </w:tr>
      <w:tr w:rsidR="0090702B" w:rsidRPr="009711D6" w14:paraId="151EB5AB" w14:textId="77777777" w:rsidTr="00DE6629">
        <w:tc>
          <w:tcPr>
            <w:tcW w:w="0" w:type="auto"/>
            <w:shd w:val="clear" w:color="auto" w:fill="FFFF00"/>
          </w:tcPr>
          <w:p w14:paraId="18B69E63" w14:textId="2C722FB1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14.</w:t>
            </w:r>
          </w:p>
        </w:tc>
        <w:tc>
          <w:tcPr>
            <w:tcW w:w="4041" w:type="dxa"/>
            <w:shd w:val="clear" w:color="auto" w:fill="FFFF00"/>
          </w:tcPr>
          <w:p w14:paraId="5D8C8A3B" w14:textId="77777777" w:rsidR="0090702B" w:rsidRPr="009711D6" w:rsidRDefault="0090702B" w:rsidP="0090702B">
            <w:pPr>
              <w:pStyle w:val="Akapitzlist"/>
              <w:ind w:left="0"/>
              <w:rPr>
                <w:lang w:val="en-GB"/>
              </w:rPr>
            </w:pPr>
            <w:proofErr w:type="spellStart"/>
            <w:r w:rsidRPr="009711D6">
              <w:rPr>
                <w:lang w:val="en-GB"/>
              </w:rPr>
              <w:t>Did_Police_Officer_Attend_Scene_of_Accident</w:t>
            </w:r>
            <w:proofErr w:type="spellEnd"/>
          </w:p>
        </w:tc>
        <w:tc>
          <w:tcPr>
            <w:tcW w:w="2123" w:type="dxa"/>
            <w:shd w:val="clear" w:color="auto" w:fill="FFFF00"/>
          </w:tcPr>
          <w:p w14:paraId="739FF477" w14:textId="77777777" w:rsidR="0090702B" w:rsidRPr="009711D6" w:rsidRDefault="0090702B" w:rsidP="0090702B">
            <w:pPr>
              <w:pStyle w:val="Akapitzlist"/>
              <w:ind w:left="0"/>
              <w:rPr>
                <w:rFonts w:cs="Calibri"/>
                <w:color w:val="000000"/>
                <w:sz w:val="23"/>
                <w:szCs w:val="23"/>
                <w:lang w:val="en-GB"/>
              </w:rPr>
            </w:pPr>
            <w:r>
              <w:rPr>
                <w:sz w:val="22"/>
                <w:szCs w:val="22"/>
              </w:rPr>
              <w:t>Numeryczny, Całkowity</w:t>
            </w:r>
          </w:p>
        </w:tc>
        <w:tc>
          <w:tcPr>
            <w:tcW w:w="1563" w:type="dxa"/>
            <w:shd w:val="clear" w:color="auto" w:fill="FFFF00"/>
          </w:tcPr>
          <w:p w14:paraId="5A725CCF" w14:textId="279DDE1B" w:rsidR="0090702B" w:rsidRPr="009711D6" w:rsidRDefault="00C35616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-1 do 3</w:t>
            </w:r>
          </w:p>
        </w:tc>
        <w:tc>
          <w:tcPr>
            <w:tcW w:w="2715" w:type="dxa"/>
            <w:shd w:val="clear" w:color="auto" w:fill="FFFF00"/>
          </w:tcPr>
          <w:p w14:paraId="705F5A79" w14:textId="77777777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0% null</w:t>
            </w:r>
          </w:p>
        </w:tc>
      </w:tr>
      <w:tr w:rsidR="0090702B" w:rsidRPr="00F25368" w14:paraId="6DCCFB46" w14:textId="77777777" w:rsidTr="00DE6629">
        <w:tc>
          <w:tcPr>
            <w:tcW w:w="0" w:type="auto"/>
            <w:shd w:val="clear" w:color="auto" w:fill="FFFF00"/>
          </w:tcPr>
          <w:p w14:paraId="18814447" w14:textId="339C608F" w:rsidR="0090702B" w:rsidRPr="00F25368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15.</w:t>
            </w:r>
          </w:p>
        </w:tc>
        <w:tc>
          <w:tcPr>
            <w:tcW w:w="4041" w:type="dxa"/>
            <w:shd w:val="clear" w:color="auto" w:fill="FFFF00"/>
          </w:tcPr>
          <w:p w14:paraId="73500C90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proofErr w:type="spellStart"/>
            <w:r w:rsidRPr="007D03D9">
              <w:t>Junction_Control</w:t>
            </w:r>
            <w:proofErr w:type="spellEnd"/>
          </w:p>
        </w:tc>
        <w:tc>
          <w:tcPr>
            <w:tcW w:w="2123" w:type="dxa"/>
            <w:shd w:val="clear" w:color="auto" w:fill="FFFF00"/>
          </w:tcPr>
          <w:p w14:paraId="60FEE5E0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Numeryczny, Całkowity</w:t>
            </w:r>
          </w:p>
        </w:tc>
        <w:tc>
          <w:tcPr>
            <w:tcW w:w="1563" w:type="dxa"/>
            <w:shd w:val="clear" w:color="auto" w:fill="FFFF00"/>
          </w:tcPr>
          <w:p w14:paraId="2DC59C11" w14:textId="704CF7C8" w:rsidR="0090702B" w:rsidRPr="00F25368" w:rsidRDefault="00C35616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-1 do 4</w:t>
            </w:r>
          </w:p>
        </w:tc>
        <w:tc>
          <w:tcPr>
            <w:tcW w:w="2715" w:type="dxa"/>
            <w:shd w:val="clear" w:color="auto" w:fill="FFFF00"/>
          </w:tcPr>
          <w:p w14:paraId="1100FBEA" w14:textId="4E59AA0E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lang w:val="en-GB"/>
              </w:rPr>
              <w:t>0% null</w:t>
            </w:r>
            <w:r w:rsidR="00D0458B">
              <w:rPr>
                <w:lang w:val="en-GB"/>
              </w:rPr>
              <w:t xml:space="preserve">, -1 ma 36% </w:t>
            </w:r>
            <w:proofErr w:type="spellStart"/>
            <w:r w:rsidR="00D0458B">
              <w:rPr>
                <w:lang w:val="en-GB"/>
              </w:rPr>
              <w:t>wartości</w:t>
            </w:r>
            <w:proofErr w:type="spellEnd"/>
          </w:p>
        </w:tc>
      </w:tr>
      <w:tr w:rsidR="0090702B" w:rsidRPr="00F25368" w14:paraId="4B195E1A" w14:textId="77777777" w:rsidTr="00DE6629">
        <w:tc>
          <w:tcPr>
            <w:tcW w:w="0" w:type="auto"/>
            <w:shd w:val="clear" w:color="auto" w:fill="FFFF00"/>
          </w:tcPr>
          <w:p w14:paraId="1826894C" w14:textId="11311DD3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16.</w:t>
            </w:r>
          </w:p>
        </w:tc>
        <w:tc>
          <w:tcPr>
            <w:tcW w:w="4041" w:type="dxa"/>
            <w:shd w:val="clear" w:color="auto" w:fill="FFFF00"/>
          </w:tcPr>
          <w:p w14:paraId="3DA14A03" w14:textId="77777777" w:rsidR="0090702B" w:rsidRPr="00600DBF" w:rsidRDefault="0090702B" w:rsidP="0090702B">
            <w:pPr>
              <w:pStyle w:val="Akapitzlist"/>
              <w:ind w:left="0"/>
            </w:pPr>
            <w:proofErr w:type="spellStart"/>
            <w:r w:rsidRPr="007D03D9">
              <w:t>Junction_Detail</w:t>
            </w:r>
            <w:proofErr w:type="spellEnd"/>
          </w:p>
        </w:tc>
        <w:tc>
          <w:tcPr>
            <w:tcW w:w="2123" w:type="dxa"/>
            <w:shd w:val="clear" w:color="auto" w:fill="FFFF00"/>
          </w:tcPr>
          <w:p w14:paraId="6FA131EC" w14:textId="77777777" w:rsidR="0090702B" w:rsidRPr="009E34A9" w:rsidRDefault="0090702B" w:rsidP="0090702B">
            <w:pPr>
              <w:pStyle w:val="Akapitzlist"/>
              <w:ind w:left="0"/>
              <w:rPr>
                <w:rFonts w:cs="Calibri"/>
                <w:color w:val="000000"/>
                <w:sz w:val="23"/>
                <w:szCs w:val="23"/>
              </w:rPr>
            </w:pPr>
            <w:r>
              <w:rPr>
                <w:sz w:val="22"/>
                <w:szCs w:val="22"/>
              </w:rPr>
              <w:t>Numeryczny, Całkowity</w:t>
            </w:r>
          </w:p>
        </w:tc>
        <w:tc>
          <w:tcPr>
            <w:tcW w:w="1563" w:type="dxa"/>
            <w:shd w:val="clear" w:color="auto" w:fill="FFFF00"/>
          </w:tcPr>
          <w:p w14:paraId="16052CF6" w14:textId="4049F48C" w:rsidR="0090702B" w:rsidRDefault="00C35616" w:rsidP="0090702B">
            <w:pPr>
              <w:pStyle w:val="Akapitzlist"/>
              <w:ind w:left="0"/>
            </w:pPr>
            <w:r>
              <w:t>-1 do 9</w:t>
            </w:r>
          </w:p>
        </w:tc>
        <w:tc>
          <w:tcPr>
            <w:tcW w:w="2715" w:type="dxa"/>
            <w:shd w:val="clear" w:color="auto" w:fill="FFFF00"/>
          </w:tcPr>
          <w:p w14:paraId="5F9AA784" w14:textId="77777777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0% null</w:t>
            </w:r>
          </w:p>
        </w:tc>
      </w:tr>
      <w:tr w:rsidR="0090702B" w:rsidRPr="00F25368" w14:paraId="48E0DBC0" w14:textId="77777777" w:rsidTr="00DE6629">
        <w:tc>
          <w:tcPr>
            <w:tcW w:w="0" w:type="auto"/>
            <w:shd w:val="clear" w:color="auto" w:fill="FFFF00"/>
          </w:tcPr>
          <w:p w14:paraId="1B524025" w14:textId="2451F342" w:rsidR="0090702B" w:rsidRPr="00F25368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17.</w:t>
            </w:r>
          </w:p>
        </w:tc>
        <w:tc>
          <w:tcPr>
            <w:tcW w:w="4041" w:type="dxa"/>
            <w:shd w:val="clear" w:color="auto" w:fill="FFFF00"/>
          </w:tcPr>
          <w:p w14:paraId="3E624401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proofErr w:type="spellStart"/>
            <w:r w:rsidRPr="007D03D9">
              <w:t>Latitude</w:t>
            </w:r>
            <w:proofErr w:type="spellEnd"/>
          </w:p>
        </w:tc>
        <w:tc>
          <w:tcPr>
            <w:tcW w:w="2123" w:type="dxa"/>
            <w:shd w:val="clear" w:color="auto" w:fill="FFFF00"/>
          </w:tcPr>
          <w:p w14:paraId="5AD7B267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F14AC1">
              <w:rPr>
                <w:sz w:val="22"/>
                <w:szCs w:val="22"/>
              </w:rPr>
              <w:t>Numeryczny, Zmiennoprzecinkowy</w:t>
            </w:r>
          </w:p>
        </w:tc>
        <w:tc>
          <w:tcPr>
            <w:tcW w:w="1563" w:type="dxa"/>
            <w:shd w:val="clear" w:color="auto" w:fill="FFFF00"/>
          </w:tcPr>
          <w:p w14:paraId="1FE403AB" w14:textId="20A8B03C" w:rsidR="0090702B" w:rsidRPr="00F25368" w:rsidRDefault="00B343FE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49.912941 do 60.757544</w:t>
            </w:r>
          </w:p>
        </w:tc>
        <w:tc>
          <w:tcPr>
            <w:tcW w:w="2715" w:type="dxa"/>
            <w:shd w:val="clear" w:color="auto" w:fill="FFFF00"/>
          </w:tcPr>
          <w:p w14:paraId="096D8054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&lt; 1% null</w:t>
            </w:r>
          </w:p>
        </w:tc>
      </w:tr>
      <w:tr w:rsidR="0090702B" w:rsidRPr="00F25368" w14:paraId="3FA9A710" w14:textId="77777777" w:rsidTr="00DE6629">
        <w:tc>
          <w:tcPr>
            <w:tcW w:w="0" w:type="auto"/>
            <w:shd w:val="clear" w:color="auto" w:fill="92D050"/>
          </w:tcPr>
          <w:p w14:paraId="22510A23" w14:textId="76EDE904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18.</w:t>
            </w:r>
          </w:p>
        </w:tc>
        <w:tc>
          <w:tcPr>
            <w:tcW w:w="4041" w:type="dxa"/>
            <w:shd w:val="clear" w:color="auto" w:fill="92D050"/>
          </w:tcPr>
          <w:p w14:paraId="4525B364" w14:textId="77777777" w:rsidR="0090702B" w:rsidRPr="00600DBF" w:rsidRDefault="0090702B" w:rsidP="0090702B">
            <w:pPr>
              <w:pStyle w:val="Akapitzlist"/>
              <w:ind w:left="0"/>
            </w:pPr>
            <w:proofErr w:type="spellStart"/>
            <w:r w:rsidRPr="007D03D9">
              <w:t>Light_Conditions</w:t>
            </w:r>
            <w:proofErr w:type="spellEnd"/>
          </w:p>
        </w:tc>
        <w:tc>
          <w:tcPr>
            <w:tcW w:w="2123" w:type="dxa"/>
            <w:shd w:val="clear" w:color="auto" w:fill="92D050"/>
          </w:tcPr>
          <w:p w14:paraId="525FDDC4" w14:textId="77777777" w:rsidR="0090702B" w:rsidRPr="009E34A9" w:rsidRDefault="0090702B" w:rsidP="0090702B">
            <w:pPr>
              <w:pStyle w:val="Akapitzlist"/>
              <w:ind w:left="0"/>
              <w:rPr>
                <w:rFonts w:cs="Calibri"/>
                <w:color w:val="000000"/>
                <w:sz w:val="23"/>
                <w:szCs w:val="23"/>
              </w:rPr>
            </w:pPr>
            <w:r>
              <w:rPr>
                <w:sz w:val="22"/>
                <w:szCs w:val="22"/>
              </w:rPr>
              <w:t>Numeryczny, Całkowity</w:t>
            </w:r>
          </w:p>
        </w:tc>
        <w:tc>
          <w:tcPr>
            <w:tcW w:w="1563" w:type="dxa"/>
            <w:shd w:val="clear" w:color="auto" w:fill="92D050"/>
          </w:tcPr>
          <w:p w14:paraId="42CB8B42" w14:textId="3E0BEFB0" w:rsidR="0090702B" w:rsidRDefault="00B343FE" w:rsidP="0090702B">
            <w:pPr>
              <w:pStyle w:val="Akapitzlist"/>
              <w:ind w:left="0"/>
            </w:pPr>
            <w:r>
              <w:t>1 do 7</w:t>
            </w:r>
          </w:p>
        </w:tc>
        <w:tc>
          <w:tcPr>
            <w:tcW w:w="2715" w:type="dxa"/>
            <w:shd w:val="clear" w:color="auto" w:fill="92D050"/>
          </w:tcPr>
          <w:p w14:paraId="15AA41C4" w14:textId="77777777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0% null</w:t>
            </w:r>
          </w:p>
        </w:tc>
      </w:tr>
      <w:tr w:rsidR="0090702B" w:rsidRPr="00EB7682" w14:paraId="65363E7A" w14:textId="77777777" w:rsidTr="00DE6629">
        <w:tc>
          <w:tcPr>
            <w:tcW w:w="0" w:type="auto"/>
            <w:shd w:val="clear" w:color="auto" w:fill="FFFF00"/>
          </w:tcPr>
          <w:p w14:paraId="43DA9939" w14:textId="20112794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19.</w:t>
            </w:r>
          </w:p>
        </w:tc>
        <w:tc>
          <w:tcPr>
            <w:tcW w:w="4041" w:type="dxa"/>
            <w:shd w:val="clear" w:color="auto" w:fill="FFFF00"/>
          </w:tcPr>
          <w:p w14:paraId="07F36112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proofErr w:type="spellStart"/>
            <w:r w:rsidRPr="007D03D9">
              <w:t>Location_Easting_OSGR</w:t>
            </w:r>
            <w:proofErr w:type="spellEnd"/>
          </w:p>
        </w:tc>
        <w:tc>
          <w:tcPr>
            <w:tcW w:w="2123" w:type="dxa"/>
            <w:shd w:val="clear" w:color="auto" w:fill="FFFF00"/>
          </w:tcPr>
          <w:p w14:paraId="1EDF92AF" w14:textId="77777777" w:rsidR="0090702B" w:rsidRPr="00EB7682" w:rsidRDefault="0090702B" w:rsidP="0090702B">
            <w:pPr>
              <w:pStyle w:val="Akapitzlis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Numeryczny, Całkowity</w:t>
            </w:r>
          </w:p>
        </w:tc>
        <w:tc>
          <w:tcPr>
            <w:tcW w:w="1563" w:type="dxa"/>
            <w:shd w:val="clear" w:color="auto" w:fill="FFFF00"/>
          </w:tcPr>
          <w:p w14:paraId="020AFE52" w14:textId="6149B737" w:rsidR="0090702B" w:rsidRPr="00EB7682" w:rsidRDefault="00B343FE" w:rsidP="0090702B">
            <w:pPr>
              <w:pStyle w:val="Akapitzlis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64950 do 655540</w:t>
            </w:r>
          </w:p>
        </w:tc>
        <w:tc>
          <w:tcPr>
            <w:tcW w:w="2715" w:type="dxa"/>
            <w:shd w:val="clear" w:color="auto" w:fill="FFFF00"/>
          </w:tcPr>
          <w:p w14:paraId="7ACB52D9" w14:textId="77777777" w:rsidR="0090702B" w:rsidRPr="00EB7682" w:rsidRDefault="0090702B" w:rsidP="0090702B">
            <w:pPr>
              <w:pStyle w:val="Akapitzlis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 1% </w:t>
            </w:r>
            <w:proofErr w:type="spellStart"/>
            <w:r>
              <w:rPr>
                <w:sz w:val="22"/>
                <w:szCs w:val="22"/>
              </w:rPr>
              <w:t>null</w:t>
            </w:r>
            <w:proofErr w:type="spellEnd"/>
          </w:p>
        </w:tc>
      </w:tr>
      <w:tr w:rsidR="0090702B" w:rsidRPr="00F25368" w14:paraId="4423AD2C" w14:textId="77777777" w:rsidTr="00DE6629">
        <w:tc>
          <w:tcPr>
            <w:tcW w:w="0" w:type="auto"/>
            <w:shd w:val="clear" w:color="auto" w:fill="FFFF00"/>
          </w:tcPr>
          <w:p w14:paraId="5BBF920B" w14:textId="4D282C9C" w:rsidR="0090702B" w:rsidRDefault="0090702B" w:rsidP="0090702B">
            <w:pPr>
              <w:pStyle w:val="Akapitzlist"/>
              <w:ind w:left="0"/>
            </w:pPr>
            <w:r>
              <w:rPr>
                <w:lang w:val="en-GB"/>
              </w:rPr>
              <w:t>20.</w:t>
            </w:r>
          </w:p>
        </w:tc>
        <w:tc>
          <w:tcPr>
            <w:tcW w:w="4041" w:type="dxa"/>
            <w:shd w:val="clear" w:color="auto" w:fill="FFFF00"/>
          </w:tcPr>
          <w:p w14:paraId="5B352E45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</w:rPr>
            </w:pPr>
            <w:proofErr w:type="spellStart"/>
            <w:r w:rsidRPr="007D03D9">
              <w:t>Location_Northing_OSGR</w:t>
            </w:r>
            <w:proofErr w:type="spellEnd"/>
          </w:p>
        </w:tc>
        <w:tc>
          <w:tcPr>
            <w:tcW w:w="2123" w:type="dxa"/>
            <w:shd w:val="clear" w:color="auto" w:fill="FFFF00"/>
          </w:tcPr>
          <w:p w14:paraId="223CF84A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Numeryczny, Całkowity</w:t>
            </w:r>
          </w:p>
        </w:tc>
        <w:tc>
          <w:tcPr>
            <w:tcW w:w="1563" w:type="dxa"/>
            <w:shd w:val="clear" w:color="auto" w:fill="FFFF00"/>
          </w:tcPr>
          <w:p w14:paraId="180E05F4" w14:textId="0ADEED61" w:rsidR="0090702B" w:rsidRPr="00F25368" w:rsidRDefault="004318C8" w:rsidP="0090702B">
            <w:pPr>
              <w:pStyle w:val="Akapitzlis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10290 do 128800</w:t>
            </w:r>
          </w:p>
        </w:tc>
        <w:tc>
          <w:tcPr>
            <w:tcW w:w="2715" w:type="dxa"/>
            <w:shd w:val="clear" w:color="auto" w:fill="FFFF00"/>
          </w:tcPr>
          <w:p w14:paraId="6D0717A9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 1% </w:t>
            </w:r>
            <w:proofErr w:type="spellStart"/>
            <w:r>
              <w:rPr>
                <w:sz w:val="22"/>
                <w:szCs w:val="22"/>
              </w:rPr>
              <w:t>null</w:t>
            </w:r>
            <w:proofErr w:type="spellEnd"/>
          </w:p>
        </w:tc>
      </w:tr>
      <w:tr w:rsidR="0090702B" w:rsidRPr="00F25368" w14:paraId="501E2240" w14:textId="77777777" w:rsidTr="00DE6629">
        <w:tc>
          <w:tcPr>
            <w:tcW w:w="0" w:type="auto"/>
            <w:shd w:val="clear" w:color="auto" w:fill="FFFF00"/>
          </w:tcPr>
          <w:p w14:paraId="66BA3539" w14:textId="19444054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21.</w:t>
            </w:r>
          </w:p>
        </w:tc>
        <w:tc>
          <w:tcPr>
            <w:tcW w:w="4041" w:type="dxa"/>
            <w:shd w:val="clear" w:color="auto" w:fill="FFFF00"/>
          </w:tcPr>
          <w:p w14:paraId="3FACBC15" w14:textId="77777777" w:rsidR="0090702B" w:rsidRPr="00600DBF" w:rsidRDefault="0090702B" w:rsidP="0090702B">
            <w:pPr>
              <w:pStyle w:val="Akapitzlist"/>
              <w:ind w:left="0"/>
            </w:pPr>
            <w:proofErr w:type="spellStart"/>
            <w:r w:rsidRPr="007D03D9">
              <w:t>Longitude</w:t>
            </w:r>
            <w:proofErr w:type="spellEnd"/>
          </w:p>
        </w:tc>
        <w:tc>
          <w:tcPr>
            <w:tcW w:w="2123" w:type="dxa"/>
            <w:shd w:val="clear" w:color="auto" w:fill="FFFF00"/>
          </w:tcPr>
          <w:p w14:paraId="60B838BC" w14:textId="77777777" w:rsidR="0090702B" w:rsidRPr="009E34A9" w:rsidRDefault="0090702B" w:rsidP="0090702B">
            <w:pPr>
              <w:pStyle w:val="Akapitzlist"/>
              <w:ind w:left="0"/>
              <w:rPr>
                <w:rFonts w:cs="Calibri"/>
                <w:color w:val="000000"/>
                <w:sz w:val="23"/>
                <w:szCs w:val="23"/>
              </w:rPr>
            </w:pPr>
            <w:r>
              <w:rPr>
                <w:sz w:val="22"/>
                <w:szCs w:val="22"/>
              </w:rPr>
              <w:t>Numeryczny, Całkowity</w:t>
            </w:r>
          </w:p>
        </w:tc>
        <w:tc>
          <w:tcPr>
            <w:tcW w:w="1563" w:type="dxa"/>
            <w:shd w:val="clear" w:color="auto" w:fill="FFFF00"/>
          </w:tcPr>
          <w:p w14:paraId="16656C9A" w14:textId="322BC85A" w:rsidR="0090702B" w:rsidRDefault="00EE4A82" w:rsidP="0090702B">
            <w:pPr>
              <w:pStyle w:val="Akapitzlist"/>
              <w:ind w:left="0"/>
            </w:pPr>
            <w:r>
              <w:t>-7.516225 do 1.76201</w:t>
            </w:r>
          </w:p>
        </w:tc>
        <w:tc>
          <w:tcPr>
            <w:tcW w:w="2715" w:type="dxa"/>
            <w:shd w:val="clear" w:color="auto" w:fill="FFFF00"/>
          </w:tcPr>
          <w:p w14:paraId="4C03FD6D" w14:textId="77777777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&lt; 1% null</w:t>
            </w:r>
          </w:p>
        </w:tc>
      </w:tr>
      <w:tr w:rsidR="0090702B" w:rsidRPr="00F25368" w14:paraId="60727F28" w14:textId="77777777" w:rsidTr="00DE6629">
        <w:tc>
          <w:tcPr>
            <w:tcW w:w="0" w:type="auto"/>
            <w:shd w:val="clear" w:color="auto" w:fill="FFFF00"/>
          </w:tcPr>
          <w:p w14:paraId="5EE525F3" w14:textId="6A64A051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22.</w:t>
            </w:r>
          </w:p>
        </w:tc>
        <w:tc>
          <w:tcPr>
            <w:tcW w:w="4041" w:type="dxa"/>
            <w:shd w:val="clear" w:color="auto" w:fill="FFFF00"/>
          </w:tcPr>
          <w:p w14:paraId="4F189C7D" w14:textId="77777777" w:rsidR="0090702B" w:rsidRPr="00600DBF" w:rsidRDefault="0090702B" w:rsidP="0090702B">
            <w:pPr>
              <w:pStyle w:val="Akapitzlist"/>
              <w:ind w:left="0"/>
            </w:pPr>
            <w:proofErr w:type="spellStart"/>
            <w:r w:rsidRPr="007D03D9">
              <w:t>LSOA_of_Accident_Location</w:t>
            </w:r>
            <w:proofErr w:type="spellEnd"/>
          </w:p>
        </w:tc>
        <w:tc>
          <w:tcPr>
            <w:tcW w:w="2123" w:type="dxa"/>
            <w:shd w:val="clear" w:color="auto" w:fill="FFFF00"/>
          </w:tcPr>
          <w:p w14:paraId="7E384059" w14:textId="77777777" w:rsidR="0090702B" w:rsidRPr="009E34A9" w:rsidRDefault="0090702B" w:rsidP="0090702B">
            <w:pPr>
              <w:pStyle w:val="Akapitzlist"/>
              <w:ind w:left="0"/>
              <w:rPr>
                <w:rFonts w:cs="Calibri"/>
                <w:color w:val="000000"/>
                <w:sz w:val="23"/>
                <w:szCs w:val="23"/>
              </w:rPr>
            </w:pPr>
            <w:r>
              <w:rPr>
                <w:rFonts w:cs="Calibri"/>
                <w:color w:val="000000"/>
                <w:sz w:val="23"/>
                <w:szCs w:val="23"/>
              </w:rPr>
              <w:t>Tekstowy</w:t>
            </w:r>
          </w:p>
        </w:tc>
        <w:tc>
          <w:tcPr>
            <w:tcW w:w="1563" w:type="dxa"/>
            <w:shd w:val="clear" w:color="auto" w:fill="FFFF00"/>
          </w:tcPr>
          <w:p w14:paraId="4F098779" w14:textId="55BCC4EB" w:rsidR="0090702B" w:rsidRDefault="00C179F1" w:rsidP="0090702B">
            <w:pPr>
              <w:pStyle w:val="Akapitzlist"/>
              <w:ind w:left="0"/>
            </w:pPr>
            <w:r>
              <w:t>9 znaków</w:t>
            </w:r>
          </w:p>
        </w:tc>
        <w:tc>
          <w:tcPr>
            <w:tcW w:w="2715" w:type="dxa"/>
            <w:shd w:val="clear" w:color="auto" w:fill="FFFF00"/>
          </w:tcPr>
          <w:p w14:paraId="3B9F1196" w14:textId="77777777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7% null</w:t>
            </w:r>
          </w:p>
        </w:tc>
      </w:tr>
      <w:tr w:rsidR="0090702B" w:rsidRPr="00F25368" w14:paraId="1BE5F525" w14:textId="77777777" w:rsidTr="00DE6629">
        <w:tc>
          <w:tcPr>
            <w:tcW w:w="0" w:type="auto"/>
            <w:shd w:val="clear" w:color="auto" w:fill="92D050"/>
          </w:tcPr>
          <w:p w14:paraId="49CAF547" w14:textId="31674068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23.</w:t>
            </w:r>
          </w:p>
        </w:tc>
        <w:tc>
          <w:tcPr>
            <w:tcW w:w="4041" w:type="dxa"/>
            <w:shd w:val="clear" w:color="auto" w:fill="92D050"/>
          </w:tcPr>
          <w:p w14:paraId="42A8DAC8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proofErr w:type="spellStart"/>
            <w:r w:rsidRPr="007D03D9">
              <w:t>Number_of_Casualties</w:t>
            </w:r>
            <w:proofErr w:type="spellEnd"/>
          </w:p>
        </w:tc>
        <w:tc>
          <w:tcPr>
            <w:tcW w:w="2123" w:type="dxa"/>
            <w:shd w:val="clear" w:color="auto" w:fill="92D050"/>
          </w:tcPr>
          <w:p w14:paraId="62DE1461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Numeryczny, Całkowity</w:t>
            </w:r>
          </w:p>
        </w:tc>
        <w:tc>
          <w:tcPr>
            <w:tcW w:w="1563" w:type="dxa"/>
            <w:shd w:val="clear" w:color="auto" w:fill="92D050"/>
          </w:tcPr>
          <w:p w14:paraId="7CC0B263" w14:textId="28FBFDE0" w:rsidR="0090702B" w:rsidRPr="00F25368" w:rsidRDefault="00EE4A82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 do 93</w:t>
            </w:r>
          </w:p>
        </w:tc>
        <w:tc>
          <w:tcPr>
            <w:tcW w:w="2715" w:type="dxa"/>
            <w:shd w:val="clear" w:color="auto" w:fill="92D050"/>
          </w:tcPr>
          <w:p w14:paraId="0788886A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lang w:val="en-GB"/>
              </w:rPr>
              <w:t>0% null</w:t>
            </w:r>
          </w:p>
        </w:tc>
      </w:tr>
      <w:tr w:rsidR="0090702B" w:rsidRPr="00F25368" w14:paraId="4C0103A1" w14:textId="77777777" w:rsidTr="00DE6629">
        <w:tc>
          <w:tcPr>
            <w:tcW w:w="0" w:type="auto"/>
            <w:shd w:val="clear" w:color="auto" w:fill="92D050"/>
          </w:tcPr>
          <w:p w14:paraId="5CD06BB2" w14:textId="611EAEB8" w:rsidR="0090702B" w:rsidRDefault="0090702B" w:rsidP="0090702B">
            <w:pPr>
              <w:pStyle w:val="Akapitzlist"/>
              <w:ind w:left="0"/>
            </w:pPr>
            <w:r>
              <w:rPr>
                <w:lang w:val="en-GB"/>
              </w:rPr>
              <w:t>24.</w:t>
            </w:r>
          </w:p>
        </w:tc>
        <w:tc>
          <w:tcPr>
            <w:tcW w:w="4041" w:type="dxa"/>
            <w:shd w:val="clear" w:color="auto" w:fill="92D050"/>
          </w:tcPr>
          <w:p w14:paraId="207B34A3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</w:rPr>
            </w:pPr>
            <w:proofErr w:type="spellStart"/>
            <w:r w:rsidRPr="007D03D9">
              <w:t>Number_of_Vehicles</w:t>
            </w:r>
            <w:proofErr w:type="spellEnd"/>
          </w:p>
        </w:tc>
        <w:tc>
          <w:tcPr>
            <w:tcW w:w="2123" w:type="dxa"/>
            <w:shd w:val="clear" w:color="auto" w:fill="92D050"/>
          </w:tcPr>
          <w:p w14:paraId="319F1999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Numeryczny, Całkowity</w:t>
            </w:r>
          </w:p>
        </w:tc>
        <w:tc>
          <w:tcPr>
            <w:tcW w:w="1563" w:type="dxa"/>
            <w:shd w:val="clear" w:color="auto" w:fill="92D050"/>
          </w:tcPr>
          <w:p w14:paraId="3FA5C7E4" w14:textId="3FAF9107" w:rsidR="0090702B" w:rsidRPr="00F25368" w:rsidRDefault="00EE4A82" w:rsidP="0090702B">
            <w:pPr>
              <w:pStyle w:val="Akapitzlist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do 67</w:t>
            </w:r>
          </w:p>
        </w:tc>
        <w:tc>
          <w:tcPr>
            <w:tcW w:w="2715" w:type="dxa"/>
            <w:shd w:val="clear" w:color="auto" w:fill="92D050"/>
          </w:tcPr>
          <w:p w14:paraId="55F25057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</w:rPr>
            </w:pPr>
            <w:r>
              <w:rPr>
                <w:lang w:val="en-GB"/>
              </w:rPr>
              <w:t>0% null</w:t>
            </w:r>
          </w:p>
        </w:tc>
      </w:tr>
      <w:tr w:rsidR="0090702B" w:rsidRPr="00F25368" w14:paraId="09738FE5" w14:textId="77777777" w:rsidTr="00DE6629">
        <w:tc>
          <w:tcPr>
            <w:tcW w:w="0" w:type="auto"/>
            <w:shd w:val="clear" w:color="auto" w:fill="FFFF00"/>
          </w:tcPr>
          <w:p w14:paraId="35C03FEF" w14:textId="7121B9FC" w:rsidR="0090702B" w:rsidRPr="00F25368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25.</w:t>
            </w:r>
          </w:p>
        </w:tc>
        <w:tc>
          <w:tcPr>
            <w:tcW w:w="4041" w:type="dxa"/>
            <w:shd w:val="clear" w:color="auto" w:fill="FFFF00"/>
          </w:tcPr>
          <w:p w14:paraId="1DC633C4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proofErr w:type="spellStart"/>
            <w:r w:rsidRPr="007D03D9">
              <w:t>Police_Force</w:t>
            </w:r>
            <w:proofErr w:type="spellEnd"/>
          </w:p>
        </w:tc>
        <w:tc>
          <w:tcPr>
            <w:tcW w:w="2123" w:type="dxa"/>
            <w:shd w:val="clear" w:color="auto" w:fill="FFFF00"/>
          </w:tcPr>
          <w:p w14:paraId="57BCB8A0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Numeryczny, Całkowity</w:t>
            </w:r>
          </w:p>
        </w:tc>
        <w:tc>
          <w:tcPr>
            <w:tcW w:w="1563" w:type="dxa"/>
            <w:shd w:val="clear" w:color="auto" w:fill="FFFF00"/>
          </w:tcPr>
          <w:p w14:paraId="7E03A478" w14:textId="236EF5F5" w:rsidR="0090702B" w:rsidRPr="00F25368" w:rsidRDefault="00EE4A82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 do 98</w:t>
            </w:r>
          </w:p>
        </w:tc>
        <w:tc>
          <w:tcPr>
            <w:tcW w:w="2715" w:type="dxa"/>
            <w:shd w:val="clear" w:color="auto" w:fill="FFFF00"/>
          </w:tcPr>
          <w:p w14:paraId="6CC98155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lang w:val="en-GB"/>
              </w:rPr>
              <w:t>0% null</w:t>
            </w:r>
          </w:p>
        </w:tc>
      </w:tr>
      <w:tr w:rsidR="0090702B" w:rsidRPr="009711D6" w14:paraId="33975233" w14:textId="77777777" w:rsidTr="00DE6629">
        <w:tc>
          <w:tcPr>
            <w:tcW w:w="0" w:type="auto"/>
            <w:shd w:val="clear" w:color="auto" w:fill="92D050"/>
          </w:tcPr>
          <w:p w14:paraId="48CA03AE" w14:textId="35E8DD07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4041" w:type="dxa"/>
            <w:shd w:val="clear" w:color="auto" w:fill="92D050"/>
          </w:tcPr>
          <w:p w14:paraId="639FA71A" w14:textId="77777777" w:rsidR="0090702B" w:rsidRPr="009711D6" w:rsidRDefault="0090702B" w:rsidP="0090702B">
            <w:pPr>
              <w:pStyle w:val="Akapitzlist"/>
              <w:ind w:left="0"/>
              <w:rPr>
                <w:lang w:val="en-GB"/>
              </w:rPr>
            </w:pPr>
            <w:proofErr w:type="spellStart"/>
            <w:r w:rsidRPr="007D03D9">
              <w:t>Road_Surface_Conditions</w:t>
            </w:r>
            <w:proofErr w:type="spellEnd"/>
          </w:p>
        </w:tc>
        <w:tc>
          <w:tcPr>
            <w:tcW w:w="2123" w:type="dxa"/>
            <w:shd w:val="clear" w:color="auto" w:fill="92D050"/>
          </w:tcPr>
          <w:p w14:paraId="7EDA7452" w14:textId="77777777" w:rsidR="0090702B" w:rsidRPr="009711D6" w:rsidRDefault="0090702B" w:rsidP="0090702B">
            <w:pPr>
              <w:pStyle w:val="Akapitzlist"/>
              <w:ind w:left="0"/>
              <w:rPr>
                <w:rFonts w:cs="Calibri"/>
                <w:color w:val="000000"/>
                <w:sz w:val="23"/>
                <w:szCs w:val="23"/>
                <w:lang w:val="en-GB"/>
              </w:rPr>
            </w:pPr>
            <w:r>
              <w:rPr>
                <w:sz w:val="22"/>
                <w:szCs w:val="22"/>
              </w:rPr>
              <w:t>Numeryczny, Całkowity</w:t>
            </w:r>
          </w:p>
        </w:tc>
        <w:tc>
          <w:tcPr>
            <w:tcW w:w="1563" w:type="dxa"/>
            <w:shd w:val="clear" w:color="auto" w:fill="92D050"/>
          </w:tcPr>
          <w:p w14:paraId="1DAD72DD" w14:textId="28B215D7" w:rsidR="0090702B" w:rsidRPr="009711D6" w:rsidRDefault="00EE4A82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-1 do 5</w:t>
            </w:r>
          </w:p>
        </w:tc>
        <w:tc>
          <w:tcPr>
            <w:tcW w:w="2715" w:type="dxa"/>
            <w:shd w:val="clear" w:color="auto" w:fill="92D050"/>
          </w:tcPr>
          <w:p w14:paraId="221C528B" w14:textId="77777777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0% null</w:t>
            </w:r>
          </w:p>
        </w:tc>
      </w:tr>
      <w:tr w:rsidR="0090702B" w:rsidRPr="00F25368" w14:paraId="1BCF9A07" w14:textId="77777777" w:rsidTr="00DE6629">
        <w:tc>
          <w:tcPr>
            <w:tcW w:w="0" w:type="auto"/>
            <w:shd w:val="clear" w:color="auto" w:fill="92D050"/>
          </w:tcPr>
          <w:p w14:paraId="53A24743" w14:textId="41741F59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27.</w:t>
            </w:r>
          </w:p>
        </w:tc>
        <w:tc>
          <w:tcPr>
            <w:tcW w:w="4041" w:type="dxa"/>
            <w:shd w:val="clear" w:color="auto" w:fill="92D050"/>
          </w:tcPr>
          <w:p w14:paraId="5FC2FC0C" w14:textId="77777777" w:rsidR="0090702B" w:rsidRPr="00600DBF" w:rsidRDefault="0090702B" w:rsidP="0090702B">
            <w:pPr>
              <w:pStyle w:val="Akapitzlist"/>
              <w:ind w:left="0"/>
            </w:pPr>
            <w:proofErr w:type="spellStart"/>
            <w:r w:rsidRPr="007D03D9">
              <w:t>Road_Type</w:t>
            </w:r>
            <w:proofErr w:type="spellEnd"/>
          </w:p>
        </w:tc>
        <w:tc>
          <w:tcPr>
            <w:tcW w:w="2123" w:type="dxa"/>
            <w:shd w:val="clear" w:color="auto" w:fill="92D050"/>
          </w:tcPr>
          <w:p w14:paraId="564C4E12" w14:textId="77777777" w:rsidR="0090702B" w:rsidRPr="009E34A9" w:rsidRDefault="0090702B" w:rsidP="0090702B">
            <w:pPr>
              <w:pStyle w:val="Akapitzlist"/>
              <w:ind w:left="0"/>
              <w:rPr>
                <w:rFonts w:cs="Calibri"/>
                <w:color w:val="000000"/>
                <w:sz w:val="23"/>
                <w:szCs w:val="23"/>
              </w:rPr>
            </w:pPr>
            <w:r>
              <w:rPr>
                <w:sz w:val="22"/>
                <w:szCs w:val="22"/>
              </w:rPr>
              <w:t>Numeryczny, Całkowity</w:t>
            </w:r>
          </w:p>
        </w:tc>
        <w:tc>
          <w:tcPr>
            <w:tcW w:w="1563" w:type="dxa"/>
            <w:shd w:val="clear" w:color="auto" w:fill="92D050"/>
          </w:tcPr>
          <w:p w14:paraId="485BF017" w14:textId="5DC3E37C" w:rsidR="0090702B" w:rsidRDefault="00EE4A82" w:rsidP="0090702B">
            <w:pPr>
              <w:pStyle w:val="Akapitzlist"/>
              <w:ind w:left="0"/>
            </w:pPr>
            <w:r>
              <w:t>1 do 9</w:t>
            </w:r>
          </w:p>
        </w:tc>
        <w:tc>
          <w:tcPr>
            <w:tcW w:w="2715" w:type="dxa"/>
            <w:shd w:val="clear" w:color="auto" w:fill="92D050"/>
          </w:tcPr>
          <w:p w14:paraId="0A167D3F" w14:textId="77777777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0% null</w:t>
            </w:r>
          </w:p>
        </w:tc>
      </w:tr>
      <w:tr w:rsidR="0090702B" w:rsidRPr="00F25368" w14:paraId="423DAA52" w14:textId="77777777" w:rsidTr="00DE6629">
        <w:tc>
          <w:tcPr>
            <w:tcW w:w="0" w:type="auto"/>
            <w:shd w:val="clear" w:color="auto" w:fill="92D050"/>
          </w:tcPr>
          <w:p w14:paraId="4003DBA1" w14:textId="1EE36FF4" w:rsidR="0090702B" w:rsidRPr="00F25368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4041" w:type="dxa"/>
            <w:shd w:val="clear" w:color="auto" w:fill="92D050"/>
          </w:tcPr>
          <w:p w14:paraId="7D071B69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proofErr w:type="spellStart"/>
            <w:r w:rsidRPr="007D03D9">
              <w:t>Special_Conditions_at_Site</w:t>
            </w:r>
            <w:proofErr w:type="spellEnd"/>
          </w:p>
        </w:tc>
        <w:tc>
          <w:tcPr>
            <w:tcW w:w="2123" w:type="dxa"/>
            <w:shd w:val="clear" w:color="auto" w:fill="92D050"/>
          </w:tcPr>
          <w:p w14:paraId="14B398B0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Numeryczny, Całkowity</w:t>
            </w:r>
          </w:p>
        </w:tc>
        <w:tc>
          <w:tcPr>
            <w:tcW w:w="1563" w:type="dxa"/>
            <w:shd w:val="clear" w:color="auto" w:fill="92D050"/>
          </w:tcPr>
          <w:p w14:paraId="48F5500F" w14:textId="0E61F222" w:rsidR="0090702B" w:rsidRPr="00F25368" w:rsidRDefault="00530760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-1 do 7</w:t>
            </w:r>
          </w:p>
        </w:tc>
        <w:tc>
          <w:tcPr>
            <w:tcW w:w="2715" w:type="dxa"/>
            <w:shd w:val="clear" w:color="auto" w:fill="92D050"/>
          </w:tcPr>
          <w:p w14:paraId="060D2B2A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lang w:val="en-GB"/>
              </w:rPr>
              <w:t>0% null</w:t>
            </w:r>
          </w:p>
        </w:tc>
      </w:tr>
      <w:tr w:rsidR="0090702B" w:rsidRPr="00F25368" w14:paraId="3C4A498E" w14:textId="77777777" w:rsidTr="00DE6629">
        <w:tc>
          <w:tcPr>
            <w:tcW w:w="0" w:type="auto"/>
            <w:shd w:val="clear" w:color="auto" w:fill="92D050"/>
          </w:tcPr>
          <w:p w14:paraId="50CA7428" w14:textId="164A9638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29.</w:t>
            </w:r>
          </w:p>
        </w:tc>
        <w:tc>
          <w:tcPr>
            <w:tcW w:w="4041" w:type="dxa"/>
            <w:shd w:val="clear" w:color="auto" w:fill="92D050"/>
          </w:tcPr>
          <w:p w14:paraId="0F22AF1E" w14:textId="77777777" w:rsidR="0090702B" w:rsidRPr="00600DBF" w:rsidRDefault="0090702B" w:rsidP="0090702B">
            <w:pPr>
              <w:pStyle w:val="Akapitzlist"/>
              <w:ind w:left="0"/>
            </w:pPr>
            <w:proofErr w:type="spellStart"/>
            <w:r w:rsidRPr="007D03D9">
              <w:t>Speed_limit</w:t>
            </w:r>
            <w:proofErr w:type="spellEnd"/>
          </w:p>
        </w:tc>
        <w:tc>
          <w:tcPr>
            <w:tcW w:w="2123" w:type="dxa"/>
            <w:shd w:val="clear" w:color="auto" w:fill="92D050"/>
          </w:tcPr>
          <w:p w14:paraId="40A4D256" w14:textId="77777777" w:rsidR="0090702B" w:rsidRPr="009E34A9" w:rsidRDefault="0090702B" w:rsidP="0090702B">
            <w:pPr>
              <w:pStyle w:val="Akapitzlist"/>
              <w:ind w:left="0"/>
              <w:rPr>
                <w:rFonts w:cs="Calibri"/>
                <w:color w:val="000000"/>
                <w:sz w:val="23"/>
                <w:szCs w:val="23"/>
              </w:rPr>
            </w:pPr>
            <w:r>
              <w:rPr>
                <w:sz w:val="22"/>
                <w:szCs w:val="22"/>
              </w:rPr>
              <w:t>Numeryczny, Całkowity</w:t>
            </w:r>
          </w:p>
        </w:tc>
        <w:tc>
          <w:tcPr>
            <w:tcW w:w="1563" w:type="dxa"/>
            <w:shd w:val="clear" w:color="auto" w:fill="92D050"/>
          </w:tcPr>
          <w:p w14:paraId="0E260F2D" w14:textId="145333E4" w:rsidR="0090702B" w:rsidRDefault="00530760" w:rsidP="0090702B">
            <w:pPr>
              <w:pStyle w:val="Akapitzlist"/>
              <w:ind w:left="0"/>
            </w:pPr>
            <w:r>
              <w:t>0 do 70</w:t>
            </w:r>
          </w:p>
        </w:tc>
        <w:tc>
          <w:tcPr>
            <w:tcW w:w="2715" w:type="dxa"/>
            <w:shd w:val="clear" w:color="auto" w:fill="92D050"/>
          </w:tcPr>
          <w:p w14:paraId="6520F455" w14:textId="77777777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0% null</w:t>
            </w:r>
          </w:p>
        </w:tc>
      </w:tr>
      <w:tr w:rsidR="0090702B" w:rsidRPr="00F25368" w14:paraId="326CE2CC" w14:textId="77777777" w:rsidTr="00DE6629">
        <w:tc>
          <w:tcPr>
            <w:tcW w:w="0" w:type="auto"/>
            <w:shd w:val="clear" w:color="auto" w:fill="92D050"/>
          </w:tcPr>
          <w:p w14:paraId="2E3DDDCA" w14:textId="4671AD1F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lastRenderedPageBreak/>
              <w:t>30.</w:t>
            </w:r>
          </w:p>
        </w:tc>
        <w:tc>
          <w:tcPr>
            <w:tcW w:w="4041" w:type="dxa"/>
            <w:shd w:val="clear" w:color="auto" w:fill="92D050"/>
          </w:tcPr>
          <w:p w14:paraId="2B3465B2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 w:rsidRPr="007D03D9">
              <w:t>Time</w:t>
            </w:r>
          </w:p>
        </w:tc>
        <w:tc>
          <w:tcPr>
            <w:tcW w:w="2123" w:type="dxa"/>
            <w:shd w:val="clear" w:color="auto" w:fill="92D050"/>
          </w:tcPr>
          <w:p w14:paraId="142E2958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Godzina</w:t>
            </w:r>
          </w:p>
        </w:tc>
        <w:tc>
          <w:tcPr>
            <w:tcW w:w="1563" w:type="dxa"/>
            <w:shd w:val="clear" w:color="auto" w:fill="92D050"/>
          </w:tcPr>
          <w:p w14:paraId="49F4D9FA" w14:textId="31454188" w:rsidR="0090702B" w:rsidRPr="00F25368" w:rsidRDefault="00530760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Od 00:01:00 do 23:59:00 (1 </w:t>
            </w:r>
            <w:proofErr w:type="spellStart"/>
            <w:r>
              <w:rPr>
                <w:sz w:val="22"/>
                <w:szCs w:val="22"/>
                <w:lang w:val="en-GB"/>
              </w:rPr>
              <w:t>minutowa</w:t>
            </w:r>
            <w:proofErr w:type="spellEnd"/>
            <w:r>
              <w:rPr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GB"/>
              </w:rPr>
              <w:t>ziarnistość</w:t>
            </w:r>
            <w:proofErr w:type="spellEnd"/>
            <w:r>
              <w:rPr>
                <w:sz w:val="22"/>
                <w:szCs w:val="22"/>
                <w:lang w:val="en-GB"/>
              </w:rPr>
              <w:t>)</w:t>
            </w:r>
          </w:p>
        </w:tc>
        <w:tc>
          <w:tcPr>
            <w:tcW w:w="2715" w:type="dxa"/>
            <w:shd w:val="clear" w:color="auto" w:fill="92D050"/>
          </w:tcPr>
          <w:p w14:paraId="515B30D3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&lt; 1% null</w:t>
            </w:r>
          </w:p>
        </w:tc>
      </w:tr>
      <w:tr w:rsidR="0090702B" w:rsidRPr="00F25368" w14:paraId="3CABF0AF" w14:textId="77777777" w:rsidTr="00DE6629">
        <w:tc>
          <w:tcPr>
            <w:tcW w:w="0" w:type="auto"/>
            <w:shd w:val="clear" w:color="auto" w:fill="92D050"/>
          </w:tcPr>
          <w:p w14:paraId="5589BFA9" w14:textId="120B62BE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31.</w:t>
            </w:r>
          </w:p>
        </w:tc>
        <w:tc>
          <w:tcPr>
            <w:tcW w:w="4041" w:type="dxa"/>
            <w:shd w:val="clear" w:color="auto" w:fill="92D050"/>
          </w:tcPr>
          <w:p w14:paraId="0416AE1E" w14:textId="77777777" w:rsidR="0090702B" w:rsidRPr="00600DBF" w:rsidRDefault="0090702B" w:rsidP="0090702B">
            <w:pPr>
              <w:pStyle w:val="Akapitzlist"/>
              <w:ind w:left="0"/>
            </w:pPr>
            <w:proofErr w:type="spellStart"/>
            <w:r w:rsidRPr="007D03D9">
              <w:t>Urban_or_Rural_Area</w:t>
            </w:r>
            <w:proofErr w:type="spellEnd"/>
          </w:p>
        </w:tc>
        <w:tc>
          <w:tcPr>
            <w:tcW w:w="2123" w:type="dxa"/>
            <w:shd w:val="clear" w:color="auto" w:fill="92D050"/>
          </w:tcPr>
          <w:p w14:paraId="752266A6" w14:textId="77777777" w:rsidR="0090702B" w:rsidRPr="009E34A9" w:rsidRDefault="0090702B" w:rsidP="0090702B">
            <w:pPr>
              <w:pStyle w:val="Akapitzlist"/>
              <w:ind w:left="0"/>
              <w:rPr>
                <w:rFonts w:cs="Calibri"/>
                <w:color w:val="000000"/>
                <w:sz w:val="23"/>
                <w:szCs w:val="23"/>
              </w:rPr>
            </w:pPr>
            <w:r>
              <w:rPr>
                <w:sz w:val="22"/>
                <w:szCs w:val="22"/>
              </w:rPr>
              <w:t>Numeryczny, Całkowity</w:t>
            </w:r>
          </w:p>
        </w:tc>
        <w:tc>
          <w:tcPr>
            <w:tcW w:w="1563" w:type="dxa"/>
            <w:shd w:val="clear" w:color="auto" w:fill="92D050"/>
          </w:tcPr>
          <w:p w14:paraId="43C8DF85" w14:textId="0229ED35" w:rsidR="0090702B" w:rsidRDefault="00530760" w:rsidP="0090702B">
            <w:pPr>
              <w:pStyle w:val="Akapitzlist"/>
              <w:ind w:left="0"/>
            </w:pPr>
            <w:r>
              <w:t>1 do 3</w:t>
            </w:r>
          </w:p>
        </w:tc>
        <w:tc>
          <w:tcPr>
            <w:tcW w:w="2715" w:type="dxa"/>
            <w:shd w:val="clear" w:color="auto" w:fill="92D050"/>
          </w:tcPr>
          <w:p w14:paraId="0C33DCD8" w14:textId="77777777" w:rsidR="0090702B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0% null</w:t>
            </w:r>
          </w:p>
        </w:tc>
      </w:tr>
      <w:tr w:rsidR="0090702B" w:rsidRPr="00F25368" w14:paraId="0454998B" w14:textId="77777777" w:rsidTr="00DE6629">
        <w:tc>
          <w:tcPr>
            <w:tcW w:w="0" w:type="auto"/>
            <w:shd w:val="clear" w:color="auto" w:fill="92D050"/>
          </w:tcPr>
          <w:p w14:paraId="51B7A24E" w14:textId="59D7DCC0" w:rsidR="0090702B" w:rsidRPr="00F25368" w:rsidRDefault="0090702B" w:rsidP="0090702B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32.</w:t>
            </w:r>
          </w:p>
        </w:tc>
        <w:tc>
          <w:tcPr>
            <w:tcW w:w="4041" w:type="dxa"/>
            <w:shd w:val="clear" w:color="auto" w:fill="92D050"/>
          </w:tcPr>
          <w:p w14:paraId="6639633B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proofErr w:type="spellStart"/>
            <w:r w:rsidRPr="007D03D9">
              <w:t>Weather_Conditions</w:t>
            </w:r>
            <w:proofErr w:type="spellEnd"/>
          </w:p>
        </w:tc>
        <w:tc>
          <w:tcPr>
            <w:tcW w:w="2123" w:type="dxa"/>
            <w:shd w:val="clear" w:color="auto" w:fill="92D050"/>
          </w:tcPr>
          <w:p w14:paraId="42A0CD70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>Numeryczny, Całkowity</w:t>
            </w:r>
          </w:p>
        </w:tc>
        <w:tc>
          <w:tcPr>
            <w:tcW w:w="1563" w:type="dxa"/>
            <w:shd w:val="clear" w:color="auto" w:fill="92D050"/>
          </w:tcPr>
          <w:p w14:paraId="2DF616F5" w14:textId="5C3242F3" w:rsidR="0090702B" w:rsidRPr="00F25368" w:rsidRDefault="00530760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-1 do 9</w:t>
            </w:r>
          </w:p>
        </w:tc>
        <w:tc>
          <w:tcPr>
            <w:tcW w:w="2715" w:type="dxa"/>
            <w:shd w:val="clear" w:color="auto" w:fill="92D050"/>
          </w:tcPr>
          <w:p w14:paraId="54DB839A" w14:textId="77777777" w:rsidR="0090702B" w:rsidRPr="00F25368" w:rsidRDefault="0090702B" w:rsidP="0090702B">
            <w:pPr>
              <w:pStyle w:val="Akapitzlist"/>
              <w:ind w:left="0"/>
              <w:rPr>
                <w:sz w:val="22"/>
                <w:szCs w:val="22"/>
                <w:lang w:val="en-GB"/>
              </w:rPr>
            </w:pPr>
            <w:r>
              <w:rPr>
                <w:lang w:val="en-GB"/>
              </w:rPr>
              <w:t>0% null</w:t>
            </w:r>
          </w:p>
        </w:tc>
      </w:tr>
    </w:tbl>
    <w:p w14:paraId="72E23C1A" w14:textId="6C289998" w:rsidR="00F63FC7" w:rsidRDefault="00F63FC7" w:rsidP="00F63FC7">
      <w:pPr>
        <w:ind w:left="502"/>
        <w:rPr>
          <w:b/>
          <w:sz w:val="24"/>
        </w:rPr>
      </w:pPr>
    </w:p>
    <w:p w14:paraId="6C9948A3" w14:textId="4F848F1F" w:rsidR="00F63FC7" w:rsidRDefault="00F63FC7" w:rsidP="00F63FC7">
      <w:pPr>
        <w:ind w:left="502"/>
        <w:rPr>
          <w:b/>
          <w:sz w:val="24"/>
        </w:rPr>
      </w:pPr>
    </w:p>
    <w:p w14:paraId="2B73867C" w14:textId="09FAFDF2" w:rsidR="00F63FC7" w:rsidRDefault="00F63FC7" w:rsidP="00F63FC7">
      <w:pPr>
        <w:ind w:left="502"/>
        <w:rPr>
          <w:b/>
          <w:sz w:val="24"/>
        </w:rPr>
      </w:pPr>
    </w:p>
    <w:p w14:paraId="57A1C04A" w14:textId="02464AB4" w:rsidR="00F63FC7" w:rsidRDefault="00F63FC7" w:rsidP="00F63FC7">
      <w:pPr>
        <w:ind w:left="502"/>
        <w:rPr>
          <w:b/>
          <w:sz w:val="24"/>
        </w:rPr>
      </w:pPr>
    </w:p>
    <w:p w14:paraId="5DAC7FBB" w14:textId="08EF044B" w:rsidR="00F63FC7" w:rsidRDefault="007213A7" w:rsidP="007213A7">
      <w:pPr>
        <w:ind w:left="502"/>
        <w:rPr>
          <w:b/>
          <w:sz w:val="24"/>
        </w:rPr>
      </w:pPr>
      <w:r>
        <w:rPr>
          <w:b/>
          <w:sz w:val="24"/>
        </w:rPr>
        <w:t xml:space="preserve">Tabela </w:t>
      </w:r>
      <w:proofErr w:type="spellStart"/>
      <w:r w:rsidR="00F63FC7">
        <w:rPr>
          <w:b/>
          <w:sz w:val="24"/>
        </w:rPr>
        <w:t>Casualities</w:t>
      </w:r>
      <w:proofErr w:type="spellEnd"/>
    </w:p>
    <w:tbl>
      <w:tblPr>
        <w:tblStyle w:val="Tabela-Siatka"/>
        <w:tblW w:w="10288" w:type="dxa"/>
        <w:tblInd w:w="502" w:type="dxa"/>
        <w:tblLook w:val="04A0" w:firstRow="1" w:lastRow="0" w:firstColumn="1" w:lastColumn="0" w:noHBand="0" w:noVBand="1"/>
      </w:tblPr>
      <w:tblGrid>
        <w:gridCol w:w="495"/>
        <w:gridCol w:w="3814"/>
        <w:gridCol w:w="1721"/>
        <w:gridCol w:w="2509"/>
        <w:gridCol w:w="1749"/>
      </w:tblGrid>
      <w:tr w:rsidR="00845CD9" w:rsidRPr="00A5677B" w14:paraId="5AB3D138" w14:textId="77777777" w:rsidTr="00AF594B">
        <w:tc>
          <w:tcPr>
            <w:tcW w:w="0" w:type="auto"/>
          </w:tcPr>
          <w:p w14:paraId="2980F446" w14:textId="286873B6" w:rsidR="00845CD9" w:rsidRPr="00A5677B" w:rsidRDefault="00845CD9" w:rsidP="00845CD9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5677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Lp. </w:t>
            </w:r>
          </w:p>
        </w:tc>
        <w:tc>
          <w:tcPr>
            <w:tcW w:w="0" w:type="auto"/>
          </w:tcPr>
          <w:p w14:paraId="7C8E657C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Kolumna </w:t>
            </w:r>
          </w:p>
        </w:tc>
        <w:tc>
          <w:tcPr>
            <w:tcW w:w="0" w:type="auto"/>
          </w:tcPr>
          <w:p w14:paraId="7DD83F0D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Typ </w:t>
            </w:r>
          </w:p>
        </w:tc>
        <w:tc>
          <w:tcPr>
            <w:tcW w:w="0" w:type="auto"/>
          </w:tcPr>
          <w:p w14:paraId="6BF7E369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Zakres </w:t>
            </w:r>
          </w:p>
        </w:tc>
        <w:tc>
          <w:tcPr>
            <w:tcW w:w="0" w:type="auto"/>
          </w:tcPr>
          <w:p w14:paraId="1FDC1F91" w14:textId="5CDF1C3B" w:rsidR="00845CD9" w:rsidRPr="00845CD9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845CD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Ocena jakości</w:t>
            </w:r>
          </w:p>
        </w:tc>
      </w:tr>
      <w:tr w:rsidR="00845CD9" w:rsidRPr="00A44E28" w14:paraId="6B43474F" w14:textId="77777777" w:rsidTr="00902CEB">
        <w:tc>
          <w:tcPr>
            <w:tcW w:w="0" w:type="auto"/>
            <w:shd w:val="clear" w:color="auto" w:fill="70AD47" w:themeFill="accent6"/>
          </w:tcPr>
          <w:p w14:paraId="535D08B4" w14:textId="4A2BC47D" w:rsidR="00845CD9" w:rsidRPr="00A5677B" w:rsidRDefault="00845CD9" w:rsidP="00845CD9">
            <w:pPr>
              <w:rPr>
                <w:rFonts w:asciiTheme="minorHAnsi" w:hAnsiTheme="minorHAnsi" w:cstheme="minorHAnsi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1.</w:t>
            </w:r>
          </w:p>
        </w:tc>
        <w:tc>
          <w:tcPr>
            <w:tcW w:w="0" w:type="auto"/>
            <w:shd w:val="clear" w:color="auto" w:fill="70AD47" w:themeFill="accent6"/>
          </w:tcPr>
          <w:p w14:paraId="038678B4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proofErr w:type="spellStart"/>
            <w:r w:rsidRPr="00A5677B"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Accident_Index</w:t>
            </w:r>
            <w:proofErr w:type="spellEnd"/>
          </w:p>
        </w:tc>
        <w:tc>
          <w:tcPr>
            <w:tcW w:w="0" w:type="auto"/>
            <w:shd w:val="clear" w:color="auto" w:fill="70AD47" w:themeFill="accent6"/>
          </w:tcPr>
          <w:p w14:paraId="58D14025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Tekstowy</w:t>
            </w:r>
          </w:p>
        </w:tc>
        <w:tc>
          <w:tcPr>
            <w:tcW w:w="0" w:type="auto"/>
            <w:shd w:val="clear" w:color="auto" w:fill="70AD47" w:themeFill="accent6"/>
          </w:tcPr>
          <w:p w14:paraId="6E96B277" w14:textId="77777777" w:rsidR="00845CD9" w:rsidRPr="00A44E28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44E28">
              <w:rPr>
                <w:rFonts w:asciiTheme="minorHAnsi" w:hAnsiTheme="minorHAnsi" w:cstheme="minorHAnsi"/>
                <w:bCs/>
                <w:sz w:val="22"/>
                <w:szCs w:val="22"/>
              </w:rPr>
              <w:t>Tekst o długości 13 znaków, a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le 49 wpisów ma długość 1</w:t>
            </w:r>
          </w:p>
        </w:tc>
        <w:tc>
          <w:tcPr>
            <w:tcW w:w="0" w:type="auto"/>
            <w:shd w:val="clear" w:color="auto" w:fill="70AD47" w:themeFill="accent6"/>
          </w:tcPr>
          <w:p w14:paraId="26497612" w14:textId="77777777" w:rsidR="00845CD9" w:rsidRPr="00A44E28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0.002% null</w:t>
            </w:r>
          </w:p>
        </w:tc>
      </w:tr>
      <w:tr w:rsidR="00845CD9" w:rsidRPr="00A5677B" w14:paraId="641B75F3" w14:textId="77777777" w:rsidTr="00073373">
        <w:tc>
          <w:tcPr>
            <w:tcW w:w="0" w:type="auto"/>
            <w:shd w:val="clear" w:color="auto" w:fill="FFFF00"/>
          </w:tcPr>
          <w:p w14:paraId="01474660" w14:textId="0C1DD22B" w:rsidR="00845CD9" w:rsidRPr="00A5677B" w:rsidRDefault="00845CD9" w:rsidP="00845CD9">
            <w:pPr>
              <w:rPr>
                <w:rFonts w:asciiTheme="minorHAnsi" w:hAnsiTheme="minorHAnsi" w:cstheme="minorHAnsi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2.</w:t>
            </w:r>
          </w:p>
        </w:tc>
        <w:tc>
          <w:tcPr>
            <w:tcW w:w="0" w:type="auto"/>
            <w:shd w:val="clear" w:color="auto" w:fill="FFFF00"/>
          </w:tcPr>
          <w:p w14:paraId="7DF21B5A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proofErr w:type="spellStart"/>
            <w:r w:rsidRPr="00A5677B"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Age_Band_of_Casualty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4C103857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254E4A22" w14:textId="4A9A3AAC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-1 do 11</w:t>
            </w:r>
          </w:p>
        </w:tc>
        <w:tc>
          <w:tcPr>
            <w:tcW w:w="0" w:type="auto"/>
            <w:shd w:val="clear" w:color="auto" w:fill="FFFF00"/>
          </w:tcPr>
          <w:p w14:paraId="477EBCBD" w14:textId="42124E7C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 xml:space="preserve">0.002% null, 2% ma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wartość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 xml:space="preserve"> -1</w:t>
            </w:r>
          </w:p>
        </w:tc>
      </w:tr>
      <w:tr w:rsidR="00845CD9" w:rsidRPr="00A5677B" w14:paraId="62B51B46" w14:textId="77777777" w:rsidTr="00073373">
        <w:tc>
          <w:tcPr>
            <w:tcW w:w="0" w:type="auto"/>
            <w:shd w:val="clear" w:color="auto" w:fill="FFFF00"/>
          </w:tcPr>
          <w:p w14:paraId="6AAEF1BA" w14:textId="6F147E88" w:rsidR="00845CD9" w:rsidRPr="00A5677B" w:rsidRDefault="00845CD9" w:rsidP="00845CD9">
            <w:pPr>
              <w:rPr>
                <w:rFonts w:asciiTheme="minorHAnsi" w:hAnsiTheme="minorHAnsi" w:cstheme="minorHAnsi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3.</w:t>
            </w:r>
          </w:p>
        </w:tc>
        <w:tc>
          <w:tcPr>
            <w:tcW w:w="0" w:type="auto"/>
            <w:shd w:val="clear" w:color="auto" w:fill="FFFF00"/>
          </w:tcPr>
          <w:p w14:paraId="79829917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proofErr w:type="spellStart"/>
            <w:r w:rsidRPr="00A5677B"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Age_of_Casualty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2237EF35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56E094CD" w14:textId="16B08074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-1 do 104</w:t>
            </w:r>
          </w:p>
        </w:tc>
        <w:tc>
          <w:tcPr>
            <w:tcW w:w="0" w:type="auto"/>
            <w:shd w:val="clear" w:color="auto" w:fill="FFFF00"/>
          </w:tcPr>
          <w:p w14:paraId="00B9606E" w14:textId="1AC9014A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 xml:space="preserve">0.002% null, 2% ma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wartość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 xml:space="preserve"> -1</w:t>
            </w:r>
          </w:p>
        </w:tc>
      </w:tr>
      <w:tr w:rsidR="00845CD9" w:rsidRPr="00A5677B" w14:paraId="1E2BDA0C" w14:textId="77777777" w:rsidTr="00073373">
        <w:tc>
          <w:tcPr>
            <w:tcW w:w="0" w:type="auto"/>
            <w:shd w:val="clear" w:color="auto" w:fill="FFFF00"/>
          </w:tcPr>
          <w:p w14:paraId="5B3BB0A0" w14:textId="0047091E" w:rsidR="00845CD9" w:rsidRPr="00A5677B" w:rsidRDefault="00845CD9" w:rsidP="00845CD9">
            <w:pPr>
              <w:rPr>
                <w:rFonts w:asciiTheme="minorHAnsi" w:hAnsiTheme="minorHAnsi" w:cstheme="minorHAnsi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4.</w:t>
            </w:r>
          </w:p>
        </w:tc>
        <w:tc>
          <w:tcPr>
            <w:tcW w:w="0" w:type="auto"/>
            <w:shd w:val="clear" w:color="auto" w:fill="FFFF00"/>
          </w:tcPr>
          <w:p w14:paraId="4668C200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proofErr w:type="spellStart"/>
            <w:r w:rsidRPr="00A5677B"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Bus_or_Coach_Passenger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3BE7550A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34B62EB6" w14:textId="00E11EA0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-1 do 4</w:t>
            </w:r>
          </w:p>
        </w:tc>
        <w:tc>
          <w:tcPr>
            <w:tcW w:w="0" w:type="auto"/>
            <w:shd w:val="clear" w:color="auto" w:fill="FFFF00"/>
          </w:tcPr>
          <w:p w14:paraId="4C2AB9EF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0.002% null</w:t>
            </w:r>
          </w:p>
        </w:tc>
      </w:tr>
      <w:tr w:rsidR="00845CD9" w:rsidRPr="00A5677B" w14:paraId="6013B443" w14:textId="77777777" w:rsidTr="009D2DED">
        <w:tc>
          <w:tcPr>
            <w:tcW w:w="0" w:type="auto"/>
            <w:shd w:val="clear" w:color="auto" w:fill="70AD47" w:themeFill="accent6"/>
          </w:tcPr>
          <w:p w14:paraId="6B47962C" w14:textId="403571FB" w:rsidR="00845CD9" w:rsidRPr="00A5677B" w:rsidRDefault="00845CD9" w:rsidP="00845CD9">
            <w:pPr>
              <w:rPr>
                <w:rFonts w:asciiTheme="minorHAnsi" w:hAnsiTheme="minorHAnsi" w:cstheme="minorHAnsi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5.</w:t>
            </w:r>
          </w:p>
        </w:tc>
        <w:tc>
          <w:tcPr>
            <w:tcW w:w="0" w:type="auto"/>
            <w:shd w:val="clear" w:color="auto" w:fill="70AD47" w:themeFill="accent6"/>
          </w:tcPr>
          <w:p w14:paraId="4D9CA58D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proofErr w:type="spellStart"/>
            <w:r w:rsidRPr="00A5677B"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Car_Passenger</w:t>
            </w:r>
            <w:proofErr w:type="spellEnd"/>
          </w:p>
        </w:tc>
        <w:tc>
          <w:tcPr>
            <w:tcW w:w="0" w:type="auto"/>
            <w:shd w:val="clear" w:color="auto" w:fill="70AD47" w:themeFill="accent6"/>
          </w:tcPr>
          <w:p w14:paraId="0D87EAB7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70AD47" w:themeFill="accent6"/>
          </w:tcPr>
          <w:p w14:paraId="324435D0" w14:textId="4E9CD7A4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-1 do 2</w:t>
            </w:r>
          </w:p>
        </w:tc>
        <w:tc>
          <w:tcPr>
            <w:tcW w:w="0" w:type="auto"/>
            <w:shd w:val="clear" w:color="auto" w:fill="70AD47" w:themeFill="accent6"/>
          </w:tcPr>
          <w:p w14:paraId="7DD14367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0.002% null</w:t>
            </w:r>
          </w:p>
        </w:tc>
      </w:tr>
      <w:tr w:rsidR="00845CD9" w:rsidRPr="00A5677B" w14:paraId="5046DE26" w14:textId="77777777" w:rsidTr="0069266B">
        <w:tc>
          <w:tcPr>
            <w:tcW w:w="0" w:type="auto"/>
            <w:shd w:val="clear" w:color="auto" w:fill="70AD47" w:themeFill="accent6"/>
          </w:tcPr>
          <w:p w14:paraId="24DE214C" w14:textId="5D6278DC" w:rsidR="00845CD9" w:rsidRPr="00A5677B" w:rsidRDefault="00845CD9" w:rsidP="00845CD9">
            <w:pPr>
              <w:rPr>
                <w:rFonts w:asciiTheme="minorHAnsi" w:hAnsiTheme="minorHAnsi" w:cstheme="minorHAnsi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6.</w:t>
            </w:r>
          </w:p>
        </w:tc>
        <w:tc>
          <w:tcPr>
            <w:tcW w:w="0" w:type="auto"/>
            <w:shd w:val="clear" w:color="auto" w:fill="70AD47" w:themeFill="accent6"/>
          </w:tcPr>
          <w:p w14:paraId="21424B3F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proofErr w:type="spellStart"/>
            <w:r w:rsidRPr="00A5677B"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Casualty_Class</w:t>
            </w:r>
            <w:proofErr w:type="spellEnd"/>
          </w:p>
        </w:tc>
        <w:tc>
          <w:tcPr>
            <w:tcW w:w="0" w:type="auto"/>
            <w:shd w:val="clear" w:color="auto" w:fill="70AD47" w:themeFill="accent6"/>
          </w:tcPr>
          <w:p w14:paraId="074D66F6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70AD47" w:themeFill="accent6"/>
          </w:tcPr>
          <w:p w14:paraId="3F73B240" w14:textId="638D04C2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1 do 3</w:t>
            </w:r>
          </w:p>
        </w:tc>
        <w:tc>
          <w:tcPr>
            <w:tcW w:w="0" w:type="auto"/>
            <w:shd w:val="clear" w:color="auto" w:fill="70AD47" w:themeFill="accent6"/>
          </w:tcPr>
          <w:p w14:paraId="548A14A5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0.002% null</w:t>
            </w:r>
          </w:p>
        </w:tc>
      </w:tr>
      <w:tr w:rsidR="00845CD9" w:rsidRPr="00A5677B" w14:paraId="6ADC67FA" w14:textId="77777777" w:rsidTr="009D2DED">
        <w:tc>
          <w:tcPr>
            <w:tcW w:w="0" w:type="auto"/>
            <w:shd w:val="clear" w:color="auto" w:fill="70AD47" w:themeFill="accent6"/>
          </w:tcPr>
          <w:p w14:paraId="2F147CE6" w14:textId="25C36D82" w:rsidR="00845CD9" w:rsidRPr="00A5677B" w:rsidRDefault="00845CD9" w:rsidP="00845CD9">
            <w:pPr>
              <w:rPr>
                <w:rFonts w:asciiTheme="minorHAnsi" w:hAnsiTheme="minorHAnsi" w:cstheme="minorHAnsi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7.</w:t>
            </w:r>
          </w:p>
        </w:tc>
        <w:tc>
          <w:tcPr>
            <w:tcW w:w="0" w:type="auto"/>
            <w:shd w:val="clear" w:color="auto" w:fill="70AD47" w:themeFill="accent6"/>
          </w:tcPr>
          <w:p w14:paraId="2E5BC99D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proofErr w:type="spellStart"/>
            <w:r w:rsidRPr="00A5677B"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Casualty_Home_Area_Type</w:t>
            </w:r>
            <w:proofErr w:type="spellEnd"/>
          </w:p>
        </w:tc>
        <w:tc>
          <w:tcPr>
            <w:tcW w:w="0" w:type="auto"/>
            <w:shd w:val="clear" w:color="auto" w:fill="70AD47" w:themeFill="accent6"/>
          </w:tcPr>
          <w:p w14:paraId="125253BF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70AD47" w:themeFill="accent6"/>
          </w:tcPr>
          <w:p w14:paraId="7B637357" w14:textId="18D4259C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-1 do 3</w:t>
            </w:r>
          </w:p>
        </w:tc>
        <w:tc>
          <w:tcPr>
            <w:tcW w:w="0" w:type="auto"/>
            <w:shd w:val="clear" w:color="auto" w:fill="70AD47" w:themeFill="accent6"/>
          </w:tcPr>
          <w:p w14:paraId="314CD036" w14:textId="42219D0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 xml:space="preserve">0.002% null, 14%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wartości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 xml:space="preserve"> ma -1</w:t>
            </w:r>
          </w:p>
        </w:tc>
      </w:tr>
      <w:tr w:rsidR="00845CD9" w:rsidRPr="00A5677B" w14:paraId="3495EA8C" w14:textId="77777777" w:rsidTr="00073373">
        <w:tc>
          <w:tcPr>
            <w:tcW w:w="0" w:type="auto"/>
            <w:shd w:val="clear" w:color="auto" w:fill="FFFF00"/>
          </w:tcPr>
          <w:p w14:paraId="5DBC781F" w14:textId="554CE90B" w:rsidR="00845CD9" w:rsidRPr="00A5677B" w:rsidRDefault="00845CD9" w:rsidP="00845CD9">
            <w:pPr>
              <w:rPr>
                <w:rFonts w:asciiTheme="minorHAnsi" w:hAnsiTheme="minorHAnsi" w:cstheme="minorHAnsi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8.</w:t>
            </w:r>
          </w:p>
        </w:tc>
        <w:tc>
          <w:tcPr>
            <w:tcW w:w="0" w:type="auto"/>
            <w:shd w:val="clear" w:color="auto" w:fill="FFFF00"/>
          </w:tcPr>
          <w:p w14:paraId="724FF00F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proofErr w:type="spellStart"/>
            <w:r w:rsidRPr="00A5677B"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Casualty_Reference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7FB965AF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067EDCB2" w14:textId="248284C3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1 do 852</w:t>
            </w:r>
          </w:p>
        </w:tc>
        <w:tc>
          <w:tcPr>
            <w:tcW w:w="0" w:type="auto"/>
            <w:shd w:val="clear" w:color="auto" w:fill="FFFF00"/>
          </w:tcPr>
          <w:p w14:paraId="4BE53E5A" w14:textId="0EE146BF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 xml:space="preserve">0.002% null, 59%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wartości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 xml:space="preserve"> ma -1</w:t>
            </w:r>
          </w:p>
        </w:tc>
      </w:tr>
      <w:tr w:rsidR="00845CD9" w:rsidRPr="00A5677B" w14:paraId="38FA3E82" w14:textId="77777777" w:rsidTr="009D2DED">
        <w:tc>
          <w:tcPr>
            <w:tcW w:w="0" w:type="auto"/>
            <w:shd w:val="clear" w:color="auto" w:fill="70AD47" w:themeFill="accent6"/>
          </w:tcPr>
          <w:p w14:paraId="4015F560" w14:textId="02953C84" w:rsidR="00845CD9" w:rsidRPr="00A5677B" w:rsidRDefault="00845CD9" w:rsidP="00845CD9">
            <w:pPr>
              <w:rPr>
                <w:rFonts w:asciiTheme="minorHAnsi" w:hAnsiTheme="minorHAnsi" w:cstheme="minorHAnsi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9.</w:t>
            </w:r>
          </w:p>
        </w:tc>
        <w:tc>
          <w:tcPr>
            <w:tcW w:w="0" w:type="auto"/>
            <w:shd w:val="clear" w:color="auto" w:fill="70AD47" w:themeFill="accent6"/>
          </w:tcPr>
          <w:p w14:paraId="07F632FF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A5677B">
              <w:rPr>
                <w:rFonts w:asciiTheme="minorHAnsi" w:hAnsiTheme="minorHAnsi" w:cstheme="minorHAnsi"/>
                <w:bCs/>
                <w:sz w:val="22"/>
                <w:szCs w:val="22"/>
              </w:rPr>
              <w:t>Casualty_Severity</w:t>
            </w:r>
            <w:proofErr w:type="spellEnd"/>
          </w:p>
        </w:tc>
        <w:tc>
          <w:tcPr>
            <w:tcW w:w="0" w:type="auto"/>
            <w:shd w:val="clear" w:color="auto" w:fill="70AD47" w:themeFill="accent6"/>
          </w:tcPr>
          <w:p w14:paraId="0B0F2832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70AD47" w:themeFill="accent6"/>
          </w:tcPr>
          <w:p w14:paraId="5F85CB8C" w14:textId="2317A745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 do 3</w:t>
            </w:r>
          </w:p>
        </w:tc>
        <w:tc>
          <w:tcPr>
            <w:tcW w:w="0" w:type="auto"/>
            <w:shd w:val="clear" w:color="auto" w:fill="70AD47" w:themeFill="accent6"/>
          </w:tcPr>
          <w:p w14:paraId="2ADE9B58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0.002% null</w:t>
            </w:r>
          </w:p>
        </w:tc>
      </w:tr>
      <w:tr w:rsidR="00845CD9" w:rsidRPr="00A5677B" w14:paraId="02D5DADE" w14:textId="77777777" w:rsidTr="00073373">
        <w:tc>
          <w:tcPr>
            <w:tcW w:w="0" w:type="auto"/>
            <w:shd w:val="clear" w:color="auto" w:fill="70AD47" w:themeFill="accent6"/>
          </w:tcPr>
          <w:p w14:paraId="4D6FAC3B" w14:textId="323F4E8C" w:rsidR="00845CD9" w:rsidRPr="00A5677B" w:rsidRDefault="00845CD9" w:rsidP="00845CD9">
            <w:pPr>
              <w:rPr>
                <w:rFonts w:asciiTheme="minorHAnsi" w:hAnsiTheme="minorHAnsi" w:cstheme="minorHAnsi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10.</w:t>
            </w:r>
          </w:p>
        </w:tc>
        <w:tc>
          <w:tcPr>
            <w:tcW w:w="0" w:type="auto"/>
            <w:shd w:val="clear" w:color="auto" w:fill="70AD47" w:themeFill="accent6"/>
          </w:tcPr>
          <w:p w14:paraId="00DAEAC8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proofErr w:type="spellStart"/>
            <w:r w:rsidRPr="00A5677B"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Casualty_Type</w:t>
            </w:r>
            <w:proofErr w:type="spellEnd"/>
          </w:p>
        </w:tc>
        <w:tc>
          <w:tcPr>
            <w:tcW w:w="0" w:type="auto"/>
            <w:shd w:val="clear" w:color="auto" w:fill="70AD47" w:themeFill="accent6"/>
          </w:tcPr>
          <w:p w14:paraId="696DB89F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70AD47" w:themeFill="accent6"/>
          </w:tcPr>
          <w:p w14:paraId="31508DEC" w14:textId="5CD5C44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0 do 98</w:t>
            </w:r>
          </w:p>
        </w:tc>
        <w:tc>
          <w:tcPr>
            <w:tcW w:w="0" w:type="auto"/>
            <w:shd w:val="clear" w:color="auto" w:fill="70AD47" w:themeFill="accent6"/>
          </w:tcPr>
          <w:p w14:paraId="7A6153B9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0.002% null</w:t>
            </w:r>
          </w:p>
        </w:tc>
      </w:tr>
      <w:tr w:rsidR="00845CD9" w:rsidRPr="00A5677B" w14:paraId="2483283A" w14:textId="77777777" w:rsidTr="00073373">
        <w:tc>
          <w:tcPr>
            <w:tcW w:w="0" w:type="auto"/>
            <w:shd w:val="clear" w:color="auto" w:fill="FFFF00"/>
          </w:tcPr>
          <w:p w14:paraId="042938E2" w14:textId="41B52C59" w:rsidR="00845CD9" w:rsidRPr="00A5677B" w:rsidRDefault="00845CD9" w:rsidP="00845CD9">
            <w:pPr>
              <w:rPr>
                <w:rFonts w:asciiTheme="minorHAnsi" w:hAnsiTheme="minorHAnsi" w:cstheme="minorHAnsi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11.</w:t>
            </w:r>
          </w:p>
        </w:tc>
        <w:tc>
          <w:tcPr>
            <w:tcW w:w="0" w:type="auto"/>
            <w:shd w:val="clear" w:color="auto" w:fill="FFFF00"/>
          </w:tcPr>
          <w:p w14:paraId="116E8848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proofErr w:type="spellStart"/>
            <w:r w:rsidRPr="00A5677B"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Pedestrian_Location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586EF78A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341B4A9E" w14:textId="423E6B72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-1 do 10</w:t>
            </w:r>
          </w:p>
        </w:tc>
        <w:tc>
          <w:tcPr>
            <w:tcW w:w="0" w:type="auto"/>
            <w:shd w:val="clear" w:color="auto" w:fill="FFFF00"/>
          </w:tcPr>
          <w:p w14:paraId="160A4EF1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0.002% null</w:t>
            </w:r>
          </w:p>
        </w:tc>
      </w:tr>
      <w:tr w:rsidR="00845CD9" w:rsidRPr="00A5677B" w14:paraId="58468A66" w14:textId="77777777" w:rsidTr="00073373">
        <w:tc>
          <w:tcPr>
            <w:tcW w:w="0" w:type="auto"/>
            <w:shd w:val="clear" w:color="auto" w:fill="FFFF00"/>
          </w:tcPr>
          <w:p w14:paraId="57693E25" w14:textId="5E733ADB" w:rsidR="00845CD9" w:rsidRPr="00A5677B" w:rsidRDefault="00845CD9" w:rsidP="00845CD9">
            <w:pPr>
              <w:rPr>
                <w:rFonts w:asciiTheme="minorHAnsi" w:hAnsiTheme="minorHAnsi" w:cstheme="minorHAnsi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12.</w:t>
            </w:r>
          </w:p>
        </w:tc>
        <w:tc>
          <w:tcPr>
            <w:tcW w:w="0" w:type="auto"/>
            <w:shd w:val="clear" w:color="auto" w:fill="FFFF00"/>
          </w:tcPr>
          <w:p w14:paraId="7A3DFA9E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proofErr w:type="spellStart"/>
            <w:r w:rsidRPr="00A5677B"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Pedestrian_Movement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36C479FB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2A887251" w14:textId="31027E99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-1 do 9</w:t>
            </w:r>
          </w:p>
        </w:tc>
        <w:tc>
          <w:tcPr>
            <w:tcW w:w="0" w:type="auto"/>
            <w:shd w:val="clear" w:color="auto" w:fill="FFFF00"/>
          </w:tcPr>
          <w:p w14:paraId="4F9668FD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0.002% null</w:t>
            </w:r>
          </w:p>
        </w:tc>
      </w:tr>
      <w:tr w:rsidR="00845CD9" w:rsidRPr="00A5677B" w14:paraId="6C19FF25" w14:textId="77777777" w:rsidTr="00073373">
        <w:tc>
          <w:tcPr>
            <w:tcW w:w="0" w:type="auto"/>
            <w:shd w:val="clear" w:color="auto" w:fill="FFFF00"/>
          </w:tcPr>
          <w:p w14:paraId="4882E737" w14:textId="05A5CC50" w:rsidR="00845CD9" w:rsidRPr="00A5677B" w:rsidRDefault="00845CD9" w:rsidP="00845CD9">
            <w:pPr>
              <w:rPr>
                <w:rFonts w:asciiTheme="minorHAnsi" w:hAnsiTheme="minorHAnsi" w:cstheme="minorHAnsi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13.</w:t>
            </w:r>
          </w:p>
        </w:tc>
        <w:tc>
          <w:tcPr>
            <w:tcW w:w="0" w:type="auto"/>
            <w:shd w:val="clear" w:color="auto" w:fill="FFFF00"/>
          </w:tcPr>
          <w:p w14:paraId="7DB19497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proofErr w:type="spellStart"/>
            <w:r w:rsidRPr="00A5677B"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Pedestrian_Road_Maintenance_Worker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209E52B4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74D781F4" w14:textId="3FC4AC65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-1 do 2</w:t>
            </w:r>
          </w:p>
        </w:tc>
        <w:tc>
          <w:tcPr>
            <w:tcW w:w="0" w:type="auto"/>
            <w:shd w:val="clear" w:color="auto" w:fill="FFFF00"/>
          </w:tcPr>
          <w:p w14:paraId="0AA1612F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0.002% null</w:t>
            </w:r>
          </w:p>
        </w:tc>
      </w:tr>
      <w:tr w:rsidR="00845CD9" w:rsidRPr="00A5677B" w14:paraId="05DDAB62" w14:textId="77777777" w:rsidTr="00073373">
        <w:tc>
          <w:tcPr>
            <w:tcW w:w="0" w:type="auto"/>
            <w:shd w:val="clear" w:color="auto" w:fill="FFFF00"/>
          </w:tcPr>
          <w:p w14:paraId="75E110D1" w14:textId="449BC9FE" w:rsidR="00845CD9" w:rsidRPr="00A5677B" w:rsidRDefault="00845CD9" w:rsidP="00845CD9">
            <w:pPr>
              <w:rPr>
                <w:rFonts w:asciiTheme="minorHAnsi" w:hAnsiTheme="minorHAnsi" w:cstheme="minorHAnsi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14.</w:t>
            </w:r>
          </w:p>
        </w:tc>
        <w:tc>
          <w:tcPr>
            <w:tcW w:w="0" w:type="auto"/>
            <w:shd w:val="clear" w:color="auto" w:fill="FFFF00"/>
          </w:tcPr>
          <w:p w14:paraId="0159027D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proofErr w:type="spellStart"/>
            <w:r w:rsidRPr="00A5677B"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Sex_of_Casualty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4EC116D4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60959D4E" w14:textId="57464726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-1 do 2</w:t>
            </w:r>
          </w:p>
        </w:tc>
        <w:tc>
          <w:tcPr>
            <w:tcW w:w="0" w:type="auto"/>
            <w:shd w:val="clear" w:color="auto" w:fill="FFFF00"/>
          </w:tcPr>
          <w:p w14:paraId="66C099EB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0.002% null</w:t>
            </w:r>
          </w:p>
        </w:tc>
      </w:tr>
      <w:tr w:rsidR="00845CD9" w:rsidRPr="00A5677B" w14:paraId="6429EE2D" w14:textId="77777777" w:rsidTr="00073373">
        <w:tc>
          <w:tcPr>
            <w:tcW w:w="0" w:type="auto"/>
            <w:shd w:val="clear" w:color="auto" w:fill="FFFF00"/>
          </w:tcPr>
          <w:p w14:paraId="250F6F51" w14:textId="27A0E034" w:rsidR="00845CD9" w:rsidRPr="00A5677B" w:rsidRDefault="00845CD9" w:rsidP="00845CD9">
            <w:pPr>
              <w:rPr>
                <w:rFonts w:asciiTheme="minorHAnsi" w:hAnsiTheme="minorHAnsi" w:cstheme="minorHAnsi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15.</w:t>
            </w:r>
          </w:p>
        </w:tc>
        <w:tc>
          <w:tcPr>
            <w:tcW w:w="0" w:type="auto"/>
            <w:shd w:val="clear" w:color="auto" w:fill="FFFF00"/>
          </w:tcPr>
          <w:p w14:paraId="5DD675BA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proofErr w:type="spellStart"/>
            <w:r w:rsidRPr="00A5677B"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Vehicle_Reference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076F48A6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5342C73E" w14:textId="192CB906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1 do 91</w:t>
            </w:r>
          </w:p>
        </w:tc>
        <w:tc>
          <w:tcPr>
            <w:tcW w:w="0" w:type="auto"/>
            <w:shd w:val="clear" w:color="auto" w:fill="FFFF00"/>
          </w:tcPr>
          <w:p w14:paraId="43E2858B" w14:textId="77777777" w:rsidR="00845CD9" w:rsidRPr="00A5677B" w:rsidRDefault="00845CD9" w:rsidP="00845CD9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0.002% null</w:t>
            </w:r>
          </w:p>
        </w:tc>
      </w:tr>
    </w:tbl>
    <w:p w14:paraId="46CECE8D" w14:textId="7FDCCBB4" w:rsidR="007213A7" w:rsidRDefault="007213A7" w:rsidP="007213A7">
      <w:pPr>
        <w:ind w:left="502"/>
        <w:rPr>
          <w:b/>
          <w:sz w:val="24"/>
        </w:rPr>
      </w:pPr>
    </w:p>
    <w:p w14:paraId="547FC016" w14:textId="7E01384D" w:rsidR="007213A7" w:rsidRDefault="007213A7" w:rsidP="007213A7">
      <w:pPr>
        <w:ind w:left="502"/>
        <w:rPr>
          <w:b/>
          <w:sz w:val="24"/>
        </w:rPr>
      </w:pPr>
      <w:r>
        <w:rPr>
          <w:b/>
          <w:sz w:val="24"/>
        </w:rPr>
        <w:t>Tabela</w:t>
      </w:r>
      <w:r w:rsidR="00F12C12">
        <w:rPr>
          <w:b/>
          <w:sz w:val="24"/>
        </w:rPr>
        <w:t xml:space="preserve"> </w:t>
      </w:r>
      <w:proofErr w:type="spellStart"/>
      <w:r w:rsidR="00F12C12">
        <w:rPr>
          <w:b/>
          <w:sz w:val="24"/>
        </w:rPr>
        <w:t>Vehicles</w:t>
      </w:r>
      <w:proofErr w:type="spellEnd"/>
    </w:p>
    <w:tbl>
      <w:tblPr>
        <w:tblStyle w:val="Tabela-Siatka"/>
        <w:tblW w:w="10287" w:type="dxa"/>
        <w:tblInd w:w="502" w:type="dxa"/>
        <w:tblLook w:val="04A0" w:firstRow="1" w:lastRow="0" w:firstColumn="1" w:lastColumn="0" w:noHBand="0" w:noVBand="1"/>
      </w:tblPr>
      <w:tblGrid>
        <w:gridCol w:w="496"/>
        <w:gridCol w:w="3044"/>
        <w:gridCol w:w="2373"/>
        <w:gridCol w:w="2096"/>
        <w:gridCol w:w="2278"/>
      </w:tblGrid>
      <w:tr w:rsidR="00F22754" w:rsidRPr="00A5677B" w14:paraId="5EEB1944" w14:textId="77777777" w:rsidTr="00CD1498">
        <w:tc>
          <w:tcPr>
            <w:tcW w:w="0" w:type="auto"/>
          </w:tcPr>
          <w:p w14:paraId="0F9E7FFE" w14:textId="665BF37D" w:rsidR="00CD1498" w:rsidRDefault="00CD1498" w:rsidP="00CD1498">
            <w:pPr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  <w:sz w:val="22"/>
                <w:szCs w:val="22"/>
              </w:rPr>
              <w:t>L</w:t>
            </w:r>
            <w:r w:rsidRPr="00F25368">
              <w:rPr>
                <w:rFonts w:cs="Calibri"/>
                <w:b/>
                <w:bCs/>
                <w:color w:val="000000"/>
                <w:sz w:val="22"/>
                <w:szCs w:val="22"/>
              </w:rPr>
              <w:t xml:space="preserve">p. </w:t>
            </w:r>
          </w:p>
        </w:tc>
        <w:tc>
          <w:tcPr>
            <w:tcW w:w="0" w:type="auto"/>
          </w:tcPr>
          <w:p w14:paraId="32BB2D05" w14:textId="77777777" w:rsidR="00CD1498" w:rsidRPr="00A5677B" w:rsidRDefault="00CD1498" w:rsidP="00CD1498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Kolumna </w:t>
            </w:r>
          </w:p>
        </w:tc>
        <w:tc>
          <w:tcPr>
            <w:tcW w:w="0" w:type="auto"/>
          </w:tcPr>
          <w:p w14:paraId="51BAECE3" w14:textId="77777777" w:rsidR="00CD1498" w:rsidRPr="00A5677B" w:rsidRDefault="00CD1498" w:rsidP="00CD1498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Typ </w:t>
            </w:r>
          </w:p>
        </w:tc>
        <w:tc>
          <w:tcPr>
            <w:tcW w:w="0" w:type="auto"/>
          </w:tcPr>
          <w:p w14:paraId="0B1E92AA" w14:textId="77777777" w:rsidR="00CD1498" w:rsidRPr="00A5677B" w:rsidRDefault="00CD1498" w:rsidP="00CD1498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Zakres </w:t>
            </w:r>
          </w:p>
        </w:tc>
        <w:tc>
          <w:tcPr>
            <w:tcW w:w="0" w:type="auto"/>
          </w:tcPr>
          <w:p w14:paraId="2EED4133" w14:textId="0CAF69CD" w:rsidR="00CD1498" w:rsidRPr="00845CD9" w:rsidRDefault="00845CD9" w:rsidP="00CD1498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845CD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Ocena jakości</w:t>
            </w:r>
          </w:p>
        </w:tc>
      </w:tr>
      <w:tr w:rsidR="00F22754" w:rsidRPr="00A5677B" w14:paraId="23E2604E" w14:textId="77777777" w:rsidTr="00A6548A">
        <w:tc>
          <w:tcPr>
            <w:tcW w:w="0" w:type="auto"/>
            <w:shd w:val="clear" w:color="auto" w:fill="FFFF00"/>
          </w:tcPr>
          <w:p w14:paraId="52496DFA" w14:textId="7098DE45" w:rsidR="00277D0F" w:rsidRDefault="00277D0F" w:rsidP="00277D0F">
            <w:pPr>
              <w:rPr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1.</w:t>
            </w:r>
          </w:p>
        </w:tc>
        <w:tc>
          <w:tcPr>
            <w:tcW w:w="0" w:type="auto"/>
            <w:shd w:val="clear" w:color="auto" w:fill="FFFF00"/>
          </w:tcPr>
          <w:p w14:paraId="210FDABE" w14:textId="77777777" w:rsidR="00277D0F" w:rsidRPr="00687F6A" w:rsidRDefault="00277D0F" w:rsidP="00277D0F">
            <w:r w:rsidRPr="0038307A">
              <w:t>[1st_Point_of_Impact]</w:t>
            </w:r>
          </w:p>
        </w:tc>
        <w:tc>
          <w:tcPr>
            <w:tcW w:w="0" w:type="auto"/>
            <w:shd w:val="clear" w:color="auto" w:fill="FFFF00"/>
          </w:tcPr>
          <w:p w14:paraId="78476ED5" w14:textId="6A3F8903" w:rsidR="00277D0F" w:rsidRPr="00A5677B" w:rsidRDefault="00277D0F" w:rsidP="00277D0F">
            <w:pPr>
              <w:rPr>
                <w:rFonts w:asciiTheme="minorHAnsi" w:hAnsiTheme="minorHAnsi" w:cstheme="minorHAnsi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6773C9FA" w14:textId="44816624" w:rsidR="00277D0F" w:rsidRDefault="00854259" w:rsidP="00277D0F">
            <w:pPr>
              <w:rPr>
                <w:rFonts w:asciiTheme="minorHAnsi" w:hAnsiTheme="minorHAnsi" w:cstheme="minorHAnsi"/>
                <w:bCs/>
                <w:lang w:val="en-GB"/>
              </w:rPr>
            </w:pPr>
            <w:r>
              <w:rPr>
                <w:rFonts w:asciiTheme="minorHAnsi" w:hAnsiTheme="minorHAnsi" w:cstheme="minorHAnsi"/>
                <w:bCs/>
                <w:lang w:val="en-GB"/>
              </w:rPr>
              <w:t>-1 do 4</w:t>
            </w:r>
          </w:p>
        </w:tc>
        <w:tc>
          <w:tcPr>
            <w:tcW w:w="0" w:type="auto"/>
            <w:shd w:val="clear" w:color="auto" w:fill="FFFF00"/>
          </w:tcPr>
          <w:p w14:paraId="60186B89" w14:textId="02629D3C" w:rsidR="00277D0F" w:rsidRDefault="00277D0F" w:rsidP="00277D0F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513E1F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</w:p>
        </w:tc>
      </w:tr>
      <w:tr w:rsidR="00F22754" w:rsidRPr="00A5677B" w14:paraId="4532111D" w14:textId="77777777" w:rsidTr="00A6548A">
        <w:tc>
          <w:tcPr>
            <w:tcW w:w="0" w:type="auto"/>
            <w:shd w:val="clear" w:color="auto" w:fill="92D050"/>
          </w:tcPr>
          <w:p w14:paraId="1F5DBEDA" w14:textId="3393F16E" w:rsidR="00277D0F" w:rsidRDefault="00277D0F" w:rsidP="00277D0F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0" w:type="auto"/>
            <w:shd w:val="clear" w:color="auto" w:fill="92D050"/>
          </w:tcPr>
          <w:p w14:paraId="02E96B1D" w14:textId="77777777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38307A">
              <w:t>[</w:t>
            </w:r>
            <w:proofErr w:type="spellStart"/>
            <w:r w:rsidRPr="0038307A">
              <w:t>Engine_Capacity</w:t>
            </w:r>
            <w:proofErr w:type="spellEnd"/>
            <w:r w:rsidRPr="0038307A">
              <w:t>_(CC)]</w:t>
            </w:r>
          </w:p>
        </w:tc>
        <w:tc>
          <w:tcPr>
            <w:tcW w:w="0" w:type="auto"/>
            <w:shd w:val="clear" w:color="auto" w:fill="92D050"/>
          </w:tcPr>
          <w:p w14:paraId="4FBEE46B" w14:textId="22783A3E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92D050"/>
          </w:tcPr>
          <w:p w14:paraId="694DAF24" w14:textId="50D507A2" w:rsidR="00277D0F" w:rsidRPr="00A5677B" w:rsidRDefault="009919EC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-1 do 99999</w:t>
            </w:r>
          </w:p>
        </w:tc>
        <w:tc>
          <w:tcPr>
            <w:tcW w:w="0" w:type="auto"/>
            <w:shd w:val="clear" w:color="auto" w:fill="92D050"/>
          </w:tcPr>
          <w:p w14:paraId="6444F9DA" w14:textId="1C36B1CF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513E1F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</w:p>
        </w:tc>
      </w:tr>
      <w:tr w:rsidR="00F22754" w:rsidRPr="00A5677B" w14:paraId="307FF2B3" w14:textId="77777777" w:rsidTr="00A6548A">
        <w:tc>
          <w:tcPr>
            <w:tcW w:w="0" w:type="auto"/>
            <w:shd w:val="clear" w:color="auto" w:fill="FFFF00"/>
          </w:tcPr>
          <w:p w14:paraId="6FE8F91D" w14:textId="4DA1E63F" w:rsidR="00277D0F" w:rsidRDefault="00277D0F" w:rsidP="00277D0F">
            <w:pPr>
              <w:rPr>
                <w:lang w:val="en-GB"/>
              </w:rPr>
            </w:pPr>
            <w:r w:rsidRPr="00F25368">
              <w:rPr>
                <w:sz w:val="22"/>
                <w:szCs w:val="22"/>
                <w:lang w:val="en-GB"/>
              </w:rPr>
              <w:t>3.</w:t>
            </w:r>
          </w:p>
        </w:tc>
        <w:tc>
          <w:tcPr>
            <w:tcW w:w="0" w:type="auto"/>
            <w:shd w:val="clear" w:color="auto" w:fill="FFFF00"/>
          </w:tcPr>
          <w:p w14:paraId="7618E943" w14:textId="77777777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38307A">
              <w:t>[</w:t>
            </w:r>
            <w:proofErr w:type="spellStart"/>
            <w:r w:rsidRPr="0038307A">
              <w:t>Vehicle_Location-Restricted_Lane</w:t>
            </w:r>
            <w:proofErr w:type="spellEnd"/>
            <w:r w:rsidRPr="0038307A">
              <w:t>]</w:t>
            </w:r>
          </w:p>
        </w:tc>
        <w:tc>
          <w:tcPr>
            <w:tcW w:w="0" w:type="auto"/>
            <w:shd w:val="clear" w:color="auto" w:fill="FFFF00"/>
          </w:tcPr>
          <w:p w14:paraId="34B9A43B" w14:textId="795F238D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50DE2CB2" w14:textId="6F02F8C3" w:rsidR="00277D0F" w:rsidRPr="00A5677B" w:rsidRDefault="009919EC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-1 do 9</w:t>
            </w:r>
          </w:p>
        </w:tc>
        <w:tc>
          <w:tcPr>
            <w:tcW w:w="0" w:type="auto"/>
            <w:shd w:val="clear" w:color="auto" w:fill="FFFF00"/>
          </w:tcPr>
          <w:p w14:paraId="76658A84" w14:textId="79500FB7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513E1F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</w:p>
        </w:tc>
      </w:tr>
      <w:tr w:rsidR="00F22754" w:rsidRPr="00A5677B" w14:paraId="6346846D" w14:textId="77777777" w:rsidTr="00A6548A">
        <w:tc>
          <w:tcPr>
            <w:tcW w:w="0" w:type="auto"/>
            <w:shd w:val="clear" w:color="auto" w:fill="92D050"/>
          </w:tcPr>
          <w:p w14:paraId="389AA4CD" w14:textId="570ADE32" w:rsidR="00277D0F" w:rsidRDefault="00277D0F" w:rsidP="00277D0F">
            <w:pPr>
              <w:rPr>
                <w:lang w:val="en-GB"/>
              </w:rPr>
            </w:pPr>
            <w:r w:rsidRPr="00F25368">
              <w:rPr>
                <w:sz w:val="22"/>
                <w:szCs w:val="22"/>
                <w:lang w:val="en-GB"/>
              </w:rPr>
              <w:t>4.</w:t>
            </w:r>
          </w:p>
        </w:tc>
        <w:tc>
          <w:tcPr>
            <w:tcW w:w="0" w:type="auto"/>
            <w:shd w:val="clear" w:color="auto" w:fill="92D050"/>
          </w:tcPr>
          <w:p w14:paraId="7158F5AF" w14:textId="77777777" w:rsidR="00277D0F" w:rsidRPr="00CD1498" w:rsidRDefault="00277D0F" w:rsidP="00277D0F">
            <w:pPr>
              <w:rPr>
                <w:lang w:val="en-GB"/>
              </w:rPr>
            </w:pPr>
            <w:r w:rsidRPr="00CD1498">
              <w:rPr>
                <w:lang w:val="en-GB"/>
              </w:rPr>
              <w:t>[</w:t>
            </w:r>
            <w:proofErr w:type="spellStart"/>
            <w:r w:rsidRPr="00CD1498">
              <w:rPr>
                <w:lang w:val="en-GB"/>
              </w:rPr>
              <w:t>Was_Vehicle_Left_Hand_Drive</w:t>
            </w:r>
            <w:proofErr w:type="spellEnd"/>
            <w:r w:rsidRPr="00CD1498">
              <w:rPr>
                <w:lang w:val="en-GB"/>
              </w:rPr>
              <w:t>?]</w:t>
            </w:r>
          </w:p>
        </w:tc>
        <w:tc>
          <w:tcPr>
            <w:tcW w:w="0" w:type="auto"/>
            <w:shd w:val="clear" w:color="auto" w:fill="92D050"/>
          </w:tcPr>
          <w:p w14:paraId="7CD62F62" w14:textId="5E7EC7F0" w:rsidR="00277D0F" w:rsidRPr="00CD1498" w:rsidRDefault="00F22754" w:rsidP="00277D0F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</w:rPr>
              <w:t xml:space="preserve">Prawda/Fałsz, Nieznany (-1), </w:t>
            </w:r>
            <w:proofErr w:type="spellStart"/>
            <w:r>
              <w:rPr>
                <w:rFonts w:asciiTheme="minorHAnsi" w:hAnsiTheme="minorHAnsi" w:cstheme="minorHAnsi"/>
              </w:rPr>
              <w:t>Null</w:t>
            </w:r>
            <w:proofErr w:type="spellEnd"/>
          </w:p>
        </w:tc>
        <w:tc>
          <w:tcPr>
            <w:tcW w:w="0" w:type="auto"/>
            <w:shd w:val="clear" w:color="auto" w:fill="92D050"/>
          </w:tcPr>
          <w:p w14:paraId="3FE4C9B3" w14:textId="0C48C279" w:rsidR="00277D0F" w:rsidRDefault="00F22754" w:rsidP="00277D0F">
            <w:pPr>
              <w:rPr>
                <w:rFonts w:asciiTheme="minorHAnsi" w:hAnsiTheme="minorHAnsi" w:cstheme="minorHAnsi"/>
                <w:bCs/>
                <w:lang w:val="en-GB"/>
              </w:rPr>
            </w:pPr>
            <w:r>
              <w:rPr>
                <w:rFonts w:asciiTheme="minorHAnsi" w:hAnsiTheme="minorHAnsi" w:cstheme="minorHAnsi"/>
                <w:bCs/>
                <w:lang w:val="en-GB"/>
              </w:rPr>
              <w:t>-1 , 1, 2</w:t>
            </w:r>
          </w:p>
        </w:tc>
        <w:tc>
          <w:tcPr>
            <w:tcW w:w="0" w:type="auto"/>
            <w:shd w:val="clear" w:color="auto" w:fill="92D050"/>
          </w:tcPr>
          <w:p w14:paraId="471A9EAF" w14:textId="558AACA8" w:rsidR="00277D0F" w:rsidRDefault="00277D0F" w:rsidP="00277D0F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513E1F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  <w:r w:rsidR="00F22754">
              <w:rPr>
                <w:rFonts w:asciiTheme="minorHAnsi" w:hAnsiTheme="minorHAnsi" w:cstheme="minorHAnsi"/>
                <w:bCs/>
                <w:lang w:val="en-GB"/>
              </w:rPr>
              <w:t xml:space="preserve">, -1 ma 0.5% </w:t>
            </w:r>
            <w:proofErr w:type="spellStart"/>
            <w:r w:rsidR="00F22754">
              <w:rPr>
                <w:rFonts w:asciiTheme="minorHAnsi" w:hAnsiTheme="minorHAnsi" w:cstheme="minorHAnsi"/>
                <w:bCs/>
                <w:lang w:val="en-GB"/>
              </w:rPr>
              <w:t>wartości</w:t>
            </w:r>
            <w:proofErr w:type="spellEnd"/>
          </w:p>
        </w:tc>
      </w:tr>
      <w:tr w:rsidR="00F22754" w:rsidRPr="00A5677B" w14:paraId="59575A4D" w14:textId="77777777" w:rsidTr="00A6548A">
        <w:tc>
          <w:tcPr>
            <w:tcW w:w="0" w:type="auto"/>
            <w:shd w:val="clear" w:color="auto" w:fill="FFFF00"/>
          </w:tcPr>
          <w:p w14:paraId="35E58C24" w14:textId="56FAFFCD" w:rsidR="00277D0F" w:rsidRDefault="00277D0F" w:rsidP="00277D0F">
            <w:pPr>
              <w:rPr>
                <w:lang w:val="en-GB"/>
              </w:rPr>
            </w:pPr>
            <w:r w:rsidRPr="00F25368">
              <w:rPr>
                <w:sz w:val="22"/>
                <w:szCs w:val="22"/>
                <w:lang w:val="en-GB"/>
              </w:rPr>
              <w:t>5.</w:t>
            </w:r>
          </w:p>
        </w:tc>
        <w:tc>
          <w:tcPr>
            <w:tcW w:w="0" w:type="auto"/>
            <w:shd w:val="clear" w:color="auto" w:fill="FFFF00"/>
          </w:tcPr>
          <w:p w14:paraId="4A51F107" w14:textId="77777777" w:rsidR="00277D0F" w:rsidRPr="00687F6A" w:rsidRDefault="00277D0F" w:rsidP="00277D0F">
            <w:proofErr w:type="spellStart"/>
            <w:r w:rsidRPr="0038307A">
              <w:t>Accident_Index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4498787A" w14:textId="661B3655" w:rsidR="00277D0F" w:rsidRPr="00A5677B" w:rsidRDefault="00277D0F" w:rsidP="00277D0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Tekstowy</w:t>
            </w:r>
          </w:p>
        </w:tc>
        <w:tc>
          <w:tcPr>
            <w:tcW w:w="0" w:type="auto"/>
            <w:shd w:val="clear" w:color="auto" w:fill="FFFF00"/>
          </w:tcPr>
          <w:p w14:paraId="2852BF7B" w14:textId="1F254F6B" w:rsidR="00277D0F" w:rsidRDefault="00277D0F" w:rsidP="00277D0F">
            <w:pPr>
              <w:rPr>
                <w:rFonts w:asciiTheme="minorHAnsi" w:hAnsiTheme="minorHAnsi" w:cstheme="minorHAnsi"/>
                <w:bCs/>
                <w:lang w:val="en-GB"/>
              </w:rPr>
            </w:pPr>
            <w:r>
              <w:rPr>
                <w:rFonts w:asciiTheme="minorHAnsi" w:hAnsiTheme="minorHAnsi" w:cstheme="minorHAnsi"/>
                <w:bCs/>
                <w:lang w:val="en-GB"/>
              </w:rPr>
              <w:t xml:space="preserve">2 do 13 </w:t>
            </w:r>
            <w:proofErr w:type="spellStart"/>
            <w:r>
              <w:rPr>
                <w:rFonts w:asciiTheme="minorHAnsi" w:hAnsiTheme="minorHAnsi" w:cstheme="minorHAnsi"/>
                <w:bCs/>
                <w:lang w:val="en-GB"/>
              </w:rPr>
              <w:t>znaków</w:t>
            </w:r>
            <w:proofErr w:type="spellEnd"/>
            <w:r>
              <w:rPr>
                <w:rFonts w:asciiTheme="minorHAnsi" w:hAnsiTheme="minorHAnsi" w:cstheme="minorHAnsi"/>
                <w:bCs/>
                <w:lang w:val="en-GB"/>
              </w:rPr>
              <w:t xml:space="preserve">, 63 </w:t>
            </w:r>
            <w:proofErr w:type="spellStart"/>
            <w:r>
              <w:rPr>
                <w:rFonts w:asciiTheme="minorHAnsi" w:hAnsiTheme="minorHAnsi" w:cstheme="minorHAnsi"/>
                <w:bCs/>
                <w:lang w:val="en-GB"/>
              </w:rPr>
              <w:t>wartości</w:t>
            </w:r>
            <w:proofErr w:type="spellEnd"/>
            <w:r>
              <w:rPr>
                <w:rFonts w:asciiTheme="minorHAnsi" w:hAnsiTheme="minorHAnsi" w:cstheme="minorHAnsi"/>
                <w:bCs/>
                <w:lang w:val="en-GB"/>
              </w:rPr>
              <w:t xml:space="preserve"> -1 </w:t>
            </w:r>
          </w:p>
        </w:tc>
        <w:tc>
          <w:tcPr>
            <w:tcW w:w="0" w:type="auto"/>
            <w:shd w:val="clear" w:color="auto" w:fill="FFFF00"/>
          </w:tcPr>
          <w:p w14:paraId="09889F63" w14:textId="3275266E" w:rsidR="00277D0F" w:rsidRDefault="00277D0F" w:rsidP="00277D0F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513E1F">
              <w:rPr>
                <w:rFonts w:asciiTheme="minorHAnsi" w:hAnsiTheme="minorHAnsi" w:cstheme="minorHAnsi"/>
                <w:bCs/>
                <w:lang w:val="en-GB"/>
              </w:rPr>
              <w:t>0</w:t>
            </w:r>
            <w:r>
              <w:rPr>
                <w:rFonts w:asciiTheme="minorHAnsi" w:hAnsiTheme="minorHAnsi" w:cstheme="minorHAnsi"/>
                <w:bCs/>
                <w:lang w:val="en-GB"/>
              </w:rPr>
              <w:t xml:space="preserve"> % null</w:t>
            </w:r>
          </w:p>
        </w:tc>
      </w:tr>
      <w:tr w:rsidR="00F22754" w:rsidRPr="00A5677B" w14:paraId="08292BDC" w14:textId="77777777" w:rsidTr="00A6548A">
        <w:tc>
          <w:tcPr>
            <w:tcW w:w="0" w:type="auto"/>
            <w:shd w:val="clear" w:color="auto" w:fill="FFFF00"/>
          </w:tcPr>
          <w:p w14:paraId="39ECA8BC" w14:textId="76343AEE" w:rsidR="00277D0F" w:rsidRDefault="00277D0F" w:rsidP="00277D0F">
            <w:pPr>
              <w:rPr>
                <w:lang w:val="en-GB"/>
              </w:rPr>
            </w:pPr>
            <w:r w:rsidRPr="00F25368">
              <w:rPr>
                <w:sz w:val="22"/>
                <w:szCs w:val="22"/>
                <w:lang w:val="en-GB"/>
              </w:rPr>
              <w:t>6.</w:t>
            </w:r>
          </w:p>
        </w:tc>
        <w:tc>
          <w:tcPr>
            <w:tcW w:w="0" w:type="auto"/>
            <w:shd w:val="clear" w:color="auto" w:fill="FFFF00"/>
          </w:tcPr>
          <w:p w14:paraId="5D00845E" w14:textId="77777777" w:rsidR="00277D0F" w:rsidRPr="00687F6A" w:rsidRDefault="00277D0F" w:rsidP="00277D0F">
            <w:proofErr w:type="spellStart"/>
            <w:r w:rsidRPr="0038307A">
              <w:t>Age_Band_of_Driver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77E2F751" w14:textId="06593066" w:rsidR="00277D0F" w:rsidRPr="00A5677B" w:rsidRDefault="00277D0F" w:rsidP="00277D0F">
            <w:pPr>
              <w:rPr>
                <w:rFonts w:asciiTheme="minorHAnsi" w:hAnsiTheme="minorHAnsi" w:cstheme="minorHAnsi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5936D137" w14:textId="7C73F56E" w:rsidR="00277D0F" w:rsidRDefault="00134A6B" w:rsidP="00277D0F">
            <w:pPr>
              <w:rPr>
                <w:rFonts w:asciiTheme="minorHAnsi" w:hAnsiTheme="minorHAnsi" w:cstheme="minorHAnsi"/>
                <w:bCs/>
                <w:lang w:val="en-GB"/>
              </w:rPr>
            </w:pPr>
            <w:r>
              <w:rPr>
                <w:rFonts w:asciiTheme="minorHAnsi" w:hAnsiTheme="minorHAnsi" w:cstheme="minorHAnsi"/>
                <w:bCs/>
                <w:lang w:val="en-GB"/>
              </w:rPr>
              <w:t>-1 do 11</w:t>
            </w:r>
          </w:p>
        </w:tc>
        <w:tc>
          <w:tcPr>
            <w:tcW w:w="0" w:type="auto"/>
            <w:shd w:val="clear" w:color="auto" w:fill="FFFF00"/>
          </w:tcPr>
          <w:p w14:paraId="27050F50" w14:textId="26DE2CE0" w:rsidR="00277D0F" w:rsidRDefault="00277D0F" w:rsidP="00277D0F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513E1F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  <w:r w:rsidR="00E51D1F">
              <w:rPr>
                <w:rFonts w:asciiTheme="minorHAnsi" w:hAnsiTheme="minorHAnsi" w:cstheme="minorHAnsi"/>
                <w:bCs/>
                <w:lang w:val="en-GB"/>
              </w:rPr>
              <w:t xml:space="preserve">, 11% ma </w:t>
            </w:r>
            <w:proofErr w:type="spellStart"/>
            <w:r w:rsidR="00E51D1F">
              <w:rPr>
                <w:rFonts w:asciiTheme="minorHAnsi" w:hAnsiTheme="minorHAnsi" w:cstheme="minorHAnsi"/>
                <w:bCs/>
                <w:lang w:val="en-GB"/>
              </w:rPr>
              <w:t>wartość</w:t>
            </w:r>
            <w:proofErr w:type="spellEnd"/>
            <w:r w:rsidR="00E51D1F">
              <w:rPr>
                <w:rFonts w:asciiTheme="minorHAnsi" w:hAnsiTheme="minorHAnsi" w:cstheme="minorHAnsi"/>
                <w:bCs/>
                <w:lang w:val="en-GB"/>
              </w:rPr>
              <w:t xml:space="preserve"> -1</w:t>
            </w:r>
          </w:p>
        </w:tc>
      </w:tr>
      <w:tr w:rsidR="00F22754" w:rsidRPr="00A5677B" w14:paraId="3168F1DE" w14:textId="77777777" w:rsidTr="00A6548A">
        <w:tc>
          <w:tcPr>
            <w:tcW w:w="0" w:type="auto"/>
            <w:shd w:val="clear" w:color="auto" w:fill="92D050"/>
          </w:tcPr>
          <w:p w14:paraId="2ABC735F" w14:textId="4CC5A609" w:rsidR="00277D0F" w:rsidRDefault="00277D0F" w:rsidP="00277D0F">
            <w:pPr>
              <w:rPr>
                <w:lang w:val="en-GB"/>
              </w:rPr>
            </w:pPr>
            <w:r w:rsidRPr="00F25368">
              <w:rPr>
                <w:sz w:val="22"/>
                <w:szCs w:val="22"/>
                <w:lang w:val="en-GB"/>
              </w:rPr>
              <w:t>7.</w:t>
            </w:r>
          </w:p>
        </w:tc>
        <w:tc>
          <w:tcPr>
            <w:tcW w:w="0" w:type="auto"/>
            <w:shd w:val="clear" w:color="auto" w:fill="92D050"/>
          </w:tcPr>
          <w:p w14:paraId="23DC4017" w14:textId="77777777" w:rsidR="00277D0F" w:rsidRPr="00687F6A" w:rsidRDefault="00277D0F" w:rsidP="00277D0F">
            <w:proofErr w:type="spellStart"/>
            <w:r w:rsidRPr="0038307A">
              <w:t>Age_of_Driver</w:t>
            </w:r>
            <w:proofErr w:type="spellEnd"/>
          </w:p>
        </w:tc>
        <w:tc>
          <w:tcPr>
            <w:tcW w:w="0" w:type="auto"/>
            <w:shd w:val="clear" w:color="auto" w:fill="92D050"/>
          </w:tcPr>
          <w:p w14:paraId="539383CD" w14:textId="26A25BE6" w:rsidR="00277D0F" w:rsidRPr="00A5677B" w:rsidRDefault="00277D0F" w:rsidP="00277D0F">
            <w:pPr>
              <w:rPr>
                <w:rFonts w:asciiTheme="minorHAnsi" w:hAnsiTheme="minorHAnsi" w:cstheme="minorHAnsi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92D050"/>
          </w:tcPr>
          <w:p w14:paraId="5D343A52" w14:textId="6A1EE716" w:rsidR="00277D0F" w:rsidRDefault="00134A6B" w:rsidP="00277D0F">
            <w:pPr>
              <w:rPr>
                <w:rFonts w:asciiTheme="minorHAnsi" w:hAnsiTheme="minorHAnsi" w:cstheme="minorHAnsi"/>
                <w:bCs/>
                <w:lang w:val="en-GB"/>
              </w:rPr>
            </w:pPr>
            <w:r>
              <w:rPr>
                <w:rFonts w:asciiTheme="minorHAnsi" w:hAnsiTheme="minorHAnsi" w:cstheme="minorHAnsi"/>
                <w:bCs/>
                <w:lang w:val="en-GB"/>
              </w:rPr>
              <w:t>-1 do 100</w:t>
            </w:r>
          </w:p>
        </w:tc>
        <w:tc>
          <w:tcPr>
            <w:tcW w:w="0" w:type="auto"/>
            <w:shd w:val="clear" w:color="auto" w:fill="92D050"/>
          </w:tcPr>
          <w:p w14:paraId="37AE3661" w14:textId="7C0CDF85" w:rsidR="00277D0F" w:rsidRDefault="00277D0F" w:rsidP="00277D0F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513E1F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</w:p>
        </w:tc>
      </w:tr>
      <w:tr w:rsidR="00F22754" w:rsidRPr="00A44E28" w14:paraId="35E403D9" w14:textId="77777777" w:rsidTr="00A6548A">
        <w:tc>
          <w:tcPr>
            <w:tcW w:w="0" w:type="auto"/>
            <w:shd w:val="clear" w:color="auto" w:fill="FF0000"/>
          </w:tcPr>
          <w:p w14:paraId="4B5CCEF7" w14:textId="557F7E8F" w:rsidR="00277D0F" w:rsidRDefault="00277D0F" w:rsidP="00277D0F">
            <w:pPr>
              <w:rPr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8.</w:t>
            </w:r>
          </w:p>
        </w:tc>
        <w:tc>
          <w:tcPr>
            <w:tcW w:w="0" w:type="auto"/>
            <w:shd w:val="clear" w:color="auto" w:fill="FF0000"/>
          </w:tcPr>
          <w:p w14:paraId="672831C5" w14:textId="77777777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proofErr w:type="spellStart"/>
            <w:r w:rsidRPr="0038307A">
              <w:t>Age_of_Vehicle</w:t>
            </w:r>
            <w:proofErr w:type="spellEnd"/>
          </w:p>
        </w:tc>
        <w:tc>
          <w:tcPr>
            <w:tcW w:w="0" w:type="auto"/>
            <w:shd w:val="clear" w:color="auto" w:fill="FF0000"/>
          </w:tcPr>
          <w:p w14:paraId="0C0A47D5" w14:textId="3DAC4BCA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FF0000"/>
          </w:tcPr>
          <w:p w14:paraId="01727420" w14:textId="21B54565" w:rsidR="00277D0F" w:rsidRPr="00A44E28" w:rsidRDefault="00134A6B" w:rsidP="00277D0F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-1 do 111</w:t>
            </w:r>
          </w:p>
        </w:tc>
        <w:tc>
          <w:tcPr>
            <w:tcW w:w="0" w:type="auto"/>
            <w:shd w:val="clear" w:color="auto" w:fill="FF0000"/>
          </w:tcPr>
          <w:p w14:paraId="1EDD9684" w14:textId="29E7734A" w:rsidR="00277D0F" w:rsidRPr="00A44E28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3E1F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  <w:r w:rsidR="00125AF0">
              <w:rPr>
                <w:rFonts w:asciiTheme="minorHAnsi" w:hAnsiTheme="minorHAnsi" w:cstheme="minorHAnsi"/>
                <w:bCs/>
                <w:lang w:val="en-GB"/>
              </w:rPr>
              <w:t xml:space="preserve">, 30% ma </w:t>
            </w:r>
            <w:proofErr w:type="spellStart"/>
            <w:r w:rsidR="00125AF0">
              <w:rPr>
                <w:rFonts w:asciiTheme="minorHAnsi" w:hAnsiTheme="minorHAnsi" w:cstheme="minorHAnsi"/>
                <w:bCs/>
                <w:lang w:val="en-GB"/>
              </w:rPr>
              <w:t>wartość</w:t>
            </w:r>
            <w:proofErr w:type="spellEnd"/>
            <w:r w:rsidR="00125AF0">
              <w:rPr>
                <w:rFonts w:asciiTheme="minorHAnsi" w:hAnsiTheme="minorHAnsi" w:cstheme="minorHAnsi"/>
                <w:bCs/>
                <w:lang w:val="en-GB"/>
              </w:rPr>
              <w:t xml:space="preserve"> -1</w:t>
            </w:r>
          </w:p>
        </w:tc>
      </w:tr>
      <w:tr w:rsidR="00F22754" w:rsidRPr="00A5677B" w14:paraId="28CBA348" w14:textId="77777777" w:rsidTr="00A6548A">
        <w:tc>
          <w:tcPr>
            <w:tcW w:w="0" w:type="auto"/>
            <w:shd w:val="clear" w:color="auto" w:fill="92D050"/>
          </w:tcPr>
          <w:p w14:paraId="43CA228F" w14:textId="1727253E" w:rsidR="00277D0F" w:rsidRDefault="00277D0F" w:rsidP="00277D0F">
            <w:r>
              <w:rPr>
                <w:sz w:val="22"/>
                <w:szCs w:val="22"/>
                <w:lang w:val="en-GB"/>
              </w:rPr>
              <w:t>9.</w:t>
            </w:r>
          </w:p>
        </w:tc>
        <w:tc>
          <w:tcPr>
            <w:tcW w:w="0" w:type="auto"/>
            <w:shd w:val="clear" w:color="auto" w:fill="92D050"/>
          </w:tcPr>
          <w:p w14:paraId="1600553B" w14:textId="77777777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proofErr w:type="spellStart"/>
            <w:r w:rsidRPr="0038307A">
              <w:t>Driver_Home_Area_Type</w:t>
            </w:r>
            <w:proofErr w:type="spellEnd"/>
          </w:p>
        </w:tc>
        <w:tc>
          <w:tcPr>
            <w:tcW w:w="0" w:type="auto"/>
            <w:shd w:val="clear" w:color="auto" w:fill="92D050"/>
          </w:tcPr>
          <w:p w14:paraId="25D28516" w14:textId="15E457EE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92D050"/>
          </w:tcPr>
          <w:p w14:paraId="18486FDE" w14:textId="50358A9E" w:rsidR="00277D0F" w:rsidRPr="00A5677B" w:rsidRDefault="00134A6B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-1 do 3</w:t>
            </w:r>
          </w:p>
        </w:tc>
        <w:tc>
          <w:tcPr>
            <w:tcW w:w="0" w:type="auto"/>
            <w:shd w:val="clear" w:color="auto" w:fill="92D050"/>
          </w:tcPr>
          <w:p w14:paraId="2DF84714" w14:textId="1E313B00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513E1F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  <w:r w:rsidR="00125AF0">
              <w:rPr>
                <w:rFonts w:asciiTheme="minorHAnsi" w:hAnsiTheme="minorHAnsi" w:cstheme="minorHAnsi"/>
                <w:bCs/>
                <w:lang w:val="en-GB"/>
              </w:rPr>
              <w:t xml:space="preserve">, 20% ma </w:t>
            </w:r>
            <w:proofErr w:type="spellStart"/>
            <w:r w:rsidR="00125AF0">
              <w:rPr>
                <w:rFonts w:asciiTheme="minorHAnsi" w:hAnsiTheme="minorHAnsi" w:cstheme="minorHAnsi"/>
                <w:bCs/>
                <w:lang w:val="en-GB"/>
              </w:rPr>
              <w:t>wartość</w:t>
            </w:r>
            <w:proofErr w:type="spellEnd"/>
            <w:r w:rsidR="00125AF0">
              <w:rPr>
                <w:rFonts w:asciiTheme="minorHAnsi" w:hAnsiTheme="minorHAnsi" w:cstheme="minorHAnsi"/>
                <w:bCs/>
                <w:lang w:val="en-GB"/>
              </w:rPr>
              <w:t xml:space="preserve"> -1</w:t>
            </w:r>
          </w:p>
        </w:tc>
      </w:tr>
      <w:tr w:rsidR="00F22754" w:rsidRPr="00A5677B" w14:paraId="07752714" w14:textId="77777777" w:rsidTr="00A6548A">
        <w:tc>
          <w:tcPr>
            <w:tcW w:w="0" w:type="auto"/>
            <w:shd w:val="clear" w:color="auto" w:fill="92D050"/>
          </w:tcPr>
          <w:p w14:paraId="1CC99350" w14:textId="53CC8793" w:rsidR="00277D0F" w:rsidRDefault="00277D0F" w:rsidP="00277D0F">
            <w:r>
              <w:rPr>
                <w:sz w:val="22"/>
                <w:szCs w:val="22"/>
                <w:lang w:val="en-GB"/>
              </w:rPr>
              <w:t>10</w:t>
            </w:r>
            <w:r w:rsidRPr="00F25368">
              <w:rPr>
                <w:sz w:val="22"/>
                <w:szCs w:val="22"/>
                <w:lang w:val="en-GB"/>
              </w:rPr>
              <w:t>.</w:t>
            </w:r>
          </w:p>
        </w:tc>
        <w:tc>
          <w:tcPr>
            <w:tcW w:w="0" w:type="auto"/>
            <w:shd w:val="clear" w:color="auto" w:fill="92D050"/>
          </w:tcPr>
          <w:p w14:paraId="6FFEC846" w14:textId="77777777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proofErr w:type="spellStart"/>
            <w:r w:rsidRPr="0038307A">
              <w:t>Driver_IMD_Decile</w:t>
            </w:r>
            <w:proofErr w:type="spellEnd"/>
          </w:p>
        </w:tc>
        <w:tc>
          <w:tcPr>
            <w:tcW w:w="0" w:type="auto"/>
            <w:shd w:val="clear" w:color="auto" w:fill="92D050"/>
          </w:tcPr>
          <w:p w14:paraId="1C5615E6" w14:textId="740E0D3D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92D050"/>
          </w:tcPr>
          <w:p w14:paraId="2D92E4C2" w14:textId="5FF8CEA2" w:rsidR="00277D0F" w:rsidRPr="00A5677B" w:rsidRDefault="00134A6B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-1 do 10</w:t>
            </w:r>
          </w:p>
        </w:tc>
        <w:tc>
          <w:tcPr>
            <w:tcW w:w="0" w:type="auto"/>
            <w:shd w:val="clear" w:color="auto" w:fill="92D050"/>
          </w:tcPr>
          <w:p w14:paraId="775EB5E6" w14:textId="07293D39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513E1F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  <w:r w:rsidR="006E5EE7">
              <w:rPr>
                <w:rFonts w:asciiTheme="minorHAnsi" w:hAnsiTheme="minorHAnsi" w:cstheme="minorHAnsi"/>
                <w:bCs/>
                <w:lang w:val="en-GB"/>
              </w:rPr>
              <w:t xml:space="preserve">, 33% ma </w:t>
            </w:r>
            <w:proofErr w:type="spellStart"/>
            <w:r w:rsidR="006E5EE7">
              <w:rPr>
                <w:rFonts w:asciiTheme="minorHAnsi" w:hAnsiTheme="minorHAnsi" w:cstheme="minorHAnsi"/>
                <w:bCs/>
                <w:lang w:val="en-GB"/>
              </w:rPr>
              <w:t>wartość</w:t>
            </w:r>
            <w:proofErr w:type="spellEnd"/>
            <w:r w:rsidR="006E5EE7">
              <w:rPr>
                <w:rFonts w:asciiTheme="minorHAnsi" w:hAnsiTheme="minorHAnsi" w:cstheme="minorHAnsi"/>
                <w:bCs/>
                <w:lang w:val="en-GB"/>
              </w:rPr>
              <w:t xml:space="preserve"> -1</w:t>
            </w:r>
          </w:p>
        </w:tc>
      </w:tr>
      <w:tr w:rsidR="00F22754" w:rsidRPr="00A5677B" w14:paraId="0A7251B9" w14:textId="77777777" w:rsidTr="00A6548A">
        <w:tc>
          <w:tcPr>
            <w:tcW w:w="0" w:type="auto"/>
            <w:shd w:val="clear" w:color="auto" w:fill="92D050"/>
          </w:tcPr>
          <w:p w14:paraId="7B853E61" w14:textId="6879FA40" w:rsidR="00277D0F" w:rsidRDefault="00277D0F" w:rsidP="00277D0F">
            <w:pPr>
              <w:rPr>
                <w:lang w:val="en-GB"/>
              </w:rPr>
            </w:pPr>
            <w:r>
              <w:rPr>
                <w:sz w:val="22"/>
                <w:szCs w:val="22"/>
              </w:rPr>
              <w:t>11</w:t>
            </w:r>
            <w:r w:rsidRPr="00F25368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shd w:val="clear" w:color="auto" w:fill="92D050"/>
          </w:tcPr>
          <w:p w14:paraId="359C98DF" w14:textId="77777777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38307A">
              <w:t>Hit_Object_in_Carriageway</w:t>
            </w:r>
            <w:proofErr w:type="spellEnd"/>
          </w:p>
        </w:tc>
        <w:tc>
          <w:tcPr>
            <w:tcW w:w="0" w:type="auto"/>
            <w:shd w:val="clear" w:color="auto" w:fill="92D050"/>
          </w:tcPr>
          <w:p w14:paraId="53A1616D" w14:textId="5A1EDDD0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92D050"/>
          </w:tcPr>
          <w:p w14:paraId="71237833" w14:textId="49788588" w:rsidR="00277D0F" w:rsidRPr="00A5677B" w:rsidRDefault="00134A6B" w:rsidP="00277D0F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-1 do 12</w:t>
            </w:r>
          </w:p>
        </w:tc>
        <w:tc>
          <w:tcPr>
            <w:tcW w:w="0" w:type="auto"/>
            <w:shd w:val="clear" w:color="auto" w:fill="92D050"/>
          </w:tcPr>
          <w:p w14:paraId="78C7220D" w14:textId="2D6667E0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3E1F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  <w:r w:rsidR="006E5EE7">
              <w:rPr>
                <w:rFonts w:asciiTheme="minorHAnsi" w:hAnsiTheme="minorHAnsi" w:cstheme="minorHAnsi"/>
                <w:bCs/>
                <w:lang w:val="en-GB"/>
              </w:rPr>
              <w:t xml:space="preserve">, </w:t>
            </w:r>
          </w:p>
        </w:tc>
      </w:tr>
      <w:tr w:rsidR="00F22754" w:rsidRPr="00A5677B" w14:paraId="7034682E" w14:textId="77777777" w:rsidTr="00A6548A">
        <w:tc>
          <w:tcPr>
            <w:tcW w:w="0" w:type="auto"/>
            <w:shd w:val="clear" w:color="auto" w:fill="92D050"/>
          </w:tcPr>
          <w:p w14:paraId="43BD92EB" w14:textId="2A826003" w:rsidR="00277D0F" w:rsidRPr="00F25368" w:rsidRDefault="00277D0F" w:rsidP="00277D0F">
            <w:pPr>
              <w:rPr>
                <w:lang w:val="en-GB"/>
              </w:rPr>
            </w:pPr>
            <w:r>
              <w:rPr>
                <w:sz w:val="22"/>
                <w:szCs w:val="22"/>
              </w:rPr>
              <w:t>12.</w:t>
            </w:r>
          </w:p>
        </w:tc>
        <w:tc>
          <w:tcPr>
            <w:tcW w:w="0" w:type="auto"/>
            <w:shd w:val="clear" w:color="auto" w:fill="92D050"/>
          </w:tcPr>
          <w:p w14:paraId="03CE44D5" w14:textId="77777777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proofErr w:type="spellStart"/>
            <w:r w:rsidRPr="0038307A">
              <w:t>Hit_Object_off_Carriageway</w:t>
            </w:r>
            <w:proofErr w:type="spellEnd"/>
          </w:p>
        </w:tc>
        <w:tc>
          <w:tcPr>
            <w:tcW w:w="0" w:type="auto"/>
            <w:shd w:val="clear" w:color="auto" w:fill="92D050"/>
          </w:tcPr>
          <w:p w14:paraId="1B335B19" w14:textId="6D3049C1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92D050"/>
          </w:tcPr>
          <w:p w14:paraId="1C3A9F02" w14:textId="00925946" w:rsidR="00277D0F" w:rsidRPr="00A5677B" w:rsidRDefault="00134A6B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-1 do 11</w:t>
            </w:r>
          </w:p>
        </w:tc>
        <w:tc>
          <w:tcPr>
            <w:tcW w:w="0" w:type="auto"/>
            <w:shd w:val="clear" w:color="auto" w:fill="92D050"/>
          </w:tcPr>
          <w:p w14:paraId="0FF2C9CD" w14:textId="413532A5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513E1F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</w:p>
        </w:tc>
      </w:tr>
      <w:tr w:rsidR="00F22754" w:rsidRPr="00A5677B" w14:paraId="551E6525" w14:textId="77777777" w:rsidTr="00A6548A">
        <w:tc>
          <w:tcPr>
            <w:tcW w:w="0" w:type="auto"/>
            <w:shd w:val="clear" w:color="auto" w:fill="FFFF00"/>
          </w:tcPr>
          <w:p w14:paraId="5CD1A9F0" w14:textId="66AA291B" w:rsidR="00277D0F" w:rsidRDefault="00277D0F" w:rsidP="00277D0F">
            <w:pPr>
              <w:rPr>
                <w:lang w:val="en-GB"/>
              </w:rPr>
            </w:pPr>
            <w:r>
              <w:rPr>
                <w:sz w:val="22"/>
                <w:szCs w:val="22"/>
                <w:lang w:val="en-GB"/>
              </w:rPr>
              <w:lastRenderedPageBreak/>
              <w:t>13</w:t>
            </w:r>
            <w:r w:rsidRPr="00F25368">
              <w:rPr>
                <w:sz w:val="22"/>
                <w:szCs w:val="22"/>
                <w:lang w:val="en-GB"/>
              </w:rPr>
              <w:t>.</w:t>
            </w:r>
          </w:p>
        </w:tc>
        <w:tc>
          <w:tcPr>
            <w:tcW w:w="0" w:type="auto"/>
            <w:shd w:val="clear" w:color="auto" w:fill="FFFF00"/>
          </w:tcPr>
          <w:p w14:paraId="44833D89" w14:textId="77777777" w:rsidR="00277D0F" w:rsidRPr="00687F6A" w:rsidRDefault="00277D0F" w:rsidP="00277D0F">
            <w:proofErr w:type="spellStart"/>
            <w:r w:rsidRPr="0038307A">
              <w:t>Journey_Purpose_of_Driver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79DC807D" w14:textId="708A5F1B" w:rsidR="00277D0F" w:rsidRPr="00A5677B" w:rsidRDefault="00277D0F" w:rsidP="00277D0F">
            <w:pPr>
              <w:rPr>
                <w:rFonts w:asciiTheme="minorHAnsi" w:hAnsiTheme="minorHAnsi" w:cstheme="minorHAnsi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1B3A45CE" w14:textId="5DF4C99B" w:rsidR="00277D0F" w:rsidRDefault="00556F22" w:rsidP="00277D0F">
            <w:pPr>
              <w:rPr>
                <w:rFonts w:asciiTheme="minorHAnsi" w:hAnsiTheme="minorHAnsi" w:cstheme="minorHAnsi"/>
                <w:bCs/>
                <w:lang w:val="en-GB"/>
              </w:rPr>
            </w:pPr>
            <w:r>
              <w:rPr>
                <w:rFonts w:asciiTheme="minorHAnsi" w:hAnsiTheme="minorHAnsi" w:cstheme="minorHAnsi"/>
                <w:bCs/>
                <w:lang w:val="en-GB"/>
              </w:rPr>
              <w:t>-1 do 15</w:t>
            </w:r>
          </w:p>
        </w:tc>
        <w:tc>
          <w:tcPr>
            <w:tcW w:w="0" w:type="auto"/>
            <w:shd w:val="clear" w:color="auto" w:fill="FFFF00"/>
          </w:tcPr>
          <w:p w14:paraId="2594B632" w14:textId="4515DF75" w:rsidR="00277D0F" w:rsidRDefault="00277D0F" w:rsidP="00277D0F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513E1F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  <w:r w:rsidR="0042280B">
              <w:rPr>
                <w:rFonts w:asciiTheme="minorHAnsi" w:hAnsiTheme="minorHAnsi" w:cstheme="minorHAnsi"/>
                <w:bCs/>
                <w:lang w:val="en-GB"/>
              </w:rPr>
              <w:t xml:space="preserve">, 1% ma </w:t>
            </w:r>
            <w:proofErr w:type="spellStart"/>
            <w:r w:rsidR="0042280B">
              <w:rPr>
                <w:rFonts w:asciiTheme="minorHAnsi" w:hAnsiTheme="minorHAnsi" w:cstheme="minorHAnsi"/>
                <w:bCs/>
                <w:lang w:val="en-GB"/>
              </w:rPr>
              <w:t>wartość</w:t>
            </w:r>
            <w:proofErr w:type="spellEnd"/>
            <w:r w:rsidR="0042280B">
              <w:rPr>
                <w:rFonts w:asciiTheme="minorHAnsi" w:hAnsiTheme="minorHAnsi" w:cstheme="minorHAnsi"/>
                <w:bCs/>
                <w:lang w:val="en-GB"/>
              </w:rPr>
              <w:t xml:space="preserve"> -1</w:t>
            </w:r>
          </w:p>
        </w:tc>
      </w:tr>
      <w:tr w:rsidR="00F22754" w:rsidRPr="00A5677B" w14:paraId="28F57B98" w14:textId="77777777" w:rsidTr="00A6548A">
        <w:tc>
          <w:tcPr>
            <w:tcW w:w="0" w:type="auto"/>
            <w:shd w:val="clear" w:color="auto" w:fill="FFFF00"/>
          </w:tcPr>
          <w:p w14:paraId="1182E354" w14:textId="28F7DEBB" w:rsidR="00277D0F" w:rsidRDefault="00277D0F" w:rsidP="00277D0F">
            <w:pPr>
              <w:rPr>
                <w:lang w:val="en-GB"/>
              </w:rPr>
            </w:pPr>
            <w:r>
              <w:rPr>
                <w:lang w:val="en-GB"/>
              </w:rPr>
              <w:t>14.</w:t>
            </w:r>
          </w:p>
        </w:tc>
        <w:tc>
          <w:tcPr>
            <w:tcW w:w="0" w:type="auto"/>
            <w:shd w:val="clear" w:color="auto" w:fill="FFFF00"/>
          </w:tcPr>
          <w:p w14:paraId="4BB9DF42" w14:textId="77777777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proofErr w:type="spellStart"/>
            <w:r w:rsidRPr="0038307A">
              <w:t>Junction_Location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34B6D400" w14:textId="076F8187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64EFC27D" w14:textId="76B1D28D" w:rsidR="00277D0F" w:rsidRPr="00A5677B" w:rsidRDefault="00556F22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-1 do 8</w:t>
            </w:r>
          </w:p>
        </w:tc>
        <w:tc>
          <w:tcPr>
            <w:tcW w:w="0" w:type="auto"/>
            <w:shd w:val="clear" w:color="auto" w:fill="FFFF00"/>
          </w:tcPr>
          <w:p w14:paraId="5D0521FB" w14:textId="6B5F6271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513E1F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</w:p>
        </w:tc>
      </w:tr>
      <w:tr w:rsidR="00F22754" w:rsidRPr="00A5677B" w14:paraId="3EF6ACD6" w14:textId="77777777" w:rsidTr="00A6548A">
        <w:tc>
          <w:tcPr>
            <w:tcW w:w="0" w:type="auto"/>
            <w:shd w:val="clear" w:color="auto" w:fill="FFFF00"/>
          </w:tcPr>
          <w:p w14:paraId="3A152F12" w14:textId="48287151" w:rsidR="00277D0F" w:rsidRPr="00F25368" w:rsidRDefault="00277D0F" w:rsidP="00277D0F">
            <w:pPr>
              <w:rPr>
                <w:lang w:val="en-GB"/>
              </w:rPr>
            </w:pPr>
            <w:r>
              <w:rPr>
                <w:lang w:val="en-GB"/>
              </w:rPr>
              <w:t>15.</w:t>
            </w:r>
          </w:p>
        </w:tc>
        <w:tc>
          <w:tcPr>
            <w:tcW w:w="0" w:type="auto"/>
            <w:shd w:val="clear" w:color="auto" w:fill="FFFF00"/>
          </w:tcPr>
          <w:p w14:paraId="6576DA8A" w14:textId="77777777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proofErr w:type="spellStart"/>
            <w:r w:rsidRPr="0038307A">
              <w:t>Propulsion_Code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1BAAD459" w14:textId="5BC8CF1D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03A1299C" w14:textId="47918B87" w:rsidR="00277D0F" w:rsidRPr="00A5677B" w:rsidRDefault="00556F22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-1 do 12</w:t>
            </w:r>
          </w:p>
        </w:tc>
        <w:tc>
          <w:tcPr>
            <w:tcW w:w="0" w:type="auto"/>
            <w:shd w:val="clear" w:color="auto" w:fill="FFFF00"/>
          </w:tcPr>
          <w:p w14:paraId="58C5FFE4" w14:textId="145E20F8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513E1F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  <w:r w:rsidR="0042280B">
              <w:rPr>
                <w:rFonts w:asciiTheme="minorHAnsi" w:hAnsiTheme="minorHAnsi" w:cstheme="minorHAnsi"/>
                <w:bCs/>
                <w:lang w:val="en-GB"/>
              </w:rPr>
              <w:t xml:space="preserve">, 26% ma </w:t>
            </w:r>
            <w:proofErr w:type="spellStart"/>
            <w:r w:rsidR="0042280B">
              <w:rPr>
                <w:rFonts w:asciiTheme="minorHAnsi" w:hAnsiTheme="minorHAnsi" w:cstheme="minorHAnsi"/>
                <w:bCs/>
                <w:lang w:val="en-GB"/>
              </w:rPr>
              <w:t>wartość</w:t>
            </w:r>
            <w:proofErr w:type="spellEnd"/>
            <w:r w:rsidR="0042280B">
              <w:rPr>
                <w:rFonts w:asciiTheme="minorHAnsi" w:hAnsiTheme="minorHAnsi" w:cstheme="minorHAnsi"/>
                <w:bCs/>
                <w:lang w:val="en-GB"/>
              </w:rPr>
              <w:t xml:space="preserve"> -1</w:t>
            </w:r>
          </w:p>
        </w:tc>
      </w:tr>
      <w:tr w:rsidR="00F22754" w:rsidRPr="00A5677B" w14:paraId="4693229A" w14:textId="77777777" w:rsidTr="00A6548A">
        <w:tc>
          <w:tcPr>
            <w:tcW w:w="0" w:type="auto"/>
            <w:shd w:val="clear" w:color="auto" w:fill="FFFF00"/>
          </w:tcPr>
          <w:p w14:paraId="769F4EAB" w14:textId="529011E8" w:rsidR="00277D0F" w:rsidRDefault="00277D0F" w:rsidP="00277D0F">
            <w:pPr>
              <w:rPr>
                <w:lang w:val="en-GB"/>
              </w:rPr>
            </w:pPr>
            <w:r>
              <w:rPr>
                <w:lang w:val="en-GB"/>
              </w:rPr>
              <w:t>16.</w:t>
            </w:r>
          </w:p>
        </w:tc>
        <w:tc>
          <w:tcPr>
            <w:tcW w:w="0" w:type="auto"/>
            <w:shd w:val="clear" w:color="auto" w:fill="FFFF00"/>
          </w:tcPr>
          <w:p w14:paraId="07D6FB98" w14:textId="77777777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proofErr w:type="spellStart"/>
            <w:r w:rsidRPr="0038307A">
              <w:t>Sex_of_Driver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5D7EB7EE" w14:textId="41BE78C8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61630AC3" w14:textId="3F1F4D48" w:rsidR="00277D0F" w:rsidRPr="00A5677B" w:rsidRDefault="00556F22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-1 do 3</w:t>
            </w:r>
          </w:p>
        </w:tc>
        <w:tc>
          <w:tcPr>
            <w:tcW w:w="0" w:type="auto"/>
            <w:shd w:val="clear" w:color="auto" w:fill="FFFF00"/>
          </w:tcPr>
          <w:p w14:paraId="2FA0CADC" w14:textId="3D0A7BCF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513E1F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</w:p>
        </w:tc>
      </w:tr>
      <w:tr w:rsidR="00F22754" w:rsidRPr="00A5677B" w14:paraId="5900A2EB" w14:textId="77777777" w:rsidTr="00A6548A">
        <w:tc>
          <w:tcPr>
            <w:tcW w:w="0" w:type="auto"/>
            <w:shd w:val="clear" w:color="auto" w:fill="FFFF00"/>
          </w:tcPr>
          <w:p w14:paraId="0F02EED7" w14:textId="7C0BD72E" w:rsidR="00277D0F" w:rsidRDefault="00277D0F" w:rsidP="00277D0F">
            <w:pPr>
              <w:rPr>
                <w:lang w:val="en-GB"/>
              </w:rPr>
            </w:pPr>
            <w:r>
              <w:rPr>
                <w:lang w:val="en-GB"/>
              </w:rPr>
              <w:t>17.</w:t>
            </w:r>
          </w:p>
        </w:tc>
        <w:tc>
          <w:tcPr>
            <w:tcW w:w="0" w:type="auto"/>
            <w:shd w:val="clear" w:color="auto" w:fill="FFFF00"/>
          </w:tcPr>
          <w:p w14:paraId="351F6F05" w14:textId="77777777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proofErr w:type="spellStart"/>
            <w:r w:rsidRPr="0038307A">
              <w:t>Skidding_and_Overturning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11F2D7FA" w14:textId="432C640D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2C545E66" w14:textId="5B9A2033" w:rsidR="00277D0F" w:rsidRPr="00A5677B" w:rsidRDefault="00556F22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-1 do 5</w:t>
            </w:r>
          </w:p>
        </w:tc>
        <w:tc>
          <w:tcPr>
            <w:tcW w:w="0" w:type="auto"/>
            <w:shd w:val="clear" w:color="auto" w:fill="FFFF00"/>
          </w:tcPr>
          <w:p w14:paraId="3BB63AF5" w14:textId="563C79E2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513E1F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</w:p>
        </w:tc>
      </w:tr>
      <w:tr w:rsidR="00F22754" w:rsidRPr="00A5677B" w14:paraId="167F2F7F" w14:textId="77777777" w:rsidTr="00A6548A">
        <w:tc>
          <w:tcPr>
            <w:tcW w:w="0" w:type="auto"/>
            <w:shd w:val="clear" w:color="auto" w:fill="FFFF00"/>
          </w:tcPr>
          <w:p w14:paraId="544B43B2" w14:textId="6D4B011C" w:rsidR="00277D0F" w:rsidRDefault="00277D0F" w:rsidP="00277D0F">
            <w:pPr>
              <w:rPr>
                <w:lang w:val="en-GB"/>
              </w:rPr>
            </w:pPr>
            <w:r>
              <w:rPr>
                <w:lang w:val="en-GB"/>
              </w:rPr>
              <w:t>18.</w:t>
            </w:r>
          </w:p>
        </w:tc>
        <w:tc>
          <w:tcPr>
            <w:tcW w:w="0" w:type="auto"/>
            <w:shd w:val="clear" w:color="auto" w:fill="FFFF00"/>
          </w:tcPr>
          <w:p w14:paraId="54FC4A5B" w14:textId="77777777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proofErr w:type="spellStart"/>
            <w:r w:rsidRPr="0038307A">
              <w:t>Towing_and_Articulation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6DBD7A05" w14:textId="190726EF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18FF006A" w14:textId="69860118" w:rsidR="00277D0F" w:rsidRPr="00A5677B" w:rsidRDefault="00556F22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-1 do 5</w:t>
            </w:r>
          </w:p>
        </w:tc>
        <w:tc>
          <w:tcPr>
            <w:tcW w:w="0" w:type="auto"/>
            <w:shd w:val="clear" w:color="auto" w:fill="FFFF00"/>
          </w:tcPr>
          <w:p w14:paraId="09BF99E2" w14:textId="691CAA17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513E1F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</w:p>
        </w:tc>
      </w:tr>
      <w:tr w:rsidR="00F22754" w:rsidRPr="00A5677B" w14:paraId="5F1F5F14" w14:textId="77777777" w:rsidTr="00A6548A">
        <w:tc>
          <w:tcPr>
            <w:tcW w:w="0" w:type="auto"/>
            <w:shd w:val="clear" w:color="auto" w:fill="FFFF00"/>
          </w:tcPr>
          <w:p w14:paraId="14FBBECA" w14:textId="717683AF" w:rsidR="00277D0F" w:rsidRDefault="00277D0F" w:rsidP="00277D0F">
            <w:pPr>
              <w:rPr>
                <w:lang w:val="en-GB"/>
              </w:rPr>
            </w:pPr>
            <w:r>
              <w:rPr>
                <w:lang w:val="en-GB"/>
              </w:rPr>
              <w:t>19.</w:t>
            </w:r>
          </w:p>
        </w:tc>
        <w:tc>
          <w:tcPr>
            <w:tcW w:w="0" w:type="auto"/>
            <w:shd w:val="clear" w:color="auto" w:fill="FFFF00"/>
          </w:tcPr>
          <w:p w14:paraId="4E4C5411" w14:textId="77777777" w:rsidR="00277D0F" w:rsidRPr="00687F6A" w:rsidRDefault="00277D0F" w:rsidP="00277D0F">
            <w:proofErr w:type="spellStart"/>
            <w:r w:rsidRPr="0038307A">
              <w:t>Vehicle_Leaving_Carriageway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6141E49E" w14:textId="426D5AFE" w:rsidR="00277D0F" w:rsidRPr="00A5677B" w:rsidRDefault="00277D0F" w:rsidP="00277D0F">
            <w:pPr>
              <w:rPr>
                <w:rFonts w:asciiTheme="minorHAnsi" w:hAnsiTheme="minorHAnsi" w:cstheme="minorHAnsi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37EC7670" w14:textId="5624AD5C" w:rsidR="00556F22" w:rsidRDefault="00556F22" w:rsidP="00277D0F">
            <w:pPr>
              <w:rPr>
                <w:rFonts w:asciiTheme="minorHAnsi" w:hAnsiTheme="minorHAnsi" w:cstheme="minorHAnsi"/>
                <w:bCs/>
                <w:lang w:val="en-GB"/>
              </w:rPr>
            </w:pPr>
            <w:r>
              <w:rPr>
                <w:rFonts w:asciiTheme="minorHAnsi" w:hAnsiTheme="minorHAnsi" w:cstheme="minorHAnsi"/>
                <w:bCs/>
                <w:lang w:val="en-GB"/>
              </w:rPr>
              <w:t>-1 do 8</w:t>
            </w:r>
          </w:p>
        </w:tc>
        <w:tc>
          <w:tcPr>
            <w:tcW w:w="0" w:type="auto"/>
            <w:shd w:val="clear" w:color="auto" w:fill="FFFF00"/>
          </w:tcPr>
          <w:p w14:paraId="058875E4" w14:textId="0BB63024" w:rsidR="00277D0F" w:rsidRDefault="00277D0F" w:rsidP="00277D0F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513E1F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</w:p>
        </w:tc>
      </w:tr>
      <w:tr w:rsidR="00F22754" w:rsidRPr="00A5677B" w14:paraId="2D9A7667" w14:textId="77777777" w:rsidTr="00A6548A">
        <w:tc>
          <w:tcPr>
            <w:tcW w:w="0" w:type="auto"/>
            <w:shd w:val="clear" w:color="auto" w:fill="FFFF00"/>
          </w:tcPr>
          <w:p w14:paraId="4FB4194A" w14:textId="6AA6BBCB" w:rsidR="00277D0F" w:rsidRPr="00F25368" w:rsidRDefault="00277D0F" w:rsidP="00277D0F">
            <w:pPr>
              <w:rPr>
                <w:lang w:val="en-GB"/>
              </w:rPr>
            </w:pPr>
            <w:r>
              <w:rPr>
                <w:lang w:val="en-GB"/>
              </w:rPr>
              <w:t>20.</w:t>
            </w:r>
          </w:p>
        </w:tc>
        <w:tc>
          <w:tcPr>
            <w:tcW w:w="0" w:type="auto"/>
            <w:shd w:val="clear" w:color="auto" w:fill="FFFF00"/>
          </w:tcPr>
          <w:p w14:paraId="0531B973" w14:textId="77777777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proofErr w:type="spellStart"/>
            <w:r w:rsidRPr="0038307A">
              <w:t>Vehicle_Manoeuvre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5FA41783" w14:textId="784896A4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3526F946" w14:textId="10BABB44" w:rsidR="00277D0F" w:rsidRPr="00A5677B" w:rsidRDefault="00556F22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-1 do 9</w:t>
            </w:r>
          </w:p>
        </w:tc>
        <w:tc>
          <w:tcPr>
            <w:tcW w:w="0" w:type="auto"/>
            <w:shd w:val="clear" w:color="auto" w:fill="FFFF00"/>
          </w:tcPr>
          <w:p w14:paraId="3335AF7F" w14:textId="67618B40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513E1F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</w:p>
        </w:tc>
      </w:tr>
      <w:tr w:rsidR="00F22754" w:rsidRPr="00A5677B" w14:paraId="3F5FD798" w14:textId="77777777" w:rsidTr="00A6548A">
        <w:tc>
          <w:tcPr>
            <w:tcW w:w="0" w:type="auto"/>
            <w:shd w:val="clear" w:color="auto" w:fill="FFFF00"/>
          </w:tcPr>
          <w:p w14:paraId="08DA134C" w14:textId="197F5841" w:rsidR="00277D0F" w:rsidRPr="00F25368" w:rsidRDefault="00277D0F" w:rsidP="00277D0F">
            <w:pPr>
              <w:rPr>
                <w:lang w:val="en-GB"/>
              </w:rPr>
            </w:pPr>
            <w:r>
              <w:rPr>
                <w:lang w:val="en-GB"/>
              </w:rPr>
              <w:t>21.</w:t>
            </w:r>
          </w:p>
        </w:tc>
        <w:tc>
          <w:tcPr>
            <w:tcW w:w="0" w:type="auto"/>
            <w:shd w:val="clear" w:color="auto" w:fill="FFFF00"/>
          </w:tcPr>
          <w:p w14:paraId="0436D317" w14:textId="77777777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proofErr w:type="spellStart"/>
            <w:r w:rsidRPr="0038307A">
              <w:t>Vehicle_Reference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464CC856" w14:textId="13C7FFA7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0AAE60D0" w14:textId="4E7F05AB" w:rsidR="00277D0F" w:rsidRPr="00A5677B" w:rsidRDefault="00A43DDB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1 do 91</w:t>
            </w:r>
          </w:p>
        </w:tc>
        <w:tc>
          <w:tcPr>
            <w:tcW w:w="0" w:type="auto"/>
            <w:shd w:val="clear" w:color="auto" w:fill="FFFF00"/>
          </w:tcPr>
          <w:p w14:paraId="5EC4CFAC" w14:textId="2427FC9B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513E1F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</w:p>
        </w:tc>
      </w:tr>
      <w:tr w:rsidR="00F22754" w:rsidRPr="00A5677B" w14:paraId="0D9FE429" w14:textId="77777777" w:rsidTr="00A6548A">
        <w:tc>
          <w:tcPr>
            <w:tcW w:w="0" w:type="auto"/>
            <w:shd w:val="clear" w:color="auto" w:fill="92D050"/>
          </w:tcPr>
          <w:p w14:paraId="73A39847" w14:textId="4569729B" w:rsidR="00277D0F" w:rsidRPr="00F25368" w:rsidRDefault="00277D0F" w:rsidP="00277D0F">
            <w:pPr>
              <w:rPr>
                <w:lang w:val="en-GB"/>
              </w:rPr>
            </w:pPr>
            <w:r>
              <w:rPr>
                <w:lang w:val="en-GB"/>
              </w:rPr>
              <w:t>22.</w:t>
            </w:r>
          </w:p>
        </w:tc>
        <w:tc>
          <w:tcPr>
            <w:tcW w:w="0" w:type="auto"/>
            <w:shd w:val="clear" w:color="auto" w:fill="92D050"/>
          </w:tcPr>
          <w:p w14:paraId="2EB053D0" w14:textId="77777777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proofErr w:type="spellStart"/>
            <w:r w:rsidRPr="0038307A">
              <w:t>Vehicle_Type</w:t>
            </w:r>
            <w:proofErr w:type="spellEnd"/>
          </w:p>
        </w:tc>
        <w:tc>
          <w:tcPr>
            <w:tcW w:w="0" w:type="auto"/>
            <w:shd w:val="clear" w:color="auto" w:fill="92D050"/>
          </w:tcPr>
          <w:p w14:paraId="3D8C0FC8" w14:textId="7AA756B2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A5677B">
              <w:rPr>
                <w:rFonts w:asciiTheme="minorHAnsi" w:hAnsiTheme="minorHAnsi" w:cstheme="minorHAnsi"/>
                <w:sz w:val="22"/>
                <w:szCs w:val="22"/>
              </w:rPr>
              <w:t>Numeryczny, Całkowity</w:t>
            </w:r>
          </w:p>
        </w:tc>
        <w:tc>
          <w:tcPr>
            <w:tcW w:w="0" w:type="auto"/>
            <w:shd w:val="clear" w:color="auto" w:fill="92D050"/>
          </w:tcPr>
          <w:p w14:paraId="41462E7E" w14:textId="22A9C978" w:rsidR="00277D0F" w:rsidRPr="00A5677B" w:rsidRDefault="00A43DDB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  <w:t>-1 do 98</w:t>
            </w:r>
          </w:p>
        </w:tc>
        <w:tc>
          <w:tcPr>
            <w:tcW w:w="0" w:type="auto"/>
            <w:shd w:val="clear" w:color="auto" w:fill="92D050"/>
          </w:tcPr>
          <w:p w14:paraId="3C727283" w14:textId="2D127E6E" w:rsidR="00277D0F" w:rsidRPr="00A5677B" w:rsidRDefault="00277D0F" w:rsidP="00277D0F">
            <w:pPr>
              <w:rPr>
                <w:rFonts w:asciiTheme="minorHAnsi" w:hAnsiTheme="minorHAnsi" w:cstheme="minorHAnsi"/>
                <w:bCs/>
                <w:sz w:val="22"/>
                <w:szCs w:val="22"/>
                <w:lang w:val="en-GB"/>
              </w:rPr>
            </w:pPr>
            <w:r w:rsidRPr="00513E1F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</w:p>
        </w:tc>
      </w:tr>
    </w:tbl>
    <w:p w14:paraId="7BD6F0B2" w14:textId="77777777" w:rsidR="007213A7" w:rsidRDefault="007213A7" w:rsidP="007213A7">
      <w:pPr>
        <w:ind w:left="502"/>
        <w:rPr>
          <w:b/>
          <w:sz w:val="24"/>
        </w:rPr>
      </w:pPr>
    </w:p>
    <w:p w14:paraId="3A052FAF" w14:textId="06D6DC88" w:rsidR="00467B67" w:rsidRPr="003D244C" w:rsidRDefault="00467B67" w:rsidP="0024378C">
      <w:pPr>
        <w:numPr>
          <w:ilvl w:val="1"/>
          <w:numId w:val="9"/>
        </w:numPr>
        <w:rPr>
          <w:b/>
          <w:sz w:val="24"/>
        </w:rPr>
      </w:pPr>
      <w:r>
        <w:rPr>
          <w:b/>
          <w:sz w:val="24"/>
        </w:rPr>
        <w:t>Fakty – co podlega ocenie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645"/>
        <w:gridCol w:w="2898"/>
        <w:gridCol w:w="7247"/>
      </w:tblGrid>
      <w:tr w:rsidR="00467B67" w14:paraId="36FBBC01" w14:textId="77777777" w:rsidTr="007F05B9">
        <w:trPr>
          <w:trHeight w:hRule="exact" w:val="340"/>
        </w:trPr>
        <w:tc>
          <w:tcPr>
            <w:tcW w:w="299" w:type="pct"/>
            <w:vAlign w:val="center"/>
          </w:tcPr>
          <w:p w14:paraId="740320B7" w14:textId="77777777" w:rsidR="00467B67" w:rsidRDefault="00467B67" w:rsidP="006D63C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Lp.</w:t>
            </w:r>
          </w:p>
        </w:tc>
        <w:tc>
          <w:tcPr>
            <w:tcW w:w="1343" w:type="pct"/>
            <w:vAlign w:val="center"/>
          </w:tcPr>
          <w:p w14:paraId="370B0C02" w14:textId="77777777" w:rsidR="00467B67" w:rsidRDefault="00467B67" w:rsidP="006D63C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Fakt</w:t>
            </w:r>
          </w:p>
        </w:tc>
        <w:tc>
          <w:tcPr>
            <w:tcW w:w="3358" w:type="pct"/>
          </w:tcPr>
          <w:p w14:paraId="3DD8888F" w14:textId="77777777" w:rsidR="00467B67" w:rsidRDefault="00467B67" w:rsidP="006D63C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Miary</w:t>
            </w:r>
          </w:p>
        </w:tc>
      </w:tr>
      <w:tr w:rsidR="00467B67" w14:paraId="4E3239C2" w14:textId="77777777" w:rsidTr="007F05B9">
        <w:trPr>
          <w:trHeight w:hRule="exact" w:val="1962"/>
        </w:trPr>
        <w:tc>
          <w:tcPr>
            <w:tcW w:w="299" w:type="pct"/>
          </w:tcPr>
          <w:p w14:paraId="726834F9" w14:textId="1BC7DC1B" w:rsidR="00467B67" w:rsidRPr="008D21F7" w:rsidRDefault="008D21F7" w:rsidP="008D21F7">
            <w:pPr>
              <w:ind w:lef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1343" w:type="pct"/>
          </w:tcPr>
          <w:p w14:paraId="22C520A8" w14:textId="0265F07F" w:rsidR="00467B67" w:rsidRDefault="008D21F7" w:rsidP="009D22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Wypadek drogowy</w:t>
            </w:r>
          </w:p>
        </w:tc>
        <w:tc>
          <w:tcPr>
            <w:tcW w:w="3358" w:type="pct"/>
          </w:tcPr>
          <w:p w14:paraId="7F828B98" w14:textId="38F6D845" w:rsidR="00467B67" w:rsidRDefault="008D21F7" w:rsidP="006D63C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</w:t>
            </w:r>
            <w:r w:rsidRPr="008D21F7">
              <w:rPr>
                <w:b/>
                <w:sz w:val="24"/>
              </w:rPr>
              <w:t>ieku pojazdu, wiek kierowcy, warunk</w:t>
            </w:r>
            <w:r>
              <w:rPr>
                <w:b/>
                <w:sz w:val="24"/>
              </w:rPr>
              <w:t xml:space="preserve">i </w:t>
            </w:r>
            <w:r w:rsidRPr="008D21F7">
              <w:rPr>
                <w:b/>
                <w:sz w:val="24"/>
              </w:rPr>
              <w:t xml:space="preserve">pogodowych, </w:t>
            </w:r>
            <w:r w:rsidR="000A3827">
              <w:rPr>
                <w:b/>
                <w:sz w:val="24"/>
              </w:rPr>
              <w:t xml:space="preserve">warunki drogowe, </w:t>
            </w:r>
            <w:r w:rsidRPr="008D21F7">
              <w:rPr>
                <w:b/>
                <w:sz w:val="24"/>
              </w:rPr>
              <w:t>jakoś</w:t>
            </w:r>
            <w:r>
              <w:rPr>
                <w:b/>
                <w:sz w:val="24"/>
              </w:rPr>
              <w:t>ć</w:t>
            </w:r>
            <w:r w:rsidRPr="008D21F7">
              <w:rPr>
                <w:b/>
                <w:sz w:val="24"/>
              </w:rPr>
              <w:t xml:space="preserve"> drogi</w:t>
            </w:r>
            <w:r>
              <w:rPr>
                <w:b/>
                <w:sz w:val="24"/>
              </w:rPr>
              <w:t>,</w:t>
            </w:r>
            <w:r w:rsidRPr="008D21F7">
              <w:rPr>
                <w:b/>
                <w:sz w:val="24"/>
              </w:rPr>
              <w:t xml:space="preserve"> ograniczeni</w:t>
            </w:r>
            <w:r>
              <w:rPr>
                <w:b/>
                <w:sz w:val="24"/>
              </w:rPr>
              <w:t>e</w:t>
            </w:r>
            <w:r w:rsidRPr="008D21F7">
              <w:rPr>
                <w:b/>
                <w:sz w:val="24"/>
              </w:rPr>
              <w:t xml:space="preserve"> prędkości</w:t>
            </w:r>
            <w:r>
              <w:rPr>
                <w:b/>
                <w:sz w:val="24"/>
              </w:rPr>
              <w:t xml:space="preserve">, </w:t>
            </w:r>
            <w:r w:rsidR="009D22A0" w:rsidRPr="009D22A0">
              <w:rPr>
                <w:b/>
                <w:sz w:val="24"/>
              </w:rPr>
              <w:t>liczby poszkodowanych</w:t>
            </w:r>
            <w:r w:rsidR="009D22A0">
              <w:rPr>
                <w:b/>
                <w:sz w:val="24"/>
              </w:rPr>
              <w:t xml:space="preserve">, </w:t>
            </w:r>
            <w:r w:rsidR="009D22A0" w:rsidRPr="009D22A0">
              <w:rPr>
                <w:b/>
                <w:sz w:val="24"/>
              </w:rPr>
              <w:t>poważność</w:t>
            </w:r>
          </w:p>
        </w:tc>
      </w:tr>
    </w:tbl>
    <w:p w14:paraId="77DEA4E9" w14:textId="77777777" w:rsidR="00467B67" w:rsidRDefault="00467B67" w:rsidP="00467B67"/>
    <w:p w14:paraId="33696BE4" w14:textId="77777777" w:rsidR="00467B67" w:rsidRDefault="00467B67" w:rsidP="0024378C">
      <w:pPr>
        <w:numPr>
          <w:ilvl w:val="1"/>
          <w:numId w:val="9"/>
        </w:numPr>
        <w:rPr>
          <w:b/>
          <w:sz w:val="24"/>
        </w:rPr>
      </w:pPr>
      <w:r w:rsidRPr="003D244C">
        <w:rPr>
          <w:b/>
          <w:sz w:val="24"/>
        </w:rPr>
        <w:t xml:space="preserve">Kontekst </w:t>
      </w:r>
      <w:r>
        <w:rPr>
          <w:b/>
          <w:sz w:val="24"/>
        </w:rPr>
        <w:t xml:space="preserve">analizy </w:t>
      </w:r>
      <w:r w:rsidRPr="003D244C">
        <w:rPr>
          <w:b/>
          <w:sz w:val="24"/>
        </w:rPr>
        <w:t>faktów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11"/>
        <w:gridCol w:w="2544"/>
        <w:gridCol w:w="7735"/>
      </w:tblGrid>
      <w:tr w:rsidR="00842F4D" w:rsidRPr="00460B6E" w14:paraId="24C7B4BA" w14:textId="77777777" w:rsidTr="006D63C6">
        <w:tc>
          <w:tcPr>
            <w:tcW w:w="0" w:type="auto"/>
            <w:vAlign w:val="center"/>
          </w:tcPr>
          <w:p w14:paraId="6E5CDD5F" w14:textId="77777777" w:rsidR="00467B67" w:rsidRPr="00460B6E" w:rsidRDefault="00467B67" w:rsidP="006D63C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</w:pPr>
            <w:r w:rsidRPr="00460B6E">
              <w:rPr>
                <w:rStyle w:val="fontstyle01"/>
                <w:rFonts w:asciiTheme="minorHAnsi" w:hAnsiTheme="minorHAnsi" w:cstheme="minorHAnsi"/>
                <w:color w:val="auto"/>
              </w:rPr>
              <w:t xml:space="preserve">Lp. </w:t>
            </w:r>
          </w:p>
        </w:tc>
        <w:tc>
          <w:tcPr>
            <w:tcW w:w="0" w:type="auto"/>
            <w:vAlign w:val="center"/>
          </w:tcPr>
          <w:p w14:paraId="7BA573A7" w14:textId="77777777" w:rsidR="00467B67" w:rsidRPr="00460B6E" w:rsidRDefault="00467B67" w:rsidP="006D63C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</w:pPr>
            <w:r w:rsidRPr="00460B6E">
              <w:rPr>
                <w:rStyle w:val="fontstyle01"/>
                <w:rFonts w:asciiTheme="minorHAnsi" w:hAnsiTheme="minorHAnsi" w:cstheme="minorHAnsi"/>
                <w:color w:val="auto"/>
              </w:rPr>
              <w:t xml:space="preserve">Kontekst analizy - wymiary </w:t>
            </w:r>
          </w:p>
        </w:tc>
        <w:tc>
          <w:tcPr>
            <w:tcW w:w="0" w:type="auto"/>
            <w:vAlign w:val="center"/>
          </w:tcPr>
          <w:p w14:paraId="1552CE79" w14:textId="77777777" w:rsidR="00467B67" w:rsidRPr="00460B6E" w:rsidRDefault="00467B67" w:rsidP="006D63C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</w:pPr>
            <w:r w:rsidRPr="00460B6E">
              <w:rPr>
                <w:rStyle w:val="fontstyle01"/>
                <w:rFonts w:asciiTheme="minorHAnsi" w:hAnsiTheme="minorHAnsi" w:cstheme="minorHAnsi"/>
                <w:color w:val="auto"/>
              </w:rPr>
              <w:t>Własności</w:t>
            </w:r>
          </w:p>
        </w:tc>
      </w:tr>
      <w:tr w:rsidR="00842F4D" w:rsidRPr="00460B6E" w14:paraId="40993F13" w14:textId="77777777" w:rsidTr="006D63C6">
        <w:tc>
          <w:tcPr>
            <w:tcW w:w="0" w:type="auto"/>
            <w:vAlign w:val="center"/>
          </w:tcPr>
          <w:p w14:paraId="1C6D02F6" w14:textId="77777777" w:rsidR="00467B67" w:rsidRPr="00460B6E" w:rsidRDefault="00467B67" w:rsidP="006D63C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</w:pPr>
            <w:r w:rsidRPr="00460B6E">
              <w:rPr>
                <w:rStyle w:val="fontstyle01"/>
                <w:rFonts w:asciiTheme="minorHAnsi" w:hAnsiTheme="minorHAnsi" w:cstheme="minorHAnsi"/>
                <w:color w:val="auto"/>
              </w:rPr>
              <w:t xml:space="preserve">1. </w:t>
            </w:r>
          </w:p>
        </w:tc>
        <w:tc>
          <w:tcPr>
            <w:tcW w:w="0" w:type="auto"/>
            <w:vAlign w:val="center"/>
          </w:tcPr>
          <w:p w14:paraId="1D176479" w14:textId="58470B2F" w:rsidR="00467B67" w:rsidRPr="00460B6E" w:rsidRDefault="008A4EB9" w:rsidP="006D63C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460B6E">
              <w:rPr>
                <w:rStyle w:val="fontstyle01"/>
                <w:rFonts w:asciiTheme="minorHAnsi" w:hAnsiTheme="minorHAnsi" w:cstheme="minorHAnsi"/>
                <w:color w:val="auto"/>
              </w:rPr>
              <w:t>Wiek pojazdu</w:t>
            </w:r>
          </w:p>
        </w:tc>
        <w:tc>
          <w:tcPr>
            <w:tcW w:w="0" w:type="auto"/>
            <w:vAlign w:val="center"/>
          </w:tcPr>
          <w:p w14:paraId="257625EA" w14:textId="51E3B2EA" w:rsidR="00467B67" w:rsidRPr="001165E4" w:rsidRDefault="00460B6E" w:rsidP="006D63C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165E4">
              <w:rPr>
                <w:rFonts w:asciiTheme="minorHAnsi" w:hAnsiTheme="minorHAnsi" w:cstheme="minorHAnsi"/>
                <w:bCs/>
                <w:sz w:val="22"/>
                <w:szCs w:val="22"/>
              </w:rPr>
              <w:t>-1 do 111 lat, ziarnistość 1 rok</w:t>
            </w:r>
            <w:r w:rsidR="00AE41FF" w:rsidRPr="001165E4">
              <w:rPr>
                <w:rFonts w:asciiTheme="minorHAnsi" w:hAnsiTheme="minorHAnsi" w:cstheme="minorHAnsi"/>
                <w:bCs/>
                <w:sz w:val="22"/>
                <w:szCs w:val="22"/>
              </w:rPr>
              <w:t>, definiuje, jak stary pojazd jest</w:t>
            </w:r>
          </w:p>
        </w:tc>
      </w:tr>
      <w:tr w:rsidR="00842F4D" w:rsidRPr="00460B6E" w14:paraId="5FD98C29" w14:textId="77777777" w:rsidTr="006D63C6">
        <w:tc>
          <w:tcPr>
            <w:tcW w:w="0" w:type="auto"/>
            <w:vAlign w:val="center"/>
          </w:tcPr>
          <w:p w14:paraId="5215972A" w14:textId="77777777" w:rsidR="00467B67" w:rsidRPr="00460B6E" w:rsidRDefault="00467B67" w:rsidP="006D63C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</w:pPr>
            <w:r w:rsidRPr="00460B6E">
              <w:rPr>
                <w:rStyle w:val="fontstyle01"/>
                <w:rFonts w:asciiTheme="minorHAnsi" w:hAnsiTheme="minorHAnsi" w:cstheme="minorHAnsi"/>
                <w:color w:val="auto"/>
              </w:rPr>
              <w:t xml:space="preserve">2. </w:t>
            </w:r>
          </w:p>
        </w:tc>
        <w:tc>
          <w:tcPr>
            <w:tcW w:w="0" w:type="auto"/>
            <w:vAlign w:val="center"/>
          </w:tcPr>
          <w:p w14:paraId="2155093E" w14:textId="72BF2D16" w:rsidR="00467B67" w:rsidRPr="00460B6E" w:rsidRDefault="008A4EB9" w:rsidP="006D63C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60B6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Wiek kierowcy</w:t>
            </w:r>
          </w:p>
        </w:tc>
        <w:tc>
          <w:tcPr>
            <w:tcW w:w="0" w:type="auto"/>
            <w:vAlign w:val="center"/>
          </w:tcPr>
          <w:p w14:paraId="565040FA" w14:textId="1AFE9F6D" w:rsidR="00467B67" w:rsidRPr="001165E4" w:rsidRDefault="00AE41FF" w:rsidP="006D63C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165E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-1 do 100 lat, ziarnistość 1 rok, </w:t>
            </w:r>
            <w:r w:rsidR="001648FD" w:rsidRPr="001165E4">
              <w:rPr>
                <w:rFonts w:asciiTheme="minorHAnsi" w:hAnsiTheme="minorHAnsi" w:cstheme="minorHAnsi"/>
                <w:bCs/>
                <w:sz w:val="22"/>
                <w:szCs w:val="22"/>
              </w:rPr>
              <w:t>definiuje, ile lat miał kierowca w momencie wypadku</w:t>
            </w:r>
          </w:p>
        </w:tc>
      </w:tr>
      <w:tr w:rsidR="00842F4D" w:rsidRPr="00460B6E" w14:paraId="1E14ED88" w14:textId="77777777" w:rsidTr="006D63C6">
        <w:tc>
          <w:tcPr>
            <w:tcW w:w="0" w:type="auto"/>
            <w:vAlign w:val="center"/>
          </w:tcPr>
          <w:p w14:paraId="37E2FCD4" w14:textId="77777777" w:rsidR="00467B67" w:rsidRPr="00460B6E" w:rsidRDefault="00467B67" w:rsidP="006D63C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</w:pPr>
            <w:r w:rsidRPr="00460B6E">
              <w:rPr>
                <w:rStyle w:val="fontstyle01"/>
                <w:rFonts w:asciiTheme="minorHAnsi" w:hAnsiTheme="minorHAnsi" w:cstheme="minorHAnsi"/>
                <w:color w:val="auto"/>
              </w:rPr>
              <w:t xml:space="preserve">3. </w:t>
            </w:r>
          </w:p>
        </w:tc>
        <w:tc>
          <w:tcPr>
            <w:tcW w:w="0" w:type="auto"/>
            <w:vAlign w:val="center"/>
          </w:tcPr>
          <w:p w14:paraId="1A0A1521" w14:textId="328F7382" w:rsidR="00467B67" w:rsidRPr="00460B6E" w:rsidRDefault="008A4EB9" w:rsidP="006D63C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  <w:r w:rsidRPr="00460B6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Warunki pogodowych</w:t>
            </w:r>
          </w:p>
        </w:tc>
        <w:tc>
          <w:tcPr>
            <w:tcW w:w="0" w:type="auto"/>
            <w:vAlign w:val="center"/>
          </w:tcPr>
          <w:p w14:paraId="0FD94ABD" w14:textId="0C47BEEE" w:rsidR="00467B67" w:rsidRPr="001165E4" w:rsidRDefault="00842F4D" w:rsidP="006D63C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165E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Wartość od 1 do 9, określający stan pogody. </w:t>
            </w:r>
            <w:r w:rsidR="00A865C3" w:rsidRPr="001165E4">
              <w:rPr>
                <w:rFonts w:asciiTheme="minorHAnsi" w:hAnsiTheme="minorHAnsi" w:cstheme="minorHAnsi"/>
                <w:bCs/>
                <w:sz w:val="22"/>
                <w:szCs w:val="22"/>
              </w:rPr>
              <w:t>Wartości podane w tabeli</w:t>
            </w:r>
            <w:r w:rsidR="00746C2C" w:rsidRPr="001165E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746C2C" w:rsidRPr="001165E4">
              <w:rPr>
                <w:rFonts w:asciiTheme="minorHAnsi" w:hAnsiTheme="minorHAnsi" w:cstheme="minorHAnsi"/>
                <w:bCs/>
              </w:rPr>
              <w:fldChar w:fldCharType="begin"/>
            </w:r>
            <w:r w:rsidR="00746C2C" w:rsidRPr="001165E4">
              <w:rPr>
                <w:rFonts w:asciiTheme="minorHAnsi" w:hAnsiTheme="minorHAnsi" w:cstheme="minorHAnsi"/>
                <w:bCs/>
                <w:sz w:val="22"/>
                <w:szCs w:val="22"/>
              </w:rPr>
              <w:instrText xml:space="preserve"> REF _Ref101720218 \h  \* MERGEFORMAT </w:instrText>
            </w:r>
            <w:r w:rsidR="00746C2C" w:rsidRPr="001165E4">
              <w:rPr>
                <w:rFonts w:asciiTheme="minorHAnsi" w:hAnsiTheme="minorHAnsi" w:cstheme="minorHAnsi"/>
                <w:bCs/>
              </w:rPr>
            </w:r>
            <w:r w:rsidR="00746C2C" w:rsidRPr="001165E4">
              <w:rPr>
                <w:rFonts w:asciiTheme="minorHAnsi" w:hAnsiTheme="minorHAnsi" w:cstheme="minorHAnsi"/>
                <w:bCs/>
              </w:rPr>
              <w:fldChar w:fldCharType="separate"/>
            </w:r>
            <w:r w:rsidR="00500530" w:rsidRPr="00500530">
              <w:rPr>
                <w:bCs/>
                <w:sz w:val="22"/>
                <w:szCs w:val="22"/>
              </w:rPr>
              <w:t xml:space="preserve">Tabela </w:t>
            </w:r>
            <w:r w:rsidR="00500530" w:rsidRPr="00500530">
              <w:rPr>
                <w:bCs/>
                <w:noProof/>
                <w:sz w:val="22"/>
                <w:szCs w:val="22"/>
              </w:rPr>
              <w:t>1</w:t>
            </w:r>
            <w:r w:rsidR="00500530" w:rsidRPr="00500530">
              <w:rPr>
                <w:bCs/>
                <w:sz w:val="22"/>
                <w:szCs w:val="22"/>
              </w:rPr>
              <w:t xml:space="preserve"> Warunki Pogodowe</w:t>
            </w:r>
            <w:r w:rsidR="00746C2C" w:rsidRPr="001165E4">
              <w:rPr>
                <w:rFonts w:asciiTheme="minorHAnsi" w:hAnsiTheme="minorHAnsi" w:cstheme="minorHAnsi"/>
                <w:bCs/>
              </w:rPr>
              <w:fldChar w:fldCharType="end"/>
            </w:r>
          </w:p>
        </w:tc>
      </w:tr>
      <w:tr w:rsidR="00842F4D" w:rsidRPr="00460B6E" w14:paraId="53E87AD7" w14:textId="77777777" w:rsidTr="006D63C6">
        <w:tc>
          <w:tcPr>
            <w:tcW w:w="0" w:type="auto"/>
            <w:vAlign w:val="center"/>
          </w:tcPr>
          <w:p w14:paraId="23E94F14" w14:textId="77777777" w:rsidR="00467B67" w:rsidRPr="00460B6E" w:rsidRDefault="00467B67" w:rsidP="006D63C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</w:pPr>
            <w:r w:rsidRPr="00460B6E">
              <w:rPr>
                <w:rStyle w:val="fontstyle01"/>
                <w:rFonts w:asciiTheme="minorHAnsi" w:hAnsiTheme="minorHAnsi" w:cstheme="minorHAnsi"/>
                <w:color w:val="auto"/>
              </w:rPr>
              <w:t xml:space="preserve">4. </w:t>
            </w:r>
          </w:p>
        </w:tc>
        <w:tc>
          <w:tcPr>
            <w:tcW w:w="0" w:type="auto"/>
            <w:vAlign w:val="center"/>
          </w:tcPr>
          <w:p w14:paraId="488B6F7B" w14:textId="332A5D76" w:rsidR="00467B67" w:rsidRPr="00460B6E" w:rsidRDefault="008A4EB9" w:rsidP="006D63C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  <w:r w:rsidRPr="00460B6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Jakość drogi</w:t>
            </w:r>
          </w:p>
        </w:tc>
        <w:tc>
          <w:tcPr>
            <w:tcW w:w="0" w:type="auto"/>
            <w:vAlign w:val="center"/>
          </w:tcPr>
          <w:p w14:paraId="2840AAE2" w14:textId="196476EF" w:rsidR="00467B67" w:rsidRPr="001165E4" w:rsidRDefault="0063266B" w:rsidP="006D63C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Typ drogi. Połączenie kilku wartości, np. czy droga jednokierunkowa, czy </w:t>
            </w:r>
            <w:r w:rsidR="00D46255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autostrada, czy polna </w:t>
            </w:r>
          </w:p>
        </w:tc>
      </w:tr>
      <w:tr w:rsidR="00842F4D" w:rsidRPr="00460B6E" w14:paraId="4859EBE1" w14:textId="77777777" w:rsidTr="006D63C6">
        <w:tc>
          <w:tcPr>
            <w:tcW w:w="0" w:type="auto"/>
            <w:vAlign w:val="center"/>
          </w:tcPr>
          <w:p w14:paraId="18BD62AC" w14:textId="77777777" w:rsidR="00467B67" w:rsidRPr="00460B6E" w:rsidRDefault="00467B67" w:rsidP="006D63C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</w:pPr>
            <w:r w:rsidRPr="00460B6E">
              <w:rPr>
                <w:rStyle w:val="fontstyle01"/>
                <w:rFonts w:asciiTheme="minorHAnsi" w:hAnsiTheme="minorHAnsi" w:cstheme="minorHAnsi"/>
                <w:color w:val="auto"/>
              </w:rPr>
              <w:t xml:space="preserve">5. </w:t>
            </w:r>
          </w:p>
        </w:tc>
        <w:tc>
          <w:tcPr>
            <w:tcW w:w="0" w:type="auto"/>
            <w:vAlign w:val="center"/>
          </w:tcPr>
          <w:p w14:paraId="347F2EC9" w14:textId="7C4DEFFF" w:rsidR="00467B67" w:rsidRPr="00460B6E" w:rsidRDefault="008A4EB9" w:rsidP="006D63C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460B6E">
              <w:rPr>
                <w:rStyle w:val="fontstyle01"/>
                <w:rFonts w:asciiTheme="minorHAnsi" w:hAnsiTheme="minorHAnsi" w:cstheme="minorHAnsi"/>
                <w:color w:val="auto"/>
              </w:rPr>
              <w:t>Ograniczenie prędkości</w:t>
            </w:r>
          </w:p>
        </w:tc>
        <w:tc>
          <w:tcPr>
            <w:tcW w:w="0" w:type="auto"/>
            <w:vAlign w:val="center"/>
          </w:tcPr>
          <w:p w14:paraId="0E32A7BE" w14:textId="72C09E3B" w:rsidR="00467B67" w:rsidRPr="001165E4" w:rsidRDefault="00D46255" w:rsidP="006D63C6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Ograniczenie prędkości na drodze, poprawne wartości to 20, 30, 40, 50, 60 lub 70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mil na godzinę</w:t>
            </w:r>
          </w:p>
        </w:tc>
      </w:tr>
      <w:tr w:rsidR="00842F4D" w:rsidRPr="00460B6E" w14:paraId="12469291" w14:textId="77777777" w:rsidTr="00F37614">
        <w:tc>
          <w:tcPr>
            <w:tcW w:w="0" w:type="auto"/>
            <w:vAlign w:val="center"/>
          </w:tcPr>
          <w:p w14:paraId="3CBAF7FF" w14:textId="77777777" w:rsidR="006A55C8" w:rsidRPr="00460B6E" w:rsidRDefault="006A55C8" w:rsidP="006A55C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4"/>
                <w:szCs w:val="24"/>
                <w:u w:val="single"/>
              </w:rPr>
            </w:pPr>
            <w:r w:rsidRPr="00460B6E">
              <w:rPr>
                <w:rStyle w:val="fontstyle01"/>
                <w:rFonts w:asciiTheme="minorHAnsi" w:hAnsiTheme="minorHAnsi" w:cstheme="minorHAnsi"/>
                <w:color w:val="auto"/>
              </w:rPr>
              <w:lastRenderedPageBreak/>
              <w:t xml:space="preserve">6. </w:t>
            </w:r>
          </w:p>
        </w:tc>
        <w:tc>
          <w:tcPr>
            <w:tcW w:w="0" w:type="auto"/>
          </w:tcPr>
          <w:p w14:paraId="6BC8C2A2" w14:textId="35D31B61" w:rsidR="006A55C8" w:rsidRPr="00460B6E" w:rsidRDefault="00845CD9" w:rsidP="006A55C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</w:pPr>
            <w:r w:rsidRPr="00460B6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</w:t>
            </w:r>
            <w:r w:rsidR="006A55C8" w:rsidRPr="00460B6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iczby poszkodowanych</w:t>
            </w:r>
          </w:p>
        </w:tc>
        <w:tc>
          <w:tcPr>
            <w:tcW w:w="0" w:type="auto"/>
            <w:vAlign w:val="center"/>
          </w:tcPr>
          <w:p w14:paraId="0FDFA842" w14:textId="52DBC494" w:rsidR="006A55C8" w:rsidRPr="001165E4" w:rsidRDefault="007F05B9" w:rsidP="006A55C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Ile osób ucierpiało w wyniku wypadku? </w:t>
            </w:r>
            <w:r w:rsidR="00804DB9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Składa się z </w:t>
            </w:r>
            <w:r w:rsidR="00765A7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liczy powiązań między tabelą </w:t>
            </w:r>
            <w:proofErr w:type="spellStart"/>
            <w:r w:rsidR="00765A7D">
              <w:rPr>
                <w:rFonts w:asciiTheme="minorHAnsi" w:hAnsiTheme="minorHAnsi" w:cstheme="minorHAnsi"/>
                <w:bCs/>
                <w:sz w:val="22"/>
                <w:szCs w:val="22"/>
              </w:rPr>
              <w:t>casualities</w:t>
            </w:r>
            <w:proofErr w:type="spellEnd"/>
            <w:r w:rsidR="00765A7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i </w:t>
            </w:r>
            <w:proofErr w:type="spellStart"/>
            <w:r w:rsidR="00765A7D">
              <w:rPr>
                <w:rFonts w:asciiTheme="minorHAnsi" w:hAnsiTheme="minorHAnsi" w:cstheme="minorHAnsi"/>
                <w:bCs/>
                <w:sz w:val="22"/>
                <w:szCs w:val="22"/>
              </w:rPr>
              <w:t>Accidents</w:t>
            </w:r>
            <w:proofErr w:type="spellEnd"/>
            <w:r w:rsidR="00765A7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po kluczu głównym</w:t>
            </w:r>
          </w:p>
        </w:tc>
      </w:tr>
      <w:tr w:rsidR="00842F4D" w:rsidRPr="00460B6E" w14:paraId="6DAC746C" w14:textId="77777777" w:rsidTr="00F37614">
        <w:tc>
          <w:tcPr>
            <w:tcW w:w="0" w:type="auto"/>
            <w:vAlign w:val="center"/>
          </w:tcPr>
          <w:p w14:paraId="50E3A7D2" w14:textId="6FCA1DE9" w:rsidR="006A55C8" w:rsidRPr="00460B6E" w:rsidRDefault="00845CD9" w:rsidP="006A55C8">
            <w:pPr>
              <w:widowControl w:val="0"/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color w:val="auto"/>
              </w:rPr>
            </w:pPr>
            <w:r w:rsidRPr="00460B6E">
              <w:rPr>
                <w:rStyle w:val="fontstyle01"/>
                <w:rFonts w:asciiTheme="minorHAnsi" w:hAnsiTheme="minorHAnsi" w:cstheme="minorHAnsi"/>
                <w:color w:val="auto"/>
              </w:rPr>
              <w:t>7.</w:t>
            </w:r>
          </w:p>
        </w:tc>
        <w:tc>
          <w:tcPr>
            <w:tcW w:w="0" w:type="auto"/>
          </w:tcPr>
          <w:p w14:paraId="48A9FC01" w14:textId="3F92EC2C" w:rsidR="006A55C8" w:rsidRPr="00460B6E" w:rsidRDefault="00845CD9" w:rsidP="006A55C8">
            <w:pPr>
              <w:widowControl w:val="0"/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460B6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</w:t>
            </w:r>
            <w:r w:rsidR="006A55C8" w:rsidRPr="00460B6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oważność</w:t>
            </w:r>
          </w:p>
        </w:tc>
        <w:tc>
          <w:tcPr>
            <w:tcW w:w="0" w:type="auto"/>
            <w:vAlign w:val="center"/>
          </w:tcPr>
          <w:p w14:paraId="3C358E9A" w14:textId="575FCCAB" w:rsidR="006A55C8" w:rsidRPr="00460B6E" w:rsidRDefault="00765A7D" w:rsidP="006A55C8">
            <w:pPr>
              <w:widowControl w:val="0"/>
              <w:autoSpaceDE w:val="0"/>
              <w:autoSpaceDN w:val="0"/>
              <w:adjustRightInd w:val="0"/>
              <w:rPr>
                <w:rStyle w:val="fontstyle21"/>
                <w:rFonts w:asciiTheme="minorHAnsi" w:hAnsiTheme="minorHAnsi" w:cstheme="minorHAnsi"/>
                <w:color w:val="auto"/>
              </w:rPr>
            </w:pPr>
            <w:r>
              <w:rPr>
                <w:rStyle w:val="fontstyle21"/>
                <w:rFonts w:asciiTheme="minorHAnsi" w:hAnsiTheme="minorHAnsi" w:cstheme="minorHAnsi"/>
                <w:color w:val="auto"/>
              </w:rPr>
              <w:t>K</w:t>
            </w:r>
            <w:r>
              <w:rPr>
                <w:rStyle w:val="fontstyle21"/>
              </w:rPr>
              <w:t>ażda ofiara ma przypisaną poważność, w skali od 1 (not-</w:t>
            </w:r>
            <w:proofErr w:type="spellStart"/>
            <w:r>
              <w:rPr>
                <w:rStyle w:val="fontstyle21"/>
              </w:rPr>
              <w:t>injured</w:t>
            </w:r>
            <w:proofErr w:type="spellEnd"/>
            <w:r>
              <w:rPr>
                <w:rStyle w:val="fontstyle21"/>
              </w:rPr>
              <w:t>) do 3 (</w:t>
            </w:r>
            <w:proofErr w:type="spellStart"/>
            <w:r>
              <w:rPr>
                <w:rStyle w:val="fontstyle21"/>
              </w:rPr>
              <w:t>fatal</w:t>
            </w:r>
            <w:proofErr w:type="spellEnd"/>
            <w:r>
              <w:rPr>
                <w:rStyle w:val="fontstyle21"/>
              </w:rPr>
              <w:t>)</w:t>
            </w:r>
          </w:p>
        </w:tc>
      </w:tr>
      <w:tr w:rsidR="000A3827" w:rsidRPr="00460B6E" w14:paraId="5EF0229D" w14:textId="77777777" w:rsidTr="00F37614">
        <w:tc>
          <w:tcPr>
            <w:tcW w:w="0" w:type="auto"/>
            <w:vAlign w:val="center"/>
          </w:tcPr>
          <w:p w14:paraId="646F4384" w14:textId="1EBC04CB" w:rsidR="000A3827" w:rsidRPr="00460B6E" w:rsidRDefault="00F72F89" w:rsidP="006A55C8">
            <w:pPr>
              <w:widowControl w:val="0"/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color w:val="auto"/>
              </w:rPr>
            </w:pPr>
            <w:r>
              <w:rPr>
                <w:rStyle w:val="fontstyle01"/>
                <w:rFonts w:asciiTheme="minorHAnsi" w:hAnsiTheme="minorHAnsi" w:cstheme="minorHAnsi"/>
                <w:color w:val="auto"/>
              </w:rPr>
              <w:t>8</w:t>
            </w:r>
            <w:r>
              <w:rPr>
                <w:rStyle w:val="fontstyle01"/>
                <w:rFonts w:cstheme="minorHAnsi"/>
              </w:rPr>
              <w:t>.</w:t>
            </w:r>
          </w:p>
        </w:tc>
        <w:tc>
          <w:tcPr>
            <w:tcW w:w="0" w:type="auto"/>
          </w:tcPr>
          <w:p w14:paraId="1B7E0C6D" w14:textId="3BEEDE34" w:rsidR="000A3827" w:rsidRPr="00460B6E" w:rsidRDefault="000A3827" w:rsidP="006A55C8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Warunki drogowe</w:t>
            </w:r>
          </w:p>
        </w:tc>
        <w:tc>
          <w:tcPr>
            <w:tcW w:w="0" w:type="auto"/>
            <w:vAlign w:val="center"/>
          </w:tcPr>
          <w:p w14:paraId="4DAF7389" w14:textId="73484151" w:rsidR="000A3827" w:rsidRPr="00460B6E" w:rsidRDefault="00BB392E" w:rsidP="006A55C8">
            <w:pPr>
              <w:widowControl w:val="0"/>
              <w:autoSpaceDE w:val="0"/>
              <w:autoSpaceDN w:val="0"/>
              <w:adjustRightInd w:val="0"/>
              <w:rPr>
                <w:rStyle w:val="fontstyle21"/>
                <w:rFonts w:asciiTheme="minorHAnsi" w:hAnsiTheme="minorHAnsi" w:cstheme="minorHAnsi"/>
                <w:color w:val="auto"/>
              </w:rPr>
            </w:pPr>
            <w:r>
              <w:rPr>
                <w:rStyle w:val="fontstyle21"/>
                <w:rFonts w:asciiTheme="minorHAnsi" w:hAnsiTheme="minorHAnsi" w:cstheme="minorHAnsi"/>
                <w:color w:val="auto"/>
              </w:rPr>
              <w:t xml:space="preserve">Warunki drogowe, jakie panowały na drodze. Wpisy w tabeli </w:t>
            </w:r>
            <w:r>
              <w:rPr>
                <w:rStyle w:val="fontstyle21"/>
                <w:rFonts w:asciiTheme="minorHAnsi" w:hAnsiTheme="minorHAnsi" w:cstheme="minorHAnsi"/>
                <w:color w:val="auto"/>
              </w:rPr>
              <w:fldChar w:fldCharType="begin"/>
            </w:r>
            <w:r>
              <w:rPr>
                <w:rStyle w:val="fontstyle21"/>
                <w:rFonts w:asciiTheme="minorHAnsi" w:hAnsiTheme="minorHAnsi" w:cstheme="minorHAnsi"/>
                <w:color w:val="auto"/>
              </w:rPr>
              <w:instrText xml:space="preserve"> REF _Ref101726364 \h </w:instrText>
            </w:r>
            <w:r>
              <w:rPr>
                <w:rStyle w:val="fontstyle21"/>
                <w:rFonts w:asciiTheme="minorHAnsi" w:hAnsiTheme="minorHAnsi" w:cstheme="minorHAnsi"/>
                <w:color w:val="auto"/>
              </w:rPr>
            </w:r>
            <w:r>
              <w:rPr>
                <w:rStyle w:val="fontstyle21"/>
                <w:rFonts w:asciiTheme="minorHAnsi" w:hAnsiTheme="minorHAnsi" w:cstheme="minorHAnsi"/>
                <w:color w:val="auto"/>
              </w:rPr>
              <w:fldChar w:fldCharType="separate"/>
            </w:r>
            <w:r w:rsidR="00500530">
              <w:t xml:space="preserve">Tabela </w:t>
            </w:r>
            <w:r w:rsidR="00500530">
              <w:rPr>
                <w:noProof/>
              </w:rPr>
              <w:t>2</w:t>
            </w:r>
            <w:r w:rsidR="00500530">
              <w:t xml:space="preserve"> Warunki drogowe</w:t>
            </w:r>
            <w:r>
              <w:rPr>
                <w:rStyle w:val="fontstyle21"/>
                <w:rFonts w:asciiTheme="minorHAnsi" w:hAnsiTheme="minorHAnsi" w:cstheme="minorHAnsi"/>
                <w:color w:val="auto"/>
              </w:rPr>
              <w:fldChar w:fldCharType="end"/>
            </w:r>
          </w:p>
        </w:tc>
      </w:tr>
    </w:tbl>
    <w:p w14:paraId="41F394E1" w14:textId="77777777" w:rsidR="00467B67" w:rsidRPr="0024378C" w:rsidRDefault="00467B67" w:rsidP="0024378C">
      <w:pPr>
        <w:widowControl w:val="0"/>
        <w:autoSpaceDE w:val="0"/>
        <w:autoSpaceDN w:val="0"/>
        <w:adjustRightInd w:val="0"/>
        <w:rPr>
          <w:b/>
          <w:sz w:val="24"/>
          <w:u w:val="single"/>
        </w:rPr>
      </w:pPr>
    </w:p>
    <w:p w14:paraId="1CC79BC9" w14:textId="77777777" w:rsidR="00FA2FCD" w:rsidRPr="00310669" w:rsidRDefault="00FA2FCD" w:rsidP="00FA2FCD">
      <w:pPr>
        <w:pStyle w:val="Nagwek1"/>
        <w:rPr>
          <w:lang w:val="pl-PL"/>
        </w:rPr>
      </w:pPr>
      <w:r>
        <w:rPr>
          <w:lang w:val="pl-PL"/>
        </w:rPr>
        <w:t>Podsumowane i wnioski</w:t>
      </w:r>
    </w:p>
    <w:p w14:paraId="1346C386" w14:textId="30B03906" w:rsidR="00FA2FCD" w:rsidRDefault="00FA2FCD" w:rsidP="00FA0593">
      <w:pPr>
        <w:pStyle w:val="Akapitzlist"/>
        <w:ind w:left="0"/>
        <w:rPr>
          <w:sz w:val="24"/>
        </w:rPr>
      </w:pPr>
    </w:p>
    <w:p w14:paraId="73886E33" w14:textId="2B2D8D88" w:rsidR="00FA2FCD" w:rsidRDefault="00884CD0" w:rsidP="00FA0593">
      <w:pPr>
        <w:pStyle w:val="Akapitzlist"/>
        <w:ind w:left="0"/>
        <w:rPr>
          <w:sz w:val="24"/>
        </w:rPr>
      </w:pPr>
      <w:r>
        <w:rPr>
          <w:sz w:val="24"/>
        </w:rPr>
        <w:t>W pierwszym momencie wydawało mi się, że temat o Poborze Prądu będzie ciekawszy i będzie więcej danych. Ale po dokładnej analizie okazało się, że dane nie są tym, czym mi się wydawały. Myślałem, że będą bardziej szczegółowe, jakieś realne czy powiązane, a okazało się, że jest to tylko model. Według mnie analizowanie tylko modelu pod kątem hurtowni danych nie ma sensu, bo są to dane już zagregowane, przetworzone i jeszcze dodatkowo matematycznie przeliczone</w:t>
      </w:r>
      <w:r w:rsidR="0051752B">
        <w:rPr>
          <w:sz w:val="24"/>
        </w:rPr>
        <w:t>.</w:t>
      </w:r>
    </w:p>
    <w:p w14:paraId="0D9B700D" w14:textId="18418191" w:rsidR="0051752B" w:rsidRDefault="0051752B" w:rsidP="00FA0593">
      <w:pPr>
        <w:pStyle w:val="Akapitzlist"/>
        <w:ind w:left="0"/>
        <w:rPr>
          <w:sz w:val="24"/>
        </w:rPr>
      </w:pPr>
      <w:r>
        <w:rPr>
          <w:sz w:val="24"/>
        </w:rPr>
        <w:t>Natomiast drugi temat o wypadkach jest bardziej „surowy” i według mnie bardziej nadaje się na analizę</w:t>
      </w:r>
      <w:r w:rsidR="0068239B">
        <w:rPr>
          <w:sz w:val="24"/>
        </w:rPr>
        <w:t xml:space="preserve"> pod kątem hurtowni danych. Dodatkowo, temat wydaje mi się dużo bardziej przydatniejszy i konkretny w tym zakresie</w:t>
      </w:r>
      <w:r w:rsidR="00144512">
        <w:rPr>
          <w:sz w:val="24"/>
        </w:rPr>
        <w:t xml:space="preserve">, ponieważ opiera się na danych rzeczywistych i pozwala wyciągnąć konkretne dane. </w:t>
      </w:r>
    </w:p>
    <w:p w14:paraId="1DFE3E18" w14:textId="77777777" w:rsidR="00FA2FCD" w:rsidRDefault="00FA2FCD" w:rsidP="00FA2FCD">
      <w:pPr>
        <w:pStyle w:val="Nagwek1"/>
        <w:rPr>
          <w:lang w:val="pl-PL"/>
        </w:rPr>
      </w:pPr>
      <w:r>
        <w:rPr>
          <w:lang w:val="pl-PL"/>
        </w:rPr>
        <w:t>Decyzja</w:t>
      </w:r>
    </w:p>
    <w:p w14:paraId="7F107AD2" w14:textId="48A9D05F" w:rsidR="008C2565" w:rsidRDefault="00FA2FCD" w:rsidP="00FA2FCD">
      <w:pPr>
        <w:pStyle w:val="Akapitzlist"/>
        <w:ind w:left="0"/>
      </w:pPr>
      <w:r w:rsidRPr="00310669">
        <w:t>Wybrany temat:</w:t>
      </w:r>
      <w:r w:rsidR="00144512">
        <w:t xml:space="preserve"> </w:t>
      </w:r>
      <w:r w:rsidR="00144512" w:rsidRPr="00144512">
        <w:t>Analiza wypadków samochodowych w Wielkiej Brytanii w latach 2005 -2015 pod kątem wieku pojazdu, wieku kierowcy, warunków pogodowych, jakości drogi oraz ograniczenia prędkości</w:t>
      </w:r>
    </w:p>
    <w:p w14:paraId="501612FC" w14:textId="77777777" w:rsidR="008C2565" w:rsidRDefault="008C2565">
      <w:pPr>
        <w:spacing w:after="160" w:line="259" w:lineRule="auto"/>
      </w:pPr>
      <w:r>
        <w:br w:type="page"/>
      </w:r>
    </w:p>
    <w:p w14:paraId="22E2C299" w14:textId="050C389D" w:rsidR="00FA2FCD" w:rsidRDefault="008C2565" w:rsidP="00FA2FCD">
      <w:pPr>
        <w:pStyle w:val="Akapitzlist"/>
        <w:ind w:left="0"/>
        <w:rPr>
          <w:sz w:val="24"/>
        </w:rPr>
      </w:pPr>
      <w:r>
        <w:rPr>
          <w:sz w:val="24"/>
        </w:rPr>
        <w:lastRenderedPageBreak/>
        <w:t>Załączniki</w:t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551"/>
        <w:gridCol w:w="2410"/>
      </w:tblGrid>
      <w:tr w:rsidR="00A865C3" w:rsidRPr="00494028" w14:paraId="6D6784A4" w14:textId="77777777" w:rsidTr="0018073F">
        <w:tc>
          <w:tcPr>
            <w:tcW w:w="551" w:type="dxa"/>
          </w:tcPr>
          <w:p w14:paraId="5F4F884F" w14:textId="5BC74A73" w:rsidR="00A865C3" w:rsidRPr="00494028" w:rsidRDefault="00A865C3" w:rsidP="00A865C3">
            <w:pPr>
              <w:pStyle w:val="Akapitzlist"/>
              <w:ind w:left="0"/>
              <w:rPr>
                <w:sz w:val="24"/>
                <w:lang w:val="en-GB"/>
              </w:rPr>
            </w:pPr>
            <w:r w:rsidRPr="00345C06">
              <w:t>1</w:t>
            </w:r>
          </w:p>
        </w:tc>
        <w:tc>
          <w:tcPr>
            <w:tcW w:w="2410" w:type="dxa"/>
          </w:tcPr>
          <w:p w14:paraId="7B364E51" w14:textId="58F58DD8" w:rsidR="00A865C3" w:rsidRPr="00494028" w:rsidRDefault="00A865C3" w:rsidP="00A865C3">
            <w:pPr>
              <w:pStyle w:val="Akapitzlist"/>
              <w:ind w:left="0"/>
              <w:rPr>
                <w:sz w:val="24"/>
                <w:lang w:val="en-GB"/>
              </w:rPr>
            </w:pPr>
            <w:r w:rsidRPr="00494028">
              <w:rPr>
                <w:sz w:val="24"/>
                <w:lang w:val="en-GB"/>
              </w:rPr>
              <w:t>Fine no high winds</w:t>
            </w:r>
          </w:p>
        </w:tc>
      </w:tr>
      <w:tr w:rsidR="00A865C3" w:rsidRPr="00494028" w14:paraId="57727707" w14:textId="77777777" w:rsidTr="0018073F">
        <w:tc>
          <w:tcPr>
            <w:tcW w:w="551" w:type="dxa"/>
          </w:tcPr>
          <w:p w14:paraId="1308DF7B" w14:textId="07800ED9" w:rsidR="00A865C3" w:rsidRPr="00494028" w:rsidRDefault="00A865C3" w:rsidP="00A865C3">
            <w:pPr>
              <w:pStyle w:val="Akapitzlist"/>
              <w:ind w:left="0"/>
              <w:rPr>
                <w:sz w:val="24"/>
                <w:lang w:val="en-GB"/>
              </w:rPr>
            </w:pPr>
            <w:r w:rsidRPr="00345C06">
              <w:t>2</w:t>
            </w:r>
          </w:p>
        </w:tc>
        <w:tc>
          <w:tcPr>
            <w:tcW w:w="2410" w:type="dxa"/>
          </w:tcPr>
          <w:p w14:paraId="3758744D" w14:textId="4FE15864" w:rsidR="00A865C3" w:rsidRPr="00494028" w:rsidRDefault="00A865C3" w:rsidP="00A865C3">
            <w:pPr>
              <w:pStyle w:val="Akapitzlist"/>
              <w:ind w:left="0"/>
              <w:rPr>
                <w:sz w:val="24"/>
                <w:lang w:val="en-GB"/>
              </w:rPr>
            </w:pPr>
            <w:r w:rsidRPr="00494028">
              <w:rPr>
                <w:sz w:val="24"/>
                <w:lang w:val="en-GB"/>
              </w:rPr>
              <w:t>Raining no high winds</w:t>
            </w:r>
          </w:p>
        </w:tc>
      </w:tr>
      <w:tr w:rsidR="00A865C3" w:rsidRPr="00494028" w14:paraId="739917AD" w14:textId="77777777" w:rsidTr="0018073F">
        <w:tc>
          <w:tcPr>
            <w:tcW w:w="551" w:type="dxa"/>
          </w:tcPr>
          <w:p w14:paraId="137A431F" w14:textId="56C6605D" w:rsidR="00A865C3" w:rsidRPr="00494028" w:rsidRDefault="00A865C3" w:rsidP="00A865C3">
            <w:pPr>
              <w:pStyle w:val="Akapitzlist"/>
              <w:ind w:left="0"/>
              <w:rPr>
                <w:sz w:val="24"/>
                <w:lang w:val="en-GB"/>
              </w:rPr>
            </w:pPr>
            <w:r w:rsidRPr="00345C06">
              <w:t>3</w:t>
            </w:r>
          </w:p>
        </w:tc>
        <w:tc>
          <w:tcPr>
            <w:tcW w:w="2410" w:type="dxa"/>
          </w:tcPr>
          <w:p w14:paraId="5D4D2534" w14:textId="01B83948" w:rsidR="00A865C3" w:rsidRPr="00494028" w:rsidRDefault="00A865C3" w:rsidP="00A865C3">
            <w:pPr>
              <w:pStyle w:val="Akapitzlist"/>
              <w:ind w:left="0"/>
              <w:rPr>
                <w:sz w:val="24"/>
                <w:lang w:val="en-GB"/>
              </w:rPr>
            </w:pPr>
            <w:r w:rsidRPr="00494028">
              <w:rPr>
                <w:sz w:val="24"/>
                <w:lang w:val="en-GB"/>
              </w:rPr>
              <w:t>Snowing no high winds</w:t>
            </w:r>
          </w:p>
        </w:tc>
      </w:tr>
      <w:tr w:rsidR="00A865C3" w:rsidRPr="00494028" w14:paraId="2EBD6CDB" w14:textId="77777777" w:rsidTr="0018073F">
        <w:tc>
          <w:tcPr>
            <w:tcW w:w="551" w:type="dxa"/>
          </w:tcPr>
          <w:p w14:paraId="7760E491" w14:textId="136BBF35" w:rsidR="00A865C3" w:rsidRPr="00494028" w:rsidRDefault="00A865C3" w:rsidP="00A865C3">
            <w:pPr>
              <w:pStyle w:val="Akapitzlist"/>
              <w:ind w:left="0"/>
              <w:rPr>
                <w:sz w:val="24"/>
                <w:lang w:val="en-GB"/>
              </w:rPr>
            </w:pPr>
            <w:r w:rsidRPr="00345C06">
              <w:t>4</w:t>
            </w:r>
          </w:p>
        </w:tc>
        <w:tc>
          <w:tcPr>
            <w:tcW w:w="2410" w:type="dxa"/>
          </w:tcPr>
          <w:p w14:paraId="532E353E" w14:textId="5BAC2DAB" w:rsidR="00A865C3" w:rsidRPr="00494028" w:rsidRDefault="00A865C3" w:rsidP="00A865C3">
            <w:pPr>
              <w:pStyle w:val="Akapitzlist"/>
              <w:ind w:left="0"/>
              <w:rPr>
                <w:sz w:val="24"/>
                <w:lang w:val="en-GB"/>
              </w:rPr>
            </w:pPr>
            <w:r w:rsidRPr="00494028">
              <w:rPr>
                <w:sz w:val="24"/>
                <w:lang w:val="en-GB"/>
              </w:rPr>
              <w:t>Fine + high winds</w:t>
            </w:r>
          </w:p>
        </w:tc>
      </w:tr>
      <w:tr w:rsidR="00A865C3" w:rsidRPr="00494028" w14:paraId="614328F5" w14:textId="77777777" w:rsidTr="0018073F">
        <w:tc>
          <w:tcPr>
            <w:tcW w:w="551" w:type="dxa"/>
          </w:tcPr>
          <w:p w14:paraId="78EDA123" w14:textId="27930B8E" w:rsidR="00A865C3" w:rsidRPr="00494028" w:rsidRDefault="00A865C3" w:rsidP="00A865C3">
            <w:pPr>
              <w:pStyle w:val="Akapitzlist"/>
              <w:ind w:left="0"/>
              <w:rPr>
                <w:sz w:val="24"/>
                <w:lang w:val="en-GB"/>
              </w:rPr>
            </w:pPr>
            <w:r w:rsidRPr="00345C06">
              <w:t>5</w:t>
            </w:r>
          </w:p>
        </w:tc>
        <w:tc>
          <w:tcPr>
            <w:tcW w:w="2410" w:type="dxa"/>
          </w:tcPr>
          <w:p w14:paraId="3405E587" w14:textId="3FB409ED" w:rsidR="00A865C3" w:rsidRPr="00494028" w:rsidRDefault="00A865C3" w:rsidP="00A865C3">
            <w:pPr>
              <w:pStyle w:val="Akapitzlist"/>
              <w:ind w:left="0"/>
              <w:rPr>
                <w:sz w:val="24"/>
                <w:lang w:val="en-GB"/>
              </w:rPr>
            </w:pPr>
            <w:r w:rsidRPr="00494028">
              <w:rPr>
                <w:sz w:val="24"/>
                <w:lang w:val="en-GB"/>
              </w:rPr>
              <w:t>Raining + high winds</w:t>
            </w:r>
          </w:p>
        </w:tc>
      </w:tr>
      <w:tr w:rsidR="00A865C3" w:rsidRPr="00494028" w14:paraId="25B09B86" w14:textId="77777777" w:rsidTr="0018073F">
        <w:tc>
          <w:tcPr>
            <w:tcW w:w="551" w:type="dxa"/>
          </w:tcPr>
          <w:p w14:paraId="0A5D8790" w14:textId="4F2EFC02" w:rsidR="00A865C3" w:rsidRPr="00494028" w:rsidRDefault="00A865C3" w:rsidP="00A865C3">
            <w:pPr>
              <w:pStyle w:val="Akapitzlist"/>
              <w:ind w:left="0"/>
              <w:rPr>
                <w:sz w:val="24"/>
                <w:lang w:val="en-GB"/>
              </w:rPr>
            </w:pPr>
            <w:r w:rsidRPr="00345C06">
              <w:t>6</w:t>
            </w:r>
          </w:p>
        </w:tc>
        <w:tc>
          <w:tcPr>
            <w:tcW w:w="2410" w:type="dxa"/>
          </w:tcPr>
          <w:p w14:paraId="688732B1" w14:textId="16CB252A" w:rsidR="00A865C3" w:rsidRPr="00494028" w:rsidRDefault="00A865C3" w:rsidP="00A865C3">
            <w:pPr>
              <w:pStyle w:val="Akapitzlist"/>
              <w:ind w:left="0"/>
              <w:rPr>
                <w:sz w:val="24"/>
                <w:lang w:val="en-GB"/>
              </w:rPr>
            </w:pPr>
            <w:r w:rsidRPr="00494028">
              <w:rPr>
                <w:sz w:val="24"/>
                <w:lang w:val="en-GB"/>
              </w:rPr>
              <w:t>Snowing + high winds</w:t>
            </w:r>
          </w:p>
        </w:tc>
      </w:tr>
      <w:tr w:rsidR="00A865C3" w:rsidRPr="00494028" w14:paraId="78198DC5" w14:textId="77777777" w:rsidTr="0018073F">
        <w:tc>
          <w:tcPr>
            <w:tcW w:w="551" w:type="dxa"/>
          </w:tcPr>
          <w:p w14:paraId="5FDCB2AC" w14:textId="5886C61F" w:rsidR="00A865C3" w:rsidRPr="00494028" w:rsidRDefault="00A865C3" w:rsidP="00A865C3">
            <w:pPr>
              <w:pStyle w:val="Akapitzlist"/>
              <w:ind w:left="0"/>
              <w:rPr>
                <w:sz w:val="24"/>
                <w:lang w:val="en-GB"/>
              </w:rPr>
            </w:pPr>
            <w:r w:rsidRPr="00345C06">
              <w:t>7</w:t>
            </w:r>
          </w:p>
        </w:tc>
        <w:tc>
          <w:tcPr>
            <w:tcW w:w="2410" w:type="dxa"/>
          </w:tcPr>
          <w:p w14:paraId="034B3AC0" w14:textId="0A0AEAC1" w:rsidR="00A865C3" w:rsidRPr="00494028" w:rsidRDefault="00A865C3" w:rsidP="00A865C3">
            <w:pPr>
              <w:pStyle w:val="Akapitzlist"/>
              <w:ind w:left="0"/>
              <w:rPr>
                <w:sz w:val="24"/>
                <w:lang w:val="en-GB"/>
              </w:rPr>
            </w:pPr>
            <w:r w:rsidRPr="00494028">
              <w:rPr>
                <w:sz w:val="24"/>
                <w:lang w:val="en-GB"/>
              </w:rPr>
              <w:t>Fog or mist</w:t>
            </w:r>
          </w:p>
        </w:tc>
      </w:tr>
      <w:tr w:rsidR="00A865C3" w:rsidRPr="00494028" w14:paraId="254CD6C6" w14:textId="77777777" w:rsidTr="0018073F">
        <w:tc>
          <w:tcPr>
            <w:tcW w:w="551" w:type="dxa"/>
          </w:tcPr>
          <w:p w14:paraId="3617CC1B" w14:textId="456B7498" w:rsidR="00A865C3" w:rsidRPr="00494028" w:rsidRDefault="00A865C3" w:rsidP="00A865C3">
            <w:pPr>
              <w:pStyle w:val="Akapitzlist"/>
              <w:ind w:left="0"/>
              <w:rPr>
                <w:sz w:val="24"/>
                <w:lang w:val="en-GB"/>
              </w:rPr>
            </w:pPr>
            <w:r w:rsidRPr="00345C06">
              <w:t>8</w:t>
            </w:r>
          </w:p>
        </w:tc>
        <w:tc>
          <w:tcPr>
            <w:tcW w:w="2410" w:type="dxa"/>
          </w:tcPr>
          <w:p w14:paraId="0760BD5A" w14:textId="4726C9C8" w:rsidR="00A865C3" w:rsidRPr="00494028" w:rsidRDefault="00A865C3" w:rsidP="00A865C3">
            <w:pPr>
              <w:pStyle w:val="Akapitzlist"/>
              <w:ind w:left="0"/>
              <w:rPr>
                <w:sz w:val="24"/>
                <w:lang w:val="en-GB"/>
              </w:rPr>
            </w:pPr>
            <w:r w:rsidRPr="00494028">
              <w:rPr>
                <w:sz w:val="24"/>
                <w:lang w:val="en-GB"/>
              </w:rPr>
              <w:t>Other</w:t>
            </w:r>
          </w:p>
        </w:tc>
      </w:tr>
      <w:tr w:rsidR="00A865C3" w:rsidRPr="00494028" w14:paraId="76874FEB" w14:textId="77777777" w:rsidTr="0018073F">
        <w:tc>
          <w:tcPr>
            <w:tcW w:w="551" w:type="dxa"/>
          </w:tcPr>
          <w:p w14:paraId="095F764C" w14:textId="4664C32F" w:rsidR="00A865C3" w:rsidRPr="00494028" w:rsidRDefault="00A865C3" w:rsidP="00A865C3">
            <w:pPr>
              <w:pStyle w:val="Akapitzlist"/>
              <w:ind w:left="0"/>
              <w:rPr>
                <w:sz w:val="24"/>
                <w:lang w:val="en-GB"/>
              </w:rPr>
            </w:pPr>
            <w:r w:rsidRPr="00345C06">
              <w:t>9</w:t>
            </w:r>
          </w:p>
        </w:tc>
        <w:tc>
          <w:tcPr>
            <w:tcW w:w="2410" w:type="dxa"/>
          </w:tcPr>
          <w:p w14:paraId="0FD842CC" w14:textId="215D0A43" w:rsidR="00A865C3" w:rsidRPr="00494028" w:rsidRDefault="00A865C3" w:rsidP="00A865C3">
            <w:pPr>
              <w:pStyle w:val="Akapitzlist"/>
              <w:ind w:left="0"/>
              <w:rPr>
                <w:sz w:val="24"/>
                <w:lang w:val="en-GB"/>
              </w:rPr>
            </w:pPr>
            <w:r w:rsidRPr="00494028">
              <w:rPr>
                <w:sz w:val="24"/>
                <w:lang w:val="en-GB"/>
              </w:rPr>
              <w:t>Unknown</w:t>
            </w:r>
          </w:p>
        </w:tc>
      </w:tr>
      <w:tr w:rsidR="00A865C3" w:rsidRPr="00144512" w14:paraId="06D763D1" w14:textId="77777777" w:rsidTr="0018073F">
        <w:tc>
          <w:tcPr>
            <w:tcW w:w="551" w:type="dxa"/>
          </w:tcPr>
          <w:p w14:paraId="65DB0206" w14:textId="22A0C55B" w:rsidR="00A865C3" w:rsidRPr="00494028" w:rsidRDefault="00A865C3" w:rsidP="00A865C3">
            <w:pPr>
              <w:pStyle w:val="Akapitzlist"/>
              <w:ind w:left="0"/>
              <w:rPr>
                <w:sz w:val="24"/>
                <w:lang w:val="en-GB"/>
              </w:rPr>
            </w:pPr>
            <w:r w:rsidRPr="00345C06">
              <w:t>-1</w:t>
            </w:r>
          </w:p>
        </w:tc>
        <w:tc>
          <w:tcPr>
            <w:tcW w:w="2410" w:type="dxa"/>
          </w:tcPr>
          <w:p w14:paraId="4011D2F9" w14:textId="2A965F84" w:rsidR="00A865C3" w:rsidRPr="00D71C32" w:rsidRDefault="00A865C3" w:rsidP="00A865C3">
            <w:pPr>
              <w:pStyle w:val="Akapitzlist"/>
              <w:keepNext/>
              <w:ind w:left="0"/>
              <w:rPr>
                <w:sz w:val="24"/>
                <w:lang w:val="en-GB"/>
              </w:rPr>
            </w:pPr>
            <w:r w:rsidRPr="00494028">
              <w:rPr>
                <w:sz w:val="24"/>
                <w:lang w:val="en-GB"/>
              </w:rPr>
              <w:t>Data missing or out of range</w:t>
            </w:r>
          </w:p>
        </w:tc>
      </w:tr>
    </w:tbl>
    <w:p w14:paraId="40E497D5" w14:textId="7FFDB09C" w:rsidR="008C2565" w:rsidRDefault="00A865C3" w:rsidP="00A865C3">
      <w:pPr>
        <w:pStyle w:val="Legenda"/>
      </w:pPr>
      <w:bookmarkStart w:id="1" w:name="_Ref101720218"/>
      <w:proofErr w:type="spellStart"/>
      <w:r>
        <w:t>Tabela</w:t>
      </w:r>
      <w:proofErr w:type="spellEnd"/>
      <w:r>
        <w:t xml:space="preserve"> </w:t>
      </w:r>
      <w:r w:rsidR="006879AD">
        <w:fldChar w:fldCharType="begin"/>
      </w:r>
      <w:r w:rsidR="006879AD">
        <w:instrText xml:space="preserve"> SEQ Tabela \* ARABIC </w:instrText>
      </w:r>
      <w:r w:rsidR="006879AD">
        <w:fldChar w:fldCharType="separate"/>
      </w:r>
      <w:r w:rsidR="00500530">
        <w:rPr>
          <w:noProof/>
        </w:rPr>
        <w:t>1</w:t>
      </w:r>
      <w:r w:rsidR="006879AD">
        <w:rPr>
          <w:noProof/>
        </w:rPr>
        <w:fldChar w:fldCharType="end"/>
      </w:r>
      <w:r>
        <w:t xml:space="preserve"> </w:t>
      </w:r>
      <w:proofErr w:type="spellStart"/>
      <w:r>
        <w:t>Warunki</w:t>
      </w:r>
      <w:proofErr w:type="spellEnd"/>
      <w:r>
        <w:t xml:space="preserve"> </w:t>
      </w:r>
      <w:proofErr w:type="spellStart"/>
      <w:r>
        <w:t>Pogodowe</w:t>
      </w:r>
      <w:bookmarkEnd w:id="1"/>
      <w:proofErr w:type="spellEnd"/>
    </w:p>
    <w:p w14:paraId="0A64B147" w14:textId="53F196B5" w:rsidR="000A3827" w:rsidRDefault="000A3827" w:rsidP="000A3827">
      <w:pPr>
        <w:rPr>
          <w:lang w:val="en-US"/>
        </w:rPr>
      </w:pPr>
    </w:p>
    <w:p w14:paraId="762F7425" w14:textId="551AE83E" w:rsidR="000A3827" w:rsidRDefault="000A3827" w:rsidP="000A3827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79"/>
        <w:gridCol w:w="2515"/>
      </w:tblGrid>
      <w:tr w:rsidR="000A3827" w:rsidRPr="000A3827" w14:paraId="14258D62" w14:textId="77777777" w:rsidTr="000A3827">
        <w:tc>
          <w:tcPr>
            <w:tcW w:w="0" w:type="auto"/>
          </w:tcPr>
          <w:p w14:paraId="5712C99D" w14:textId="77777777" w:rsidR="000A3827" w:rsidRPr="000A3827" w:rsidRDefault="000A3827" w:rsidP="005C1C42">
            <w:pPr>
              <w:rPr>
                <w:lang w:val="en-US"/>
              </w:rPr>
            </w:pPr>
            <w:r w:rsidRPr="000A3827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6CD7C48" w14:textId="77777777" w:rsidR="000A3827" w:rsidRPr="000A3827" w:rsidRDefault="000A3827" w:rsidP="005C1C42">
            <w:pPr>
              <w:rPr>
                <w:lang w:val="en-US"/>
              </w:rPr>
            </w:pPr>
            <w:r w:rsidRPr="000A3827">
              <w:rPr>
                <w:lang w:val="en-US"/>
              </w:rPr>
              <w:t>Dry</w:t>
            </w:r>
          </w:p>
        </w:tc>
      </w:tr>
      <w:tr w:rsidR="000A3827" w:rsidRPr="000A3827" w14:paraId="3BDD25FA" w14:textId="77777777" w:rsidTr="000A3827">
        <w:tc>
          <w:tcPr>
            <w:tcW w:w="0" w:type="auto"/>
          </w:tcPr>
          <w:p w14:paraId="7FAD970E" w14:textId="77777777" w:rsidR="000A3827" w:rsidRPr="000A3827" w:rsidRDefault="000A3827" w:rsidP="005C1C42">
            <w:pPr>
              <w:rPr>
                <w:lang w:val="en-US"/>
              </w:rPr>
            </w:pPr>
            <w:r w:rsidRPr="000A3827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4188E59A" w14:textId="77777777" w:rsidR="000A3827" w:rsidRPr="000A3827" w:rsidRDefault="000A3827" w:rsidP="005C1C42">
            <w:pPr>
              <w:rPr>
                <w:lang w:val="en-US"/>
              </w:rPr>
            </w:pPr>
            <w:r w:rsidRPr="000A3827">
              <w:rPr>
                <w:lang w:val="en-US"/>
              </w:rPr>
              <w:t>Wet or damp</w:t>
            </w:r>
          </w:p>
        </w:tc>
      </w:tr>
      <w:tr w:rsidR="000A3827" w:rsidRPr="000A3827" w14:paraId="49D4F0FE" w14:textId="77777777" w:rsidTr="000A3827">
        <w:tc>
          <w:tcPr>
            <w:tcW w:w="0" w:type="auto"/>
          </w:tcPr>
          <w:p w14:paraId="2E06CA47" w14:textId="77777777" w:rsidR="000A3827" w:rsidRPr="000A3827" w:rsidRDefault="000A3827" w:rsidP="005C1C42">
            <w:pPr>
              <w:rPr>
                <w:lang w:val="en-US"/>
              </w:rPr>
            </w:pPr>
            <w:r w:rsidRPr="000A3827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558AD331" w14:textId="77777777" w:rsidR="000A3827" w:rsidRPr="000A3827" w:rsidRDefault="000A3827" w:rsidP="005C1C42">
            <w:pPr>
              <w:rPr>
                <w:lang w:val="en-US"/>
              </w:rPr>
            </w:pPr>
            <w:r w:rsidRPr="000A3827">
              <w:rPr>
                <w:lang w:val="en-US"/>
              </w:rPr>
              <w:t>Snow</w:t>
            </w:r>
          </w:p>
        </w:tc>
      </w:tr>
      <w:tr w:rsidR="000A3827" w:rsidRPr="000A3827" w14:paraId="7FA368B3" w14:textId="77777777" w:rsidTr="000A3827">
        <w:tc>
          <w:tcPr>
            <w:tcW w:w="0" w:type="auto"/>
          </w:tcPr>
          <w:p w14:paraId="092E1339" w14:textId="77777777" w:rsidR="000A3827" w:rsidRPr="000A3827" w:rsidRDefault="000A3827" w:rsidP="005C1C42">
            <w:pPr>
              <w:rPr>
                <w:lang w:val="en-US"/>
              </w:rPr>
            </w:pPr>
            <w:r w:rsidRPr="000A3827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47A4281B" w14:textId="77777777" w:rsidR="000A3827" w:rsidRPr="000A3827" w:rsidRDefault="000A3827" w:rsidP="005C1C42">
            <w:pPr>
              <w:rPr>
                <w:lang w:val="en-US"/>
              </w:rPr>
            </w:pPr>
            <w:r w:rsidRPr="000A3827">
              <w:rPr>
                <w:lang w:val="en-US"/>
              </w:rPr>
              <w:t>Frost or ice</w:t>
            </w:r>
          </w:p>
        </w:tc>
      </w:tr>
      <w:tr w:rsidR="000A3827" w:rsidRPr="000A3827" w14:paraId="502D6276" w14:textId="77777777" w:rsidTr="000A3827">
        <w:tc>
          <w:tcPr>
            <w:tcW w:w="0" w:type="auto"/>
          </w:tcPr>
          <w:p w14:paraId="3AF49383" w14:textId="77777777" w:rsidR="000A3827" w:rsidRPr="000A3827" w:rsidRDefault="000A3827" w:rsidP="005C1C42">
            <w:pPr>
              <w:rPr>
                <w:lang w:val="en-US"/>
              </w:rPr>
            </w:pPr>
            <w:r w:rsidRPr="000A3827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53CBE56D" w14:textId="77777777" w:rsidR="000A3827" w:rsidRPr="000A3827" w:rsidRDefault="000A3827" w:rsidP="005C1C42">
            <w:pPr>
              <w:rPr>
                <w:lang w:val="en-US"/>
              </w:rPr>
            </w:pPr>
            <w:r w:rsidRPr="000A3827">
              <w:rPr>
                <w:lang w:val="en-US"/>
              </w:rPr>
              <w:t>Flood over 3cm. deep</w:t>
            </w:r>
          </w:p>
        </w:tc>
      </w:tr>
      <w:tr w:rsidR="000A3827" w:rsidRPr="000A3827" w14:paraId="6FC41342" w14:textId="77777777" w:rsidTr="000A3827">
        <w:tc>
          <w:tcPr>
            <w:tcW w:w="0" w:type="auto"/>
          </w:tcPr>
          <w:p w14:paraId="782716DD" w14:textId="77777777" w:rsidR="000A3827" w:rsidRPr="000A3827" w:rsidRDefault="000A3827" w:rsidP="005C1C42">
            <w:pPr>
              <w:rPr>
                <w:lang w:val="en-US"/>
              </w:rPr>
            </w:pPr>
            <w:r w:rsidRPr="000A3827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0EA51FDD" w14:textId="77777777" w:rsidR="000A3827" w:rsidRPr="000A3827" w:rsidRDefault="000A3827" w:rsidP="005C1C42">
            <w:pPr>
              <w:rPr>
                <w:lang w:val="en-US"/>
              </w:rPr>
            </w:pPr>
            <w:r w:rsidRPr="000A3827">
              <w:rPr>
                <w:lang w:val="en-US"/>
              </w:rPr>
              <w:t>Oil or diesel</w:t>
            </w:r>
          </w:p>
        </w:tc>
      </w:tr>
      <w:tr w:rsidR="000A3827" w:rsidRPr="000A3827" w14:paraId="34027719" w14:textId="77777777" w:rsidTr="000A3827">
        <w:tc>
          <w:tcPr>
            <w:tcW w:w="0" w:type="auto"/>
          </w:tcPr>
          <w:p w14:paraId="5023D119" w14:textId="77777777" w:rsidR="000A3827" w:rsidRPr="000A3827" w:rsidRDefault="000A3827" w:rsidP="005C1C42">
            <w:pPr>
              <w:rPr>
                <w:lang w:val="en-US"/>
              </w:rPr>
            </w:pPr>
            <w:r w:rsidRPr="000A3827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09198B52" w14:textId="77777777" w:rsidR="000A3827" w:rsidRPr="000A3827" w:rsidRDefault="000A3827" w:rsidP="005C1C42">
            <w:pPr>
              <w:rPr>
                <w:lang w:val="en-US"/>
              </w:rPr>
            </w:pPr>
            <w:r w:rsidRPr="000A3827">
              <w:rPr>
                <w:lang w:val="en-US"/>
              </w:rPr>
              <w:t>Mud</w:t>
            </w:r>
          </w:p>
        </w:tc>
      </w:tr>
      <w:tr w:rsidR="000A3827" w:rsidRPr="00144512" w14:paraId="03C92AF1" w14:textId="77777777" w:rsidTr="000A3827">
        <w:tc>
          <w:tcPr>
            <w:tcW w:w="0" w:type="auto"/>
          </w:tcPr>
          <w:p w14:paraId="5D9FB74C" w14:textId="77777777" w:rsidR="000A3827" w:rsidRPr="000A3827" w:rsidRDefault="000A3827" w:rsidP="005C1C42">
            <w:pPr>
              <w:rPr>
                <w:lang w:val="en-US"/>
              </w:rPr>
            </w:pPr>
            <w:r w:rsidRPr="000A3827">
              <w:rPr>
                <w:lang w:val="en-US"/>
              </w:rPr>
              <w:t>-1</w:t>
            </w:r>
          </w:p>
        </w:tc>
        <w:tc>
          <w:tcPr>
            <w:tcW w:w="0" w:type="auto"/>
          </w:tcPr>
          <w:p w14:paraId="5347C7CF" w14:textId="77777777" w:rsidR="000A3827" w:rsidRPr="000A3827" w:rsidRDefault="000A3827" w:rsidP="005C1C42">
            <w:pPr>
              <w:rPr>
                <w:lang w:val="en-US"/>
              </w:rPr>
            </w:pPr>
            <w:r w:rsidRPr="000A3827">
              <w:rPr>
                <w:lang w:val="en-US"/>
              </w:rPr>
              <w:t>Data missing or out of range</w:t>
            </w:r>
          </w:p>
        </w:tc>
      </w:tr>
      <w:tr w:rsidR="000A3827" w:rsidRPr="000A3827" w14:paraId="57C4A03A" w14:textId="77777777" w:rsidTr="000A3827">
        <w:tc>
          <w:tcPr>
            <w:tcW w:w="0" w:type="auto"/>
          </w:tcPr>
          <w:p w14:paraId="578111C0" w14:textId="77777777" w:rsidR="000A3827" w:rsidRPr="000A3827" w:rsidRDefault="000A3827" w:rsidP="005C1C42">
            <w:pPr>
              <w:rPr>
                <w:lang w:val="en-US"/>
              </w:rPr>
            </w:pPr>
            <w:r w:rsidRPr="000A3827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14:paraId="0D92E76B" w14:textId="77777777" w:rsidR="000A3827" w:rsidRPr="000A3827" w:rsidRDefault="000A3827" w:rsidP="000A3827">
            <w:pPr>
              <w:keepNext/>
              <w:rPr>
                <w:lang w:val="en-US"/>
              </w:rPr>
            </w:pPr>
            <w:r w:rsidRPr="000A3827">
              <w:rPr>
                <w:lang w:val="en-US"/>
              </w:rPr>
              <w:t>unknown (</w:t>
            </w:r>
            <w:proofErr w:type="spellStart"/>
            <w:r w:rsidRPr="000A3827">
              <w:rPr>
                <w:lang w:val="en-US"/>
              </w:rPr>
              <w:t>self reported</w:t>
            </w:r>
            <w:proofErr w:type="spellEnd"/>
            <w:r w:rsidRPr="000A3827">
              <w:rPr>
                <w:lang w:val="en-US"/>
              </w:rPr>
              <w:t>)</w:t>
            </w:r>
          </w:p>
        </w:tc>
      </w:tr>
    </w:tbl>
    <w:p w14:paraId="044C66D2" w14:textId="2410E84C" w:rsidR="000A3827" w:rsidRPr="000A3827" w:rsidRDefault="000A3827" w:rsidP="000A3827">
      <w:pPr>
        <w:pStyle w:val="Legenda"/>
      </w:pPr>
      <w:bookmarkStart w:id="2" w:name="_Ref101726364"/>
      <w:proofErr w:type="spellStart"/>
      <w:r>
        <w:t>Tabela</w:t>
      </w:r>
      <w:proofErr w:type="spellEnd"/>
      <w:r>
        <w:t xml:space="preserve"> </w:t>
      </w:r>
      <w:r w:rsidR="006879AD">
        <w:fldChar w:fldCharType="begin"/>
      </w:r>
      <w:r w:rsidR="006879AD">
        <w:instrText xml:space="preserve"> SEQ Tabela \* ARABIC </w:instrText>
      </w:r>
      <w:r w:rsidR="006879AD">
        <w:fldChar w:fldCharType="separate"/>
      </w:r>
      <w:r w:rsidR="00500530">
        <w:rPr>
          <w:noProof/>
        </w:rPr>
        <w:t>2</w:t>
      </w:r>
      <w:r w:rsidR="006879AD">
        <w:rPr>
          <w:noProof/>
        </w:rPr>
        <w:fldChar w:fldCharType="end"/>
      </w:r>
      <w:r>
        <w:t xml:space="preserve"> </w:t>
      </w:r>
      <w:proofErr w:type="spellStart"/>
      <w:r>
        <w:t>Warunki</w:t>
      </w:r>
      <w:proofErr w:type="spellEnd"/>
      <w:r>
        <w:t xml:space="preserve"> </w:t>
      </w:r>
      <w:proofErr w:type="spellStart"/>
      <w:r>
        <w:t>drogowe</w:t>
      </w:r>
      <w:bookmarkEnd w:id="2"/>
      <w:proofErr w:type="spellEnd"/>
    </w:p>
    <w:sectPr w:rsidR="000A3827" w:rsidRPr="000A3827" w:rsidSect="003E06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0D557" w14:textId="77777777" w:rsidR="006879AD" w:rsidRDefault="006879AD" w:rsidP="00C51C4B">
      <w:pPr>
        <w:spacing w:after="0" w:line="240" w:lineRule="auto"/>
      </w:pPr>
      <w:r>
        <w:separator/>
      </w:r>
    </w:p>
  </w:endnote>
  <w:endnote w:type="continuationSeparator" w:id="0">
    <w:p w14:paraId="7D33E170" w14:textId="77777777" w:rsidR="006879AD" w:rsidRDefault="006879AD" w:rsidP="00C51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5D5F6" w14:textId="77777777" w:rsidR="006879AD" w:rsidRDefault="006879AD" w:rsidP="00C51C4B">
      <w:pPr>
        <w:spacing w:after="0" w:line="240" w:lineRule="auto"/>
      </w:pPr>
      <w:r>
        <w:separator/>
      </w:r>
    </w:p>
  </w:footnote>
  <w:footnote w:type="continuationSeparator" w:id="0">
    <w:p w14:paraId="47BBFF95" w14:textId="77777777" w:rsidR="006879AD" w:rsidRDefault="006879AD" w:rsidP="00C51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1DBB"/>
    <w:multiLevelType w:val="hybridMultilevel"/>
    <w:tmpl w:val="AEDA55F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E50B8C"/>
    <w:multiLevelType w:val="multilevel"/>
    <w:tmpl w:val="4ECA2A1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2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5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95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382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17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06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398" w:hanging="1800"/>
      </w:pPr>
      <w:rPr>
        <w:rFonts w:hint="default"/>
        <w:b/>
      </w:rPr>
    </w:lvl>
  </w:abstractNum>
  <w:abstractNum w:abstractNumId="2" w15:restartNumberingAfterBreak="0">
    <w:nsid w:val="30305554"/>
    <w:multiLevelType w:val="multilevel"/>
    <w:tmpl w:val="C4DCBDB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  <w:b w:val="0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35D600AB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37601323"/>
    <w:multiLevelType w:val="multilevel"/>
    <w:tmpl w:val="28C0A14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  <w:b w:val="0"/>
      </w:rPr>
    </w:lvl>
    <w:lvl w:ilvl="1">
      <w:start w:val="1"/>
      <w:numFmt w:val="decimal"/>
      <w:lvlText w:val="2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90F4075"/>
    <w:multiLevelType w:val="multilevel"/>
    <w:tmpl w:val="C4DCBDB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  <w:b w:val="0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484D722D"/>
    <w:multiLevelType w:val="hybridMultilevel"/>
    <w:tmpl w:val="EC10B936"/>
    <w:lvl w:ilvl="0" w:tplc="0415000F">
      <w:start w:val="1"/>
      <w:numFmt w:val="decimal"/>
      <w:lvlText w:val="%1."/>
      <w:lvlJc w:val="left"/>
      <w:pPr>
        <w:ind w:left="502" w:hanging="360"/>
      </w:p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8F804DA"/>
    <w:multiLevelType w:val="hybridMultilevel"/>
    <w:tmpl w:val="AF085A64"/>
    <w:lvl w:ilvl="0" w:tplc="7A0A48D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D0B7D"/>
    <w:multiLevelType w:val="hybridMultilevel"/>
    <w:tmpl w:val="D5B2C01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221178">
    <w:abstractNumId w:val="5"/>
  </w:num>
  <w:num w:numId="2" w16cid:durableId="1235630320">
    <w:abstractNumId w:val="6"/>
  </w:num>
  <w:num w:numId="3" w16cid:durableId="91436961">
    <w:abstractNumId w:val="7"/>
  </w:num>
  <w:num w:numId="4" w16cid:durableId="876505919">
    <w:abstractNumId w:val="3"/>
  </w:num>
  <w:num w:numId="5" w16cid:durableId="1228489740">
    <w:abstractNumId w:val="1"/>
  </w:num>
  <w:num w:numId="6" w16cid:durableId="342628866">
    <w:abstractNumId w:val="8"/>
  </w:num>
  <w:num w:numId="7" w16cid:durableId="1099987262">
    <w:abstractNumId w:val="0"/>
  </w:num>
  <w:num w:numId="8" w16cid:durableId="754326912">
    <w:abstractNumId w:val="2"/>
  </w:num>
  <w:num w:numId="9" w16cid:durableId="560680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5F"/>
    <w:rsid w:val="0000252E"/>
    <w:rsid w:val="00037EB8"/>
    <w:rsid w:val="00073373"/>
    <w:rsid w:val="0008169D"/>
    <w:rsid w:val="00090D43"/>
    <w:rsid w:val="000A3827"/>
    <w:rsid w:val="000E2B5F"/>
    <w:rsid w:val="000E5D22"/>
    <w:rsid w:val="000F2A7D"/>
    <w:rsid w:val="00104E1B"/>
    <w:rsid w:val="001165E4"/>
    <w:rsid w:val="00125AF0"/>
    <w:rsid w:val="00133EB6"/>
    <w:rsid w:val="00134A6B"/>
    <w:rsid w:val="00142F3A"/>
    <w:rsid w:val="00144512"/>
    <w:rsid w:val="001648FD"/>
    <w:rsid w:val="0018073F"/>
    <w:rsid w:val="00180997"/>
    <w:rsid w:val="00191F8D"/>
    <w:rsid w:val="001A2074"/>
    <w:rsid w:val="001D37F4"/>
    <w:rsid w:val="001D7A27"/>
    <w:rsid w:val="001E327E"/>
    <w:rsid w:val="001E6C6C"/>
    <w:rsid w:val="00205ED6"/>
    <w:rsid w:val="00224CC9"/>
    <w:rsid w:val="0024378C"/>
    <w:rsid w:val="00255498"/>
    <w:rsid w:val="00265C71"/>
    <w:rsid w:val="00277D0F"/>
    <w:rsid w:val="0028722C"/>
    <w:rsid w:val="00303EF7"/>
    <w:rsid w:val="003041A0"/>
    <w:rsid w:val="0032777C"/>
    <w:rsid w:val="00336C91"/>
    <w:rsid w:val="00342391"/>
    <w:rsid w:val="00350911"/>
    <w:rsid w:val="00363D6B"/>
    <w:rsid w:val="003930C0"/>
    <w:rsid w:val="003B05AE"/>
    <w:rsid w:val="003C5F29"/>
    <w:rsid w:val="003E0655"/>
    <w:rsid w:val="0042280B"/>
    <w:rsid w:val="004318C8"/>
    <w:rsid w:val="00456CBF"/>
    <w:rsid w:val="00460B6E"/>
    <w:rsid w:val="00467B67"/>
    <w:rsid w:val="00480E39"/>
    <w:rsid w:val="00494028"/>
    <w:rsid w:val="004A0B4D"/>
    <w:rsid w:val="004A4324"/>
    <w:rsid w:val="004A64BC"/>
    <w:rsid w:val="004C032C"/>
    <w:rsid w:val="004D71DB"/>
    <w:rsid w:val="004E3210"/>
    <w:rsid w:val="004F235B"/>
    <w:rsid w:val="00500530"/>
    <w:rsid w:val="0051752B"/>
    <w:rsid w:val="00530760"/>
    <w:rsid w:val="00531024"/>
    <w:rsid w:val="00540ADC"/>
    <w:rsid w:val="00556F22"/>
    <w:rsid w:val="005579E0"/>
    <w:rsid w:val="005609A9"/>
    <w:rsid w:val="00591B09"/>
    <w:rsid w:val="00597F7F"/>
    <w:rsid w:val="005A4860"/>
    <w:rsid w:val="005E4977"/>
    <w:rsid w:val="00607D81"/>
    <w:rsid w:val="0063266B"/>
    <w:rsid w:val="0065455E"/>
    <w:rsid w:val="00664B1E"/>
    <w:rsid w:val="006772B2"/>
    <w:rsid w:val="0068239B"/>
    <w:rsid w:val="006879AD"/>
    <w:rsid w:val="0069266B"/>
    <w:rsid w:val="006A4CCF"/>
    <w:rsid w:val="006A55C8"/>
    <w:rsid w:val="006E5EE7"/>
    <w:rsid w:val="006E79EA"/>
    <w:rsid w:val="006F55AF"/>
    <w:rsid w:val="007030F8"/>
    <w:rsid w:val="00706AF5"/>
    <w:rsid w:val="007213A7"/>
    <w:rsid w:val="00746C2C"/>
    <w:rsid w:val="0076258E"/>
    <w:rsid w:val="00765A7D"/>
    <w:rsid w:val="00785639"/>
    <w:rsid w:val="007A5F7C"/>
    <w:rsid w:val="007C78E7"/>
    <w:rsid w:val="007F05B9"/>
    <w:rsid w:val="007F0BBE"/>
    <w:rsid w:val="00804DB9"/>
    <w:rsid w:val="00842F4D"/>
    <w:rsid w:val="00845CD9"/>
    <w:rsid w:val="00854259"/>
    <w:rsid w:val="00857377"/>
    <w:rsid w:val="00883E6C"/>
    <w:rsid w:val="00884CD0"/>
    <w:rsid w:val="008A4EB9"/>
    <w:rsid w:val="008B7A61"/>
    <w:rsid w:val="008C2565"/>
    <w:rsid w:val="008D21F7"/>
    <w:rsid w:val="008E174D"/>
    <w:rsid w:val="00902CEB"/>
    <w:rsid w:val="0090702B"/>
    <w:rsid w:val="00942BD2"/>
    <w:rsid w:val="00965254"/>
    <w:rsid w:val="009711D6"/>
    <w:rsid w:val="00985B3F"/>
    <w:rsid w:val="009919EC"/>
    <w:rsid w:val="0099362F"/>
    <w:rsid w:val="00994B09"/>
    <w:rsid w:val="009A19F9"/>
    <w:rsid w:val="009B30B8"/>
    <w:rsid w:val="009D1263"/>
    <w:rsid w:val="009D22A0"/>
    <w:rsid w:val="009D2DED"/>
    <w:rsid w:val="009F457F"/>
    <w:rsid w:val="00A072FF"/>
    <w:rsid w:val="00A225DA"/>
    <w:rsid w:val="00A4338A"/>
    <w:rsid w:val="00A43DDB"/>
    <w:rsid w:val="00A44E28"/>
    <w:rsid w:val="00A5677B"/>
    <w:rsid w:val="00A56FA0"/>
    <w:rsid w:val="00A6548A"/>
    <w:rsid w:val="00A662A6"/>
    <w:rsid w:val="00A865C3"/>
    <w:rsid w:val="00AE41FF"/>
    <w:rsid w:val="00AF4E51"/>
    <w:rsid w:val="00AF594B"/>
    <w:rsid w:val="00B01946"/>
    <w:rsid w:val="00B12C08"/>
    <w:rsid w:val="00B24D99"/>
    <w:rsid w:val="00B343FE"/>
    <w:rsid w:val="00B437FC"/>
    <w:rsid w:val="00B7657C"/>
    <w:rsid w:val="00BA3B13"/>
    <w:rsid w:val="00BB3412"/>
    <w:rsid w:val="00BB392E"/>
    <w:rsid w:val="00C179F1"/>
    <w:rsid w:val="00C21D63"/>
    <w:rsid w:val="00C353D9"/>
    <w:rsid w:val="00C35616"/>
    <w:rsid w:val="00C51C4B"/>
    <w:rsid w:val="00C713BA"/>
    <w:rsid w:val="00C73FE3"/>
    <w:rsid w:val="00CD1498"/>
    <w:rsid w:val="00CE58FE"/>
    <w:rsid w:val="00CF2202"/>
    <w:rsid w:val="00D0458B"/>
    <w:rsid w:val="00D15AA3"/>
    <w:rsid w:val="00D16538"/>
    <w:rsid w:val="00D24355"/>
    <w:rsid w:val="00D46255"/>
    <w:rsid w:val="00D53C7E"/>
    <w:rsid w:val="00D562C1"/>
    <w:rsid w:val="00D71C32"/>
    <w:rsid w:val="00D84716"/>
    <w:rsid w:val="00D851CC"/>
    <w:rsid w:val="00DD41BE"/>
    <w:rsid w:val="00DE6629"/>
    <w:rsid w:val="00DF0FDF"/>
    <w:rsid w:val="00DF285F"/>
    <w:rsid w:val="00DF52D5"/>
    <w:rsid w:val="00E14A0F"/>
    <w:rsid w:val="00E32011"/>
    <w:rsid w:val="00E51D1F"/>
    <w:rsid w:val="00E605E3"/>
    <w:rsid w:val="00E613C7"/>
    <w:rsid w:val="00E834D3"/>
    <w:rsid w:val="00E87314"/>
    <w:rsid w:val="00EA3B87"/>
    <w:rsid w:val="00EB5AFF"/>
    <w:rsid w:val="00EB7682"/>
    <w:rsid w:val="00ED1BD2"/>
    <w:rsid w:val="00ED2010"/>
    <w:rsid w:val="00EE4A82"/>
    <w:rsid w:val="00F12C12"/>
    <w:rsid w:val="00F22754"/>
    <w:rsid w:val="00F22F36"/>
    <w:rsid w:val="00F25368"/>
    <w:rsid w:val="00F5468D"/>
    <w:rsid w:val="00F63FC7"/>
    <w:rsid w:val="00F72F89"/>
    <w:rsid w:val="00F807F6"/>
    <w:rsid w:val="00F93F8B"/>
    <w:rsid w:val="00FA0593"/>
    <w:rsid w:val="00FA2FCD"/>
    <w:rsid w:val="00FB3286"/>
    <w:rsid w:val="00FD70DD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28C7"/>
  <w15:chartTrackingRefBased/>
  <w15:docId w15:val="{E3DA452B-0FE1-4F9C-B71B-A1AF0AA4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63D6B"/>
    <w:pPr>
      <w:spacing w:after="200" w:line="276" w:lineRule="auto"/>
    </w:pPr>
    <w:rPr>
      <w:rFonts w:ascii="Calibri" w:eastAsia="Calibri" w:hAnsi="Calibri" w:cs="Times New Roman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A19F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42391"/>
    <w:pPr>
      <w:ind w:left="720"/>
      <w:contextualSpacing/>
    </w:pPr>
  </w:style>
  <w:style w:type="table" w:styleId="Tabela-Siatka">
    <w:name w:val="Table Grid"/>
    <w:basedOn w:val="Standardowy"/>
    <w:uiPriority w:val="59"/>
    <w:rsid w:val="00342391"/>
    <w:pPr>
      <w:spacing w:after="0" w:line="240" w:lineRule="auto"/>
    </w:pPr>
    <w:rPr>
      <w:rFonts w:ascii="Calibri" w:eastAsia="Calibri" w:hAnsi="Calibri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9A1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FA2FC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4A4324"/>
    <w:pP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/>
    </w:rPr>
  </w:style>
  <w:style w:type="character" w:customStyle="1" w:styleId="markedcontent">
    <w:name w:val="markedcontent"/>
    <w:basedOn w:val="Domylnaczcionkaakapitu"/>
    <w:rsid w:val="00B7657C"/>
  </w:style>
  <w:style w:type="character" w:customStyle="1" w:styleId="fontstyle01">
    <w:name w:val="fontstyle01"/>
    <w:basedOn w:val="Domylnaczcionkaakapitu"/>
    <w:rsid w:val="001E327E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omylnaczcionkaakapitu"/>
    <w:rsid w:val="001E327E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1C4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1C4B"/>
    <w:rPr>
      <w:rFonts w:ascii="Calibri" w:eastAsia="Calibri" w:hAnsi="Calibri" w:cs="Times New Roman"/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1C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156D7-68C8-49BB-BAC5-3F199AFDB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11</Pages>
  <Words>1829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lech.tuzinkiewicz@pwr.edu.pl</dc:creator>
  <cp:keywords/>
  <dc:description/>
  <cp:lastModifiedBy>Grzegorz Dzikowski (256305)</cp:lastModifiedBy>
  <cp:revision>188</cp:revision>
  <cp:lastPrinted>2022-04-25T12:00:00Z</cp:lastPrinted>
  <dcterms:created xsi:type="dcterms:W3CDTF">2022-04-15T12:21:00Z</dcterms:created>
  <dcterms:modified xsi:type="dcterms:W3CDTF">2022-04-25T12:00:00Z</dcterms:modified>
</cp:coreProperties>
</file>