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     K8s master节点部署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master节点服务部署内容</w:t>
      </w:r>
    </w:p>
    <w:p>
      <w:pPr>
        <w:numPr>
          <w:ilvl w:val="0"/>
          <w:numId w:val="0"/>
        </w:numPr>
        <w:ind w:firstLine="320" w:firstLineChars="1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master节点在部署时包含的服务为a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piserver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、scheduler controller-manager、docker。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master节点证书部署。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ca证书生成,先创建ca请求文件。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[root@fp-web-15 ssl]# cat k8s-root-ca-csr.json 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"CN": "kubernetes",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"key": {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"algo": "rsa",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"size": 4096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"names": [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"C": "CN",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"ST": "BeiJing",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"L": "BeiJing",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"O": "k8s",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"OU": "System"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生成ca文件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#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生成 CA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cfssl gencert --initca=true k8s-root-ca-csr.json | cfssljson --bare k8s-root-ca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创建api请求文件。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"CN": "kubernetes",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"hosts": [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"127.0.0.1",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"172.17.0.1",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"10.129.55.61",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"10.129.55.65",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"10.129.55.155",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"master1",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"master2",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"master3",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"*.kubernetes.master",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"localhost",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"kubernetes",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"kubernetes.default",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"kubernetes.default.svc",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"kubernetes.default.svc.cluster",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"kubernetes.default.svc.cluster.local"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],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"key": {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"algo": "rsa",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"size": 2048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"names": [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"C": "CN",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"ST": "BeiJing",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"L": "BeiJing",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"O": "k8s",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"OU": "System"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api文件中需要写入所有服务器ip地址，同时需要写入主机名。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生成admin证书请求。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"CN": "admin",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"hosts": [],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"key": {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"algo": "rsa",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"size": 2048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"names": [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"C": "CN",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"ST": "BeiJing",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"L": "BeiJing",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"O": "system:masters",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"OU": "System"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]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创建CA签名配置文件。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"signing": {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"default": {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"expiry": "87600h"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"profiles": {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"kubernetes": {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"usages": [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"signing",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"key encipherment",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"server auth",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"client auth"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"expiry": "87600h"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生成书证内容，包含证书的私钥和证书和csr。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# 依次生成其他组件证书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for targetName in kube-apiserver admin; do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cfssl gencert --ca k8s-root-ca.pem --ca-key k8s-root-ca-key.pem --config k8s-gencert.json --profile kubernetes $targetName-csr.json | cfssljson --bare $targetName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Done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创建kube-api配置文件apiserver。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KUBE_API_ADDRESS="--advertise-address=10.129.55.65 --bind-address=10.129.55.65"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KUBE_API_PORT="--secure-port=6443"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KUBE_ETCD_SERVERS="--etcd-servers=https://10.129.55.61:2379,https://10.129.55.65:2379,https://10.129.55.155:2379"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KUBE_SERVICE_ADDRESSES="--service-cluster-ip-range=172.17.0.0/16"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KUBE_ADMISSION_CONTROL="--enable-admission-plugins=NamespaceLifecycle,LimitRanger,ServiceAccount,DefaultStorageClass,DefaultTolerationSeconds,MutatingAdmissionWebhook,ValidatingAdmissionWebhook,ResourceQuota,NodeRestriction"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KUBE_API_ARGS=" --anonymous-auth=false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--apiserver-count=3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--audit-log-maxage=30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--audit-log-maxbackup=3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--audit-log-maxsize=100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--audit-log-path=/var/log/kube-audit/audit.log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--audit-policy-file=/etc/kubernetes/conf/audit-policy.yaml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--authorization-mode=Node,RBAC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--client-ca-file=/etc/kubernetes/ssl/k8s-root-ca.pem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--enable-bootstrap-token-auth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--enable-garbage-collector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--enable-logs-handler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--enable-swagger-ui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--etcd-cafile=/etc/etcd/ssl/etcd-root-ca.pem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--etcd-certfile=/etc/etcd/ssl/etcd.pem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--etcd-keyfile=/etc/etcd/ssl/etcd-key.pem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--etcd-compaction-interval=5m0s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--etcd-count-metric-poll-period=1m0s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--event-ttl=48h0m0s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--kubelet-https=true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--kubelet-timeout=3s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--max-requests-inflight=800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--log-flush-frequency=5s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--token-auth-file=/etc/kubernetes/token.csv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--tls-cert-file=/etc/kubernetes/ssl/kube-apiserver.pem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--tls-private-key-file=/etc/kubernetes/ssl/kube-apiserver-key.pem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--service-node-port-range=30000-50000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--service-account-key-file=/etc/kubernetes/ssl/k8s-root-ca.pem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--storage-backend=etcd3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--enable-swagger-ui=true"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创建连接api的配置文件config。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cat  config 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KUBE_LOGTOSTDERR="--logtostderr=true"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KUBE_LOG_LEVEL="--v=2"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KUBE_ALLOW_PRIV="--allow-privileged=true"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KUBE_MASTER="--master=http://127.0.0.1:8080"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创建controller-manager配置文件。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KUBE_CONTROLLER_MANAGER_ARGS="  --bind-address=0.0.0.0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--cluster-name=kubernetes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--cluster-signing-cert-file=/etc/kubernetes/ssl/k8s-root-ca.pem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--cluster-signing-key-file=/etc/kubernetes/ssl/k8s-root-ca-key.pem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--controllers=*,bootstrapsigner,tokencleaner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--deployment-controller-sync-period=10s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--experimental-cluster-signing-duration=86700h0m0s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--leader-elect=true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--node-monitor-grace-period=40s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--node-monitor-period=5s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--pod-eviction-timeout=1m0s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--terminated-pod-gc-threshold=50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--root-ca-file=/etc/kubernetes/ssl/k8s-root-ca.pem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--service-account-private-key-file=/etc/kubernetes/ssl/k8s-root-ca-key.pem \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--feature-gates=RotateKubeletServerCertificate=true"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创建scheduler配置文件。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KUBE_SCHEDULER_ARGS="   --address=0.0.0.0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                  --leader-elect=true \                    --algorithm-provider=DefaultProvider"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安装docker服务。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安装docker依赖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yum install -y yum-utils device-mapper-persistent-data lvm2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安装docker服务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Yum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localinstall /root/k8s/package/docker-ce-18.03.0.ce-1.el7.centos.x86_64.rpm  -y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创建 TLS Bootstrapping Toke。</w:t>
      </w:r>
    </w:p>
    <w:p>
      <w:pPr>
        <w:numPr>
          <w:ilvl w:val="0"/>
          <w:numId w:val="0"/>
        </w:numPr>
        <w:ind w:leftChars="0"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TLS bootstrapping 功能就是让 kubelet 先使用一个预定的低权限用户连接到 apiserver，然后向 apiserver 申请证书，kubelet 的证书由 apiserver 动态签署。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Token可以是任意的包涵128 bit的字符串，可以使用安全的随机数发生器生成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head -c 16 /dev/urandom | od -An -t x | tr -d ' 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f1fbd57f88caadfd7f1d69d79b6d7275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#f1fbd57f88caadfd7f1d69d79b6d7275:随机字符串,自定义生成; kubelet-bootstrap:用户名; 10001:UID; system:kubelet-bootstrap：用户组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cat /etc/kubernetes/conf/token.csv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f1fbd57f88caadfd7f1d69d79b6d7275,kubelet-bootstrap,10001,"system:bootstrappers"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一次性导入本地下载好的k8部署所需全部docker镜像。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ssh root@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10.129.55.65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   "for i in \$(ls /root/k8s/image);do docker load -i  /root/k8s/image/\${i};done"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拷贝文件到其他两台服务器。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复制10.129.55.165上面的二进制文件/root/k8s/package/hyperkube和/root/k8s/ssl下的证书文件和/root/k8s/conf到三台服务器。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启动服务。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Docker启动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chkconfig docker on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service docker start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systemc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l start docker.service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启动k8s 服务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systemctl start kube-apiserver.service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systemctl start kube-scheduler.service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systemctl start kube-controller-manager.service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m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aster节点部署完成后检查集群状态：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[root@fpNet-WEB-0 system]# kubectl get cs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NAME                 STATUS    MESSAGE              ERROR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scheduler            Healthy   ok                   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controller-manager   Healthy   ok                   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etcd-1               Healthy   {"health": "true"}   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etcd-0               Healthy   {"health": "true"}   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etcd-2               Healthy   {"health": "true"} </w:t>
      </w:r>
      <w:r>
        <w:rPr>
          <w:rFonts w:hint="default" w:ascii="仿宋" w:hAnsi="仿宋" w:eastAsia="仿宋" w:cs="仿宋"/>
          <w:sz w:val="30"/>
          <w:szCs w:val="30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创建clusterrolebinding将用户kubelet-bootstrap绑定系统权限system:node-bootstrapper。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kubectl  create  clusterrolebinding  kubelet-bootstrap   --clusterrole=system:node-bootstrapper   --user=kubelet-bootstrap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45CFDC"/>
    <w:multiLevelType w:val="singleLevel"/>
    <w:tmpl w:val="B745CF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EB51B03"/>
    <w:multiLevelType w:val="singleLevel"/>
    <w:tmpl w:val="3EB51B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4ZjgzMDA4ZWE2Y2EyMjYxMzg1NWZjZTRlMWQ3OGEifQ=="/>
  </w:docVars>
  <w:rsids>
    <w:rsidRoot w:val="00000000"/>
    <w:rsid w:val="000C718D"/>
    <w:rsid w:val="005D479F"/>
    <w:rsid w:val="02B536B9"/>
    <w:rsid w:val="036208AE"/>
    <w:rsid w:val="03B76B54"/>
    <w:rsid w:val="07322345"/>
    <w:rsid w:val="08580219"/>
    <w:rsid w:val="08B57E2B"/>
    <w:rsid w:val="0AB37C41"/>
    <w:rsid w:val="0E440DE2"/>
    <w:rsid w:val="0E9C3C74"/>
    <w:rsid w:val="0F4A0448"/>
    <w:rsid w:val="10C20FAC"/>
    <w:rsid w:val="11FC3C7B"/>
    <w:rsid w:val="12F34C7E"/>
    <w:rsid w:val="15BF751D"/>
    <w:rsid w:val="163559AE"/>
    <w:rsid w:val="16FC2CDE"/>
    <w:rsid w:val="1785663A"/>
    <w:rsid w:val="19263CD4"/>
    <w:rsid w:val="198352A2"/>
    <w:rsid w:val="19DA070E"/>
    <w:rsid w:val="1BD45C69"/>
    <w:rsid w:val="1D1A3B4F"/>
    <w:rsid w:val="1D355187"/>
    <w:rsid w:val="1E4E7CF3"/>
    <w:rsid w:val="1E9666A2"/>
    <w:rsid w:val="1EE70B43"/>
    <w:rsid w:val="20784164"/>
    <w:rsid w:val="21380A48"/>
    <w:rsid w:val="219C4B33"/>
    <w:rsid w:val="22107F57"/>
    <w:rsid w:val="22DF0307"/>
    <w:rsid w:val="25534569"/>
    <w:rsid w:val="26213859"/>
    <w:rsid w:val="2665408D"/>
    <w:rsid w:val="26B96187"/>
    <w:rsid w:val="27001E2B"/>
    <w:rsid w:val="275F47D6"/>
    <w:rsid w:val="283B7EEC"/>
    <w:rsid w:val="28FA7469"/>
    <w:rsid w:val="29407DD8"/>
    <w:rsid w:val="2BDF7755"/>
    <w:rsid w:val="2C79645C"/>
    <w:rsid w:val="2E704A6E"/>
    <w:rsid w:val="303F1FD7"/>
    <w:rsid w:val="30DB3A38"/>
    <w:rsid w:val="32A446C1"/>
    <w:rsid w:val="345968B4"/>
    <w:rsid w:val="35527ED3"/>
    <w:rsid w:val="36806379"/>
    <w:rsid w:val="388D1222"/>
    <w:rsid w:val="38C20ECB"/>
    <w:rsid w:val="395A55A8"/>
    <w:rsid w:val="3FA330D9"/>
    <w:rsid w:val="400E0E9A"/>
    <w:rsid w:val="40646FF5"/>
    <w:rsid w:val="417C3D32"/>
    <w:rsid w:val="42445470"/>
    <w:rsid w:val="444070AA"/>
    <w:rsid w:val="45154A79"/>
    <w:rsid w:val="4523233E"/>
    <w:rsid w:val="479954ED"/>
    <w:rsid w:val="48FD385A"/>
    <w:rsid w:val="494871CB"/>
    <w:rsid w:val="4EB92258"/>
    <w:rsid w:val="4ECF3EEA"/>
    <w:rsid w:val="4F803514"/>
    <w:rsid w:val="53F51CFD"/>
    <w:rsid w:val="57435475"/>
    <w:rsid w:val="587F072F"/>
    <w:rsid w:val="58E34992"/>
    <w:rsid w:val="5934151A"/>
    <w:rsid w:val="599B3347"/>
    <w:rsid w:val="59CE54CA"/>
    <w:rsid w:val="5CC44962"/>
    <w:rsid w:val="5CCD7CBB"/>
    <w:rsid w:val="5CF86FFB"/>
    <w:rsid w:val="5DB5507A"/>
    <w:rsid w:val="5DD4561D"/>
    <w:rsid w:val="5FA2130C"/>
    <w:rsid w:val="6000412F"/>
    <w:rsid w:val="60082926"/>
    <w:rsid w:val="6343316E"/>
    <w:rsid w:val="63732C3E"/>
    <w:rsid w:val="649C3A77"/>
    <w:rsid w:val="653C4D83"/>
    <w:rsid w:val="65D774B5"/>
    <w:rsid w:val="66B02026"/>
    <w:rsid w:val="69BB533F"/>
    <w:rsid w:val="6A516164"/>
    <w:rsid w:val="6C2D7F57"/>
    <w:rsid w:val="6D221530"/>
    <w:rsid w:val="6E55366C"/>
    <w:rsid w:val="6EE51C42"/>
    <w:rsid w:val="6EF530A1"/>
    <w:rsid w:val="703D260A"/>
    <w:rsid w:val="71E13469"/>
    <w:rsid w:val="735B6C20"/>
    <w:rsid w:val="73607FDF"/>
    <w:rsid w:val="745B3E02"/>
    <w:rsid w:val="76A21419"/>
    <w:rsid w:val="76C23CB0"/>
    <w:rsid w:val="79646E59"/>
    <w:rsid w:val="7BEC1388"/>
    <w:rsid w:val="7C084414"/>
    <w:rsid w:val="7E6478FC"/>
    <w:rsid w:val="7E670C86"/>
    <w:rsid w:val="7FA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777</Words>
  <Characters>5334</Characters>
  <Lines>0</Lines>
  <Paragraphs>0</Paragraphs>
  <TotalTime>0</TotalTime>
  <ScaleCrop>false</ScaleCrop>
  <LinksUpToDate>false</LinksUpToDate>
  <CharactersWithSpaces>7121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2022-12-01T06:08:00Z</dcterms:created>
  <dc:creator>gb</dc:creator>
  <cp:lastModifiedBy>WPS_1661509539</cp:lastModifiedBy>
  <dcterms:modified xsi:type="dcterms:W3CDTF">2023-01-09T02:31:40Z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731D4678D44D4E2AA430076767E56F0D</vt:lpwstr>
  </property>
</Properties>
</file>