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870C" w14:textId="0338A67B" w:rsidR="00892EBB" w:rsidRPr="00622D3F" w:rsidRDefault="00892EBB" w:rsidP="006918DB">
      <w:pPr>
        <w:pStyle w:val="1"/>
        <w:spacing w:before="0" w:after="0" w:line="360" w:lineRule="auto"/>
        <w:rPr>
          <w:rFonts w:ascii="Times New Roman" w:hAnsi="Times New Roman"/>
          <w:sz w:val="28"/>
          <w:szCs w:val="28"/>
        </w:rPr>
      </w:pPr>
      <w:r w:rsidRPr="007E4C87">
        <w:rPr>
          <w:rFonts w:ascii="Times New Roman" w:hAnsi="Times New Roman"/>
          <w:sz w:val="28"/>
          <w:szCs w:val="28"/>
        </w:rPr>
        <w:t>附件</w:t>
      </w:r>
      <w:r w:rsidRPr="007E4C87">
        <w:rPr>
          <w:rFonts w:ascii="Times New Roman" w:hAnsi="Times New Roman"/>
          <w:sz w:val="28"/>
          <w:szCs w:val="28"/>
        </w:rPr>
        <w:t>2</w:t>
      </w:r>
      <w:r w:rsidRPr="007E4C87">
        <w:rPr>
          <w:rFonts w:ascii="Times New Roman" w:hAnsi="Times New Roman"/>
          <w:sz w:val="28"/>
          <w:szCs w:val="28"/>
        </w:rPr>
        <w:t>：</w:t>
      </w:r>
    </w:p>
    <w:p w14:paraId="0260CEA4" w14:textId="517AF947" w:rsidR="00892EBB" w:rsidRPr="007E4C87" w:rsidRDefault="00931040" w:rsidP="00D10291">
      <w:pPr>
        <w:pStyle w:val="a4"/>
        <w:shd w:val="clear" w:color="auto" w:fill="FFFFFF"/>
        <w:spacing w:before="0" w:beforeAutospacing="0" w:after="195" w:afterAutospacing="0" w:line="360" w:lineRule="atLeast"/>
        <w:jc w:val="center"/>
        <w:rPr>
          <w:rFonts w:ascii="Times New Roman" w:hAnsi="Times New Roman" w:cs="Times New Roman"/>
          <w:b/>
          <w:color w:val="333333"/>
          <w:sz w:val="48"/>
          <w:szCs w:val="32"/>
        </w:rPr>
      </w:pPr>
      <w:r w:rsidRPr="00931040">
        <w:rPr>
          <w:rFonts w:ascii="Times New Roman" w:hAnsi="Times New Roman" w:cs="Times New Roman" w:hint="eastAsia"/>
          <w:b/>
          <w:color w:val="222222"/>
          <w:sz w:val="36"/>
          <w:szCs w:val="22"/>
          <w:shd w:val="clear" w:color="auto" w:fill="FFFFFF"/>
        </w:rPr>
        <w:t>2026</w:t>
      </w:r>
      <w:r w:rsidRPr="00931040">
        <w:rPr>
          <w:rFonts w:ascii="Times New Roman" w:hAnsi="Times New Roman" w:cs="Times New Roman" w:hint="eastAsia"/>
          <w:b/>
          <w:color w:val="222222"/>
          <w:sz w:val="36"/>
          <w:szCs w:val="22"/>
          <w:shd w:val="clear" w:color="auto" w:fill="FFFFFF"/>
        </w:rPr>
        <w:t>年</w:t>
      </w:r>
      <w:r w:rsidRPr="00931040">
        <w:rPr>
          <w:rFonts w:ascii="Times New Roman" w:hAnsi="Times New Roman" w:cs="Times New Roman" w:hint="eastAsia"/>
          <w:b/>
          <w:color w:val="222222"/>
          <w:sz w:val="36"/>
          <w:szCs w:val="22"/>
          <w:shd w:val="clear" w:color="auto" w:fill="FFFFFF"/>
        </w:rPr>
        <w:t>CCF</w:t>
      </w:r>
      <w:r w:rsidRPr="00931040">
        <w:rPr>
          <w:rFonts w:ascii="Times New Roman" w:hAnsi="Times New Roman" w:cs="Times New Roman" w:hint="eastAsia"/>
          <w:b/>
          <w:color w:val="222222"/>
          <w:sz w:val="36"/>
          <w:szCs w:val="22"/>
          <w:shd w:val="clear" w:color="auto" w:fill="FFFFFF"/>
        </w:rPr>
        <w:t>服务计算创新大赛暨深信服</w:t>
      </w:r>
      <w:proofErr w:type="spellStart"/>
      <w:r w:rsidRPr="00931040">
        <w:rPr>
          <w:rFonts w:ascii="Times New Roman" w:hAnsi="Times New Roman" w:cs="Times New Roman" w:hint="eastAsia"/>
          <w:b/>
          <w:color w:val="222222"/>
          <w:sz w:val="36"/>
          <w:szCs w:val="22"/>
          <w:shd w:val="clear" w:color="auto" w:fill="FFFFFF"/>
        </w:rPr>
        <w:t>CoStrict</w:t>
      </w:r>
      <w:proofErr w:type="spellEnd"/>
      <w:r w:rsidRPr="00931040">
        <w:rPr>
          <w:rFonts w:ascii="Times New Roman" w:hAnsi="Times New Roman" w:cs="Times New Roman" w:hint="eastAsia"/>
          <w:b/>
          <w:color w:val="222222"/>
          <w:sz w:val="36"/>
          <w:szCs w:val="22"/>
          <w:shd w:val="clear" w:color="auto" w:fill="FFFFFF"/>
        </w:rPr>
        <w:t xml:space="preserve"> AI</w:t>
      </w:r>
      <w:r w:rsidRPr="00931040">
        <w:rPr>
          <w:rFonts w:ascii="Times New Roman" w:hAnsi="Times New Roman" w:cs="Times New Roman" w:hint="eastAsia"/>
          <w:b/>
          <w:color w:val="222222"/>
          <w:sz w:val="36"/>
          <w:szCs w:val="22"/>
          <w:shd w:val="clear" w:color="auto" w:fill="FFFFFF"/>
        </w:rPr>
        <w:t>原生创新大赛</w:t>
      </w:r>
      <w:r w:rsidR="0028180A" w:rsidRPr="007E4C87">
        <w:rPr>
          <w:rFonts w:ascii="Times New Roman" w:hAnsi="Times New Roman" w:cs="Times New Roman"/>
          <w:b/>
          <w:color w:val="222222"/>
          <w:sz w:val="36"/>
          <w:szCs w:val="22"/>
          <w:shd w:val="clear" w:color="auto" w:fill="FFFFFF"/>
        </w:rPr>
        <w:t>《参赛项目</w:t>
      </w:r>
      <w:r w:rsidR="0028180A">
        <w:rPr>
          <w:rFonts w:ascii="Times New Roman" w:hAnsi="Times New Roman" w:cs="Times New Roman" w:hint="eastAsia"/>
          <w:b/>
          <w:color w:val="222222"/>
          <w:sz w:val="36"/>
          <w:szCs w:val="22"/>
          <w:shd w:val="clear" w:color="auto" w:fill="FFFFFF"/>
        </w:rPr>
        <w:t>报告</w:t>
      </w:r>
      <w:r w:rsidR="0028180A" w:rsidRPr="007E4C87">
        <w:rPr>
          <w:rFonts w:ascii="Times New Roman" w:hAnsi="Times New Roman" w:cs="Times New Roman"/>
          <w:b/>
          <w:color w:val="222222"/>
          <w:sz w:val="36"/>
          <w:szCs w:val="22"/>
          <w:shd w:val="clear" w:color="auto" w:fill="FFFFFF"/>
        </w:rPr>
        <w:t>》</w:t>
      </w:r>
      <w:r w:rsidR="00892EBB" w:rsidRPr="007E4C87">
        <w:rPr>
          <w:rFonts w:ascii="Times New Roman" w:hAnsi="Times New Roman" w:cs="Times New Roman"/>
          <w:b/>
          <w:color w:val="222222"/>
          <w:sz w:val="36"/>
          <w:szCs w:val="22"/>
          <w:shd w:val="clear" w:color="auto" w:fill="FFFFFF"/>
        </w:rPr>
        <w:t>（模板）</w:t>
      </w:r>
    </w:p>
    <w:p w14:paraId="56E41988" w14:textId="4A7996EF" w:rsidR="00892EBB" w:rsidRPr="00112D34" w:rsidRDefault="00892EBB" w:rsidP="00112D34">
      <w:pPr>
        <w:pStyle w:val="a4"/>
        <w:shd w:val="clear" w:color="auto" w:fill="FFFFFF"/>
        <w:spacing w:before="0" w:beforeAutospacing="0" w:after="195" w:afterAutospacing="0" w:line="360" w:lineRule="atLeast"/>
        <w:ind w:firstLine="420"/>
        <w:jc w:val="both"/>
        <w:rPr>
          <w:rFonts w:ascii="Times New Roman" w:eastAsia="微软雅黑" w:hAnsi="Times New Roman" w:cs="Times New Roman"/>
          <w:color w:val="3F3F3F"/>
        </w:rPr>
      </w:pPr>
      <w:r w:rsidRPr="00112D34">
        <w:rPr>
          <w:rFonts w:ascii="Times New Roman" w:hAnsi="Times New Roman" w:cs="Times New Roman"/>
          <w:color w:val="333333"/>
        </w:rPr>
        <w:t>大赛组委会要求：参赛团队的项目计划书应包括（不限于）以下部分，并按照模板的顺序，进行描述。《项目</w:t>
      </w:r>
      <w:r w:rsidR="0028180A">
        <w:rPr>
          <w:rFonts w:ascii="Times New Roman" w:hAnsi="Times New Roman" w:cs="Times New Roman" w:hint="eastAsia"/>
          <w:color w:val="333333"/>
        </w:rPr>
        <w:t>报告</w:t>
      </w:r>
      <w:r w:rsidRPr="00112D34">
        <w:rPr>
          <w:rFonts w:ascii="Times New Roman" w:hAnsi="Times New Roman" w:cs="Times New Roman"/>
          <w:color w:val="333333"/>
        </w:rPr>
        <w:t>》总长度（包括图表）不超过</w:t>
      </w:r>
      <w:r w:rsidRPr="00112D34">
        <w:rPr>
          <w:rStyle w:val="apple-converted-space"/>
          <w:rFonts w:ascii="Times New Roman" w:eastAsia="微软雅黑" w:hAnsi="Times New Roman" w:cs="Times New Roman"/>
          <w:color w:val="333333"/>
        </w:rPr>
        <w:t> </w:t>
      </w:r>
      <w:r w:rsidR="0028180A">
        <w:rPr>
          <w:rFonts w:ascii="Times New Roman" w:eastAsia="微软雅黑" w:hAnsi="Times New Roman" w:cs="Times New Roman" w:hint="eastAsia"/>
          <w:color w:val="333333"/>
        </w:rPr>
        <w:t>10</w:t>
      </w:r>
      <w:r w:rsidRPr="00112D34">
        <w:rPr>
          <w:rFonts w:ascii="Times New Roman" w:hAnsi="Times New Roman" w:cs="Times New Roman"/>
          <w:color w:val="333333"/>
        </w:rPr>
        <w:t>页（</w:t>
      </w:r>
      <w:r w:rsidRPr="00112D34">
        <w:rPr>
          <w:rFonts w:ascii="Times New Roman" w:eastAsia="微软雅黑" w:hAnsi="Times New Roman" w:cs="Times New Roman"/>
          <w:b/>
          <w:bCs/>
          <w:color w:val="333333"/>
        </w:rPr>
        <w:t>A4</w:t>
      </w:r>
      <w:r w:rsidRPr="00112D34">
        <w:rPr>
          <w:rFonts w:ascii="Times New Roman" w:hAnsi="Times New Roman" w:cs="Times New Roman"/>
          <w:b/>
          <w:bCs/>
          <w:color w:val="333333"/>
        </w:rPr>
        <w:t>五号字</w:t>
      </w:r>
      <w:r w:rsidRPr="00112D34">
        <w:rPr>
          <w:rFonts w:ascii="Times New Roman" w:hAnsi="Times New Roman" w:cs="Times New Roman"/>
          <w:color w:val="333333"/>
        </w:rPr>
        <w:t>）</w:t>
      </w:r>
      <w:r w:rsidRPr="00112D34">
        <w:rPr>
          <w:rFonts w:ascii="Times New Roman" w:eastAsia="微软雅黑" w:hAnsi="Times New Roman" w:cs="Times New Roman"/>
          <w:color w:val="333333"/>
        </w:rPr>
        <w:t>Word</w:t>
      </w:r>
      <w:r w:rsidRPr="00112D34">
        <w:rPr>
          <w:rStyle w:val="apple-converted-space"/>
          <w:rFonts w:ascii="Times New Roman" w:eastAsia="微软雅黑" w:hAnsi="Times New Roman" w:cs="Times New Roman"/>
          <w:color w:val="333333"/>
        </w:rPr>
        <w:t> </w:t>
      </w:r>
      <w:r w:rsidRPr="00112D34">
        <w:rPr>
          <w:rFonts w:ascii="Times New Roman" w:hAnsi="Times New Roman" w:cs="Times New Roman"/>
          <w:color w:val="333333"/>
        </w:rPr>
        <w:t>文档，以下百分比为各节参考篇幅比例。</w:t>
      </w:r>
    </w:p>
    <w:p w14:paraId="07B459D8" w14:textId="451264CB" w:rsidR="00892EBB" w:rsidRPr="007E4C87" w:rsidRDefault="00892EBB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eastAsia="微软雅黑" w:hAnsi="Times New Roman" w:cs="Times New Roman"/>
          <w:color w:val="3F3F3F"/>
          <w:sz w:val="23"/>
          <w:szCs w:val="23"/>
        </w:rPr>
      </w:pPr>
      <w:r w:rsidRPr="007E4C87">
        <w:rPr>
          <w:rStyle w:val="a3"/>
          <w:rFonts w:ascii="Times New Roman" w:eastAsia="微软雅黑" w:hAnsi="Times New Roman" w:cs="Times New Roman"/>
          <w:color w:val="333333"/>
          <w:sz w:val="23"/>
          <w:szCs w:val="23"/>
        </w:rPr>
        <w:t>1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、</w:t>
      </w:r>
      <w:r w:rsidR="00556A58" w:rsidRPr="00556A58">
        <w:rPr>
          <w:rStyle w:val="a3"/>
          <w:rFonts w:ascii="Times New Roman" w:hAnsi="Times New Roman" w:cs="Times New Roman" w:hint="eastAsia"/>
          <w:color w:val="333333"/>
          <w:sz w:val="23"/>
          <w:szCs w:val="23"/>
        </w:rPr>
        <w:t>项目概述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（</w:t>
      </w:r>
      <w:r w:rsidR="00F06078">
        <w:rPr>
          <w:rStyle w:val="a3"/>
          <w:rFonts w:ascii="Times New Roman" w:eastAsia="微软雅黑" w:hAnsi="Times New Roman" w:cs="Times New Roman" w:hint="eastAsia"/>
          <w:color w:val="333333"/>
          <w:sz w:val="23"/>
          <w:szCs w:val="23"/>
        </w:rPr>
        <w:t>15</w:t>
      </w:r>
      <w:r w:rsidRPr="007E4C87">
        <w:rPr>
          <w:rStyle w:val="a3"/>
          <w:rFonts w:ascii="Times New Roman" w:eastAsia="微软雅黑" w:hAnsi="Times New Roman" w:cs="Times New Roman"/>
          <w:color w:val="333333"/>
          <w:sz w:val="23"/>
          <w:szCs w:val="23"/>
        </w:rPr>
        <w:t>%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）</w:t>
      </w:r>
    </w:p>
    <w:p w14:paraId="7581F046" w14:textId="5C5135A1" w:rsidR="006C6A7D" w:rsidRPr="006C6A7D" w:rsidRDefault="00C80898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color w:val="333333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1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="006C6A7D" w:rsidRPr="006C6A7D">
        <w:rPr>
          <w:rFonts w:ascii="Times New Roman" w:hAnsi="Times New Roman" w:cs="Times New Roman" w:hint="eastAsia"/>
          <w:color w:val="333333"/>
          <w:sz w:val="23"/>
          <w:szCs w:val="23"/>
        </w:rPr>
        <w:t>项目背景</w:t>
      </w:r>
      <w:r w:rsidR="006C6A7D">
        <w:rPr>
          <w:rFonts w:ascii="Times New Roman" w:hAnsi="Times New Roman" w:cs="Times New Roman" w:hint="eastAsia"/>
          <w:color w:val="333333"/>
          <w:sz w:val="23"/>
          <w:szCs w:val="23"/>
        </w:rPr>
        <w:t>：</w:t>
      </w:r>
      <w:r w:rsidR="006C6A7D" w:rsidRPr="006C6A7D">
        <w:rPr>
          <w:rFonts w:ascii="Times New Roman" w:hAnsi="Times New Roman" w:cs="Times New Roman" w:hint="eastAsia"/>
          <w:color w:val="333333"/>
          <w:sz w:val="23"/>
          <w:szCs w:val="23"/>
        </w:rPr>
        <w:t>简要介绍所选领域、实际问题、应用场景</w:t>
      </w:r>
      <w:r w:rsidR="00E649A9">
        <w:rPr>
          <w:rFonts w:ascii="Times New Roman" w:hAnsi="Times New Roman" w:cs="Times New Roman" w:hint="eastAsia"/>
          <w:color w:val="333333"/>
          <w:sz w:val="23"/>
          <w:szCs w:val="23"/>
        </w:rPr>
        <w:t>、</w:t>
      </w:r>
      <w:r w:rsidR="006C6A7D" w:rsidRPr="006C6A7D">
        <w:rPr>
          <w:rFonts w:ascii="Times New Roman" w:hAnsi="Times New Roman" w:cs="Times New Roman" w:hint="eastAsia"/>
          <w:color w:val="333333"/>
          <w:sz w:val="23"/>
          <w:szCs w:val="23"/>
        </w:rPr>
        <w:t>重要性</w:t>
      </w:r>
      <w:r w:rsidR="00E649A9">
        <w:rPr>
          <w:rFonts w:ascii="Times New Roman" w:hAnsi="Times New Roman" w:cs="Times New Roman" w:hint="eastAsia"/>
          <w:color w:val="333333"/>
          <w:sz w:val="23"/>
          <w:szCs w:val="23"/>
        </w:rPr>
        <w:t>等</w:t>
      </w:r>
      <w:r w:rsidR="006C6A7D" w:rsidRPr="006C6A7D">
        <w:rPr>
          <w:rFonts w:ascii="Times New Roman" w:hAnsi="Times New Roman" w:cs="Times New Roman" w:hint="eastAsia"/>
          <w:color w:val="333333"/>
          <w:sz w:val="23"/>
          <w:szCs w:val="23"/>
        </w:rPr>
        <w:t>。</w:t>
      </w:r>
    </w:p>
    <w:p w14:paraId="2CE75902" w14:textId="1EF68556" w:rsidR="00892EBB" w:rsidRPr="007E4C87" w:rsidRDefault="00C80898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eastAsia="微软雅黑" w:hAnsi="Times New Roman" w:cs="Times New Roman"/>
          <w:color w:val="3F3F3F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2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="006C6A7D" w:rsidRPr="006C6A7D">
        <w:rPr>
          <w:rFonts w:ascii="Times New Roman" w:hAnsi="Times New Roman" w:cs="Times New Roman" w:hint="eastAsia"/>
          <w:color w:val="333333"/>
          <w:sz w:val="23"/>
          <w:szCs w:val="23"/>
        </w:rPr>
        <w:t>目标与意义</w:t>
      </w:r>
      <w:r w:rsidR="006C6A7D">
        <w:rPr>
          <w:rFonts w:ascii="Times New Roman" w:hAnsi="Times New Roman" w:cs="Times New Roman" w:hint="eastAsia"/>
          <w:color w:val="333333"/>
          <w:sz w:val="23"/>
          <w:szCs w:val="23"/>
        </w:rPr>
        <w:t>：</w:t>
      </w:r>
      <w:r w:rsidR="006C6A7D" w:rsidRPr="006C6A7D">
        <w:rPr>
          <w:rFonts w:ascii="Times New Roman" w:hAnsi="Times New Roman" w:cs="Times New Roman" w:hint="eastAsia"/>
          <w:color w:val="333333"/>
          <w:sz w:val="23"/>
          <w:szCs w:val="23"/>
        </w:rPr>
        <w:t>项目的总体目标、创新意义</w:t>
      </w:r>
      <w:r w:rsidR="00E16193">
        <w:rPr>
          <w:rFonts w:ascii="Times New Roman" w:hAnsi="Times New Roman" w:cs="Times New Roman" w:hint="eastAsia"/>
          <w:color w:val="333333"/>
          <w:sz w:val="23"/>
          <w:szCs w:val="23"/>
        </w:rPr>
        <w:t>、</w:t>
      </w:r>
      <w:r w:rsidR="006C6A7D" w:rsidRPr="006C6A7D">
        <w:rPr>
          <w:rFonts w:ascii="Times New Roman" w:hAnsi="Times New Roman" w:cs="Times New Roman" w:hint="eastAsia"/>
          <w:color w:val="333333"/>
          <w:sz w:val="23"/>
          <w:szCs w:val="23"/>
        </w:rPr>
        <w:t>预期价值</w:t>
      </w:r>
      <w:r w:rsidR="00E16193">
        <w:rPr>
          <w:rFonts w:ascii="Times New Roman" w:hAnsi="Times New Roman" w:cs="Times New Roman" w:hint="eastAsia"/>
          <w:color w:val="333333"/>
          <w:sz w:val="23"/>
          <w:szCs w:val="23"/>
        </w:rPr>
        <w:t>等</w:t>
      </w:r>
      <w:r w:rsidR="006C6A7D" w:rsidRPr="006C6A7D">
        <w:rPr>
          <w:rFonts w:ascii="Times New Roman" w:hAnsi="Times New Roman" w:cs="Times New Roman" w:hint="eastAsia"/>
          <w:color w:val="333333"/>
          <w:sz w:val="23"/>
          <w:szCs w:val="23"/>
        </w:rPr>
        <w:t>。</w:t>
      </w:r>
    </w:p>
    <w:p w14:paraId="424E7BA4" w14:textId="1539EF1E" w:rsidR="00892EBB" w:rsidRPr="007E4C87" w:rsidRDefault="00892EBB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eastAsia="微软雅黑" w:hAnsi="Times New Roman" w:cs="Times New Roman"/>
          <w:color w:val="3F3F3F"/>
          <w:sz w:val="23"/>
          <w:szCs w:val="23"/>
        </w:rPr>
      </w:pPr>
      <w:r w:rsidRPr="007E4C87">
        <w:rPr>
          <w:rStyle w:val="a3"/>
          <w:rFonts w:ascii="Times New Roman" w:eastAsia="微软雅黑" w:hAnsi="Times New Roman" w:cs="Times New Roman"/>
          <w:color w:val="333333"/>
          <w:sz w:val="23"/>
          <w:szCs w:val="23"/>
        </w:rPr>
        <w:t>2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、</w:t>
      </w:r>
      <w:r w:rsidR="006C6A7D">
        <w:rPr>
          <w:rStyle w:val="a3"/>
          <w:rFonts w:ascii="Times New Roman" w:hAnsi="Times New Roman" w:cs="Times New Roman" w:hint="eastAsia"/>
          <w:color w:val="333333"/>
          <w:sz w:val="23"/>
          <w:szCs w:val="23"/>
        </w:rPr>
        <w:t>技术方案与创新点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（</w:t>
      </w:r>
      <w:r w:rsidR="00E24D73">
        <w:rPr>
          <w:rStyle w:val="a3"/>
          <w:rFonts w:ascii="Times New Roman" w:eastAsia="微软雅黑" w:hAnsi="Times New Roman" w:cs="Times New Roman" w:hint="eastAsia"/>
          <w:color w:val="333333"/>
          <w:sz w:val="23"/>
          <w:szCs w:val="23"/>
        </w:rPr>
        <w:t>4</w:t>
      </w:r>
      <w:r w:rsidR="004B6B7C">
        <w:rPr>
          <w:rStyle w:val="a3"/>
          <w:rFonts w:ascii="Times New Roman" w:eastAsia="微软雅黑" w:hAnsi="Times New Roman" w:cs="Times New Roman" w:hint="eastAsia"/>
          <w:color w:val="333333"/>
          <w:sz w:val="23"/>
          <w:szCs w:val="23"/>
        </w:rPr>
        <w:t>0</w:t>
      </w:r>
      <w:r w:rsidRPr="007E4C87">
        <w:rPr>
          <w:rStyle w:val="a3"/>
          <w:rFonts w:ascii="Times New Roman" w:eastAsia="微软雅黑" w:hAnsi="Times New Roman" w:cs="Times New Roman"/>
          <w:color w:val="333333"/>
          <w:sz w:val="23"/>
          <w:szCs w:val="23"/>
        </w:rPr>
        <w:t>%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）</w:t>
      </w:r>
    </w:p>
    <w:p w14:paraId="1F7FEB3E" w14:textId="47D5E148" w:rsidR="00A87FAE" w:rsidRDefault="00C80898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color w:val="333333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1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="00F9718E">
        <w:rPr>
          <w:rFonts w:ascii="Times New Roman" w:hAnsi="Times New Roman" w:cs="Times New Roman" w:hint="eastAsia"/>
          <w:color w:val="333333"/>
          <w:sz w:val="23"/>
          <w:szCs w:val="23"/>
        </w:rPr>
        <w:t>技术方案：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详细描述所采用的</w:t>
      </w:r>
      <w:r w:rsidR="00F9718E">
        <w:rPr>
          <w:rFonts w:ascii="Times New Roman" w:hAnsi="Times New Roman" w:cs="Times New Roman" w:hint="eastAsia"/>
          <w:color w:val="333333"/>
          <w:sz w:val="23"/>
          <w:szCs w:val="23"/>
        </w:rPr>
        <w:t>方案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，包括</w:t>
      </w:r>
      <w:r w:rsidR="00CE4444">
        <w:rPr>
          <w:rFonts w:ascii="Times New Roman" w:hAnsi="Times New Roman" w:cs="Times New Roman" w:hint="eastAsia"/>
          <w:color w:val="333333"/>
          <w:sz w:val="23"/>
          <w:szCs w:val="23"/>
        </w:rPr>
        <w:t>整体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架构设计</w:t>
      </w:r>
      <w:r w:rsidR="009A2B70">
        <w:rPr>
          <w:rFonts w:ascii="Times New Roman" w:hAnsi="Times New Roman" w:cs="Times New Roman" w:hint="eastAsia"/>
          <w:color w:val="333333"/>
          <w:sz w:val="23"/>
          <w:szCs w:val="23"/>
        </w:rPr>
        <w:t>、</w:t>
      </w:r>
      <w:r w:rsidR="00A747D6">
        <w:rPr>
          <w:rFonts w:ascii="Times New Roman" w:hAnsi="Times New Roman" w:cs="Times New Roman" w:hint="eastAsia"/>
          <w:color w:val="333333"/>
          <w:sz w:val="23"/>
          <w:szCs w:val="23"/>
        </w:rPr>
        <w:t>系统流程、</w:t>
      </w:r>
      <w:r w:rsidR="00F102E7">
        <w:rPr>
          <w:rFonts w:ascii="Times New Roman" w:hAnsi="Times New Roman" w:cs="Times New Roman" w:hint="eastAsia"/>
          <w:color w:val="333333"/>
          <w:sz w:val="23"/>
          <w:szCs w:val="23"/>
        </w:rPr>
        <w:t>功能模块说明</w:t>
      </w:r>
      <w:r w:rsidR="00F9718E">
        <w:rPr>
          <w:rFonts w:ascii="Times New Roman" w:hAnsi="Times New Roman" w:cs="Times New Roman" w:hint="eastAsia"/>
          <w:color w:val="333333"/>
          <w:sz w:val="23"/>
          <w:szCs w:val="23"/>
        </w:rPr>
        <w:t>、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技术路线</w:t>
      </w:r>
      <w:r w:rsidR="00F9718E">
        <w:rPr>
          <w:rFonts w:ascii="Times New Roman" w:hAnsi="Times New Roman" w:cs="Times New Roman" w:hint="eastAsia"/>
          <w:color w:val="333333"/>
          <w:sz w:val="23"/>
          <w:szCs w:val="23"/>
        </w:rPr>
        <w:t>、</w:t>
      </w:r>
      <w:r w:rsidR="00AE5FB5">
        <w:rPr>
          <w:rFonts w:ascii="Times New Roman" w:hAnsi="Times New Roman" w:cs="Times New Roman" w:hint="eastAsia"/>
          <w:color w:val="333333"/>
          <w:sz w:val="23"/>
          <w:szCs w:val="23"/>
        </w:rPr>
        <w:t>环境配置、</w:t>
      </w:r>
      <w:r w:rsidR="00F9718E">
        <w:rPr>
          <w:rFonts w:ascii="Times New Roman" w:hAnsi="Times New Roman" w:cs="Times New Roman" w:hint="eastAsia"/>
          <w:color w:val="333333"/>
          <w:sz w:val="23"/>
          <w:szCs w:val="23"/>
        </w:rPr>
        <w:t>实现方式等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。</w:t>
      </w:r>
    </w:p>
    <w:p w14:paraId="4CF49585" w14:textId="2E955562" w:rsidR="007A5351" w:rsidRPr="007A5351" w:rsidRDefault="00C80898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color w:val="333333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2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="007A5351">
        <w:rPr>
          <w:rFonts w:ascii="Times New Roman" w:hAnsi="Times New Roman" w:cs="Times New Roman" w:hint="eastAsia"/>
          <w:color w:val="333333"/>
          <w:sz w:val="23"/>
          <w:szCs w:val="23"/>
        </w:rPr>
        <w:t>关键技术：</w:t>
      </w:r>
      <w:r w:rsidR="00F102E7">
        <w:rPr>
          <w:rFonts w:ascii="Times New Roman" w:hAnsi="Times New Roman" w:cs="Times New Roman" w:hint="eastAsia"/>
          <w:color w:val="333333"/>
          <w:sz w:val="23"/>
          <w:szCs w:val="23"/>
        </w:rPr>
        <w:t>本方案里面的核心技术及细节</w:t>
      </w:r>
      <w:r w:rsidR="00A747D6">
        <w:rPr>
          <w:rFonts w:ascii="Times New Roman" w:hAnsi="Times New Roman" w:cs="Times New Roman" w:hint="eastAsia"/>
          <w:color w:val="333333"/>
          <w:sz w:val="23"/>
          <w:szCs w:val="23"/>
        </w:rPr>
        <w:t>、算法与工程亮点等。</w:t>
      </w:r>
    </w:p>
    <w:p w14:paraId="57EA1B38" w14:textId="70E6040C" w:rsidR="00892EBB" w:rsidRPr="007E4C87" w:rsidRDefault="00C80898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eastAsia="微软雅黑" w:hAnsi="Times New Roman" w:cs="Times New Roman"/>
          <w:color w:val="3F3F3F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3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创新点</w:t>
      </w:r>
      <w:r w:rsidR="00A17841">
        <w:rPr>
          <w:rFonts w:ascii="Times New Roman" w:hAnsi="Times New Roman" w:cs="Times New Roman" w:hint="eastAsia"/>
          <w:color w:val="333333"/>
          <w:sz w:val="23"/>
          <w:szCs w:val="23"/>
        </w:rPr>
        <w:t>：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本</w:t>
      </w:r>
      <w:r w:rsidR="00A17841">
        <w:rPr>
          <w:rFonts w:ascii="Times New Roman" w:hAnsi="Times New Roman" w:cs="Times New Roman" w:hint="eastAsia"/>
          <w:color w:val="333333"/>
          <w:sz w:val="23"/>
          <w:szCs w:val="23"/>
        </w:rPr>
        <w:t>方案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的技术创新及其优势</w:t>
      </w:r>
      <w:r w:rsidR="00A747D6">
        <w:rPr>
          <w:rFonts w:ascii="Times New Roman" w:hAnsi="Times New Roman" w:cs="Times New Roman" w:hint="eastAsia"/>
          <w:color w:val="333333"/>
          <w:sz w:val="23"/>
          <w:szCs w:val="23"/>
        </w:rPr>
        <w:t>、价值等</w:t>
      </w:r>
      <w:r w:rsidR="00A87FAE" w:rsidRPr="00A87FAE">
        <w:rPr>
          <w:rFonts w:ascii="Times New Roman" w:hAnsi="Times New Roman" w:cs="Times New Roman" w:hint="eastAsia"/>
          <w:color w:val="333333"/>
          <w:sz w:val="23"/>
          <w:szCs w:val="23"/>
        </w:rPr>
        <w:t>。</w:t>
      </w:r>
    </w:p>
    <w:p w14:paraId="4F11BC5F" w14:textId="7EF39EF8" w:rsidR="00892EBB" w:rsidRPr="007E4C87" w:rsidRDefault="00892EBB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eastAsia="微软雅黑" w:hAnsi="Times New Roman" w:cs="Times New Roman"/>
          <w:color w:val="3F3F3F"/>
          <w:sz w:val="23"/>
          <w:szCs w:val="23"/>
        </w:rPr>
      </w:pPr>
      <w:r w:rsidRPr="007E4C87">
        <w:rPr>
          <w:rStyle w:val="a3"/>
          <w:rFonts w:ascii="Times New Roman" w:eastAsia="微软雅黑" w:hAnsi="Times New Roman" w:cs="Times New Roman"/>
          <w:color w:val="333333"/>
          <w:sz w:val="23"/>
          <w:szCs w:val="23"/>
        </w:rPr>
        <w:t>3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、</w:t>
      </w:r>
      <w:r w:rsidR="00F42CDD" w:rsidRPr="00F42CDD">
        <w:rPr>
          <w:rStyle w:val="a3"/>
          <w:rFonts w:ascii="Times New Roman" w:hAnsi="Times New Roman" w:cs="Times New Roman" w:hint="eastAsia"/>
          <w:color w:val="333333"/>
          <w:sz w:val="23"/>
          <w:szCs w:val="23"/>
        </w:rPr>
        <w:t>性能与效果评测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（</w:t>
      </w:r>
      <w:r w:rsidR="003100F8">
        <w:rPr>
          <w:rStyle w:val="a3"/>
          <w:rFonts w:ascii="Times New Roman" w:eastAsia="微软雅黑" w:hAnsi="Times New Roman" w:cs="Times New Roman" w:hint="eastAsia"/>
          <w:color w:val="333333"/>
          <w:sz w:val="23"/>
          <w:szCs w:val="23"/>
        </w:rPr>
        <w:t>4</w:t>
      </w:r>
      <w:r w:rsidRPr="007E4C87">
        <w:rPr>
          <w:rStyle w:val="a3"/>
          <w:rFonts w:ascii="Times New Roman" w:eastAsia="微软雅黑" w:hAnsi="Times New Roman" w:cs="Times New Roman"/>
          <w:color w:val="333333"/>
          <w:sz w:val="23"/>
          <w:szCs w:val="23"/>
        </w:rPr>
        <w:t>0%</w:t>
      </w:r>
      <w:r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）</w:t>
      </w:r>
    </w:p>
    <w:p w14:paraId="75B9E186" w14:textId="40B9AA9F" w:rsidR="00441DBA" w:rsidRDefault="00441DBA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color w:val="333333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1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Pr="00441DBA">
        <w:rPr>
          <w:rFonts w:ascii="Times New Roman" w:hAnsi="Times New Roman" w:cs="Times New Roman" w:hint="eastAsia"/>
          <w:color w:val="333333"/>
          <w:sz w:val="23"/>
          <w:szCs w:val="23"/>
        </w:rPr>
        <w:t>实验设置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：</w:t>
      </w:r>
      <w:r w:rsidRPr="00441DBA">
        <w:rPr>
          <w:rFonts w:ascii="Times New Roman" w:hAnsi="Times New Roman" w:cs="Times New Roman" w:hint="eastAsia"/>
          <w:color w:val="333333"/>
          <w:sz w:val="23"/>
          <w:szCs w:val="23"/>
        </w:rPr>
        <w:t>实验平台、测试数据集、评测指标</w:t>
      </w:r>
      <w:r w:rsidR="00C763C8">
        <w:rPr>
          <w:rFonts w:ascii="Times New Roman" w:hAnsi="Times New Roman" w:cs="Times New Roman" w:hint="eastAsia"/>
          <w:color w:val="333333"/>
          <w:sz w:val="23"/>
          <w:szCs w:val="23"/>
        </w:rPr>
        <w:t>等</w:t>
      </w:r>
      <w:r w:rsidRPr="00441DBA">
        <w:rPr>
          <w:rFonts w:ascii="Times New Roman" w:hAnsi="Times New Roman" w:cs="Times New Roman" w:hint="eastAsia"/>
          <w:color w:val="333333"/>
          <w:sz w:val="23"/>
          <w:szCs w:val="23"/>
        </w:rPr>
        <w:t>说明。</w:t>
      </w:r>
    </w:p>
    <w:p w14:paraId="0A0651FC" w14:textId="77777777" w:rsidR="00C763C8" w:rsidRDefault="00AB3C34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color w:val="333333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2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="00C763C8">
        <w:rPr>
          <w:rFonts w:ascii="Times New Roman" w:hAnsi="Times New Roman" w:cs="Times New Roman" w:hint="eastAsia"/>
          <w:color w:val="333333"/>
          <w:sz w:val="23"/>
          <w:szCs w:val="23"/>
        </w:rPr>
        <w:t>实验结果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分析：</w:t>
      </w:r>
      <w:r w:rsidR="001A0BDD">
        <w:rPr>
          <w:rFonts w:ascii="Times New Roman" w:hAnsi="Times New Roman" w:cs="Times New Roman" w:hint="eastAsia"/>
          <w:color w:val="333333"/>
          <w:sz w:val="23"/>
          <w:szCs w:val="23"/>
        </w:rPr>
        <w:t>针对赛题要求的评测指标，对本项目提出的方案进行评估分析，</w:t>
      </w:r>
      <w:r w:rsidR="00C763C8">
        <w:rPr>
          <w:rFonts w:ascii="Times New Roman" w:hAnsi="Times New Roman" w:cs="Times New Roman" w:hint="eastAsia"/>
          <w:color w:val="333333"/>
          <w:sz w:val="23"/>
          <w:szCs w:val="23"/>
        </w:rPr>
        <w:t>展示实验结果。</w:t>
      </w:r>
    </w:p>
    <w:p w14:paraId="48B50DF1" w14:textId="2AE246BA" w:rsidR="00AB3C34" w:rsidRDefault="00C763C8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color w:val="333333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3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="003100F8">
        <w:rPr>
          <w:rFonts w:ascii="Times New Roman" w:hAnsi="Times New Roman" w:cs="Times New Roman" w:hint="eastAsia"/>
          <w:color w:val="333333"/>
          <w:sz w:val="23"/>
          <w:szCs w:val="23"/>
        </w:rPr>
        <w:t>对比分析：</w:t>
      </w:r>
      <w:r w:rsidR="001A0BDD">
        <w:rPr>
          <w:rFonts w:ascii="Times New Roman" w:hAnsi="Times New Roman" w:cs="Times New Roman" w:hint="eastAsia"/>
          <w:color w:val="333333"/>
          <w:sz w:val="23"/>
          <w:szCs w:val="23"/>
        </w:rPr>
        <w:t>与已有</w:t>
      </w:r>
      <w:r w:rsidR="003100F8">
        <w:rPr>
          <w:rFonts w:ascii="Times New Roman" w:hAnsi="Times New Roman" w:cs="Times New Roman" w:hint="eastAsia"/>
          <w:color w:val="333333"/>
          <w:sz w:val="23"/>
          <w:szCs w:val="23"/>
        </w:rPr>
        <w:t>主流</w:t>
      </w:r>
      <w:r w:rsidR="001A0BDD">
        <w:rPr>
          <w:rFonts w:ascii="Times New Roman" w:hAnsi="Times New Roman" w:cs="Times New Roman" w:hint="eastAsia"/>
          <w:color w:val="333333"/>
          <w:sz w:val="23"/>
          <w:szCs w:val="23"/>
        </w:rPr>
        <w:t>模型</w:t>
      </w:r>
      <w:r w:rsidR="001A0BDD">
        <w:rPr>
          <w:rFonts w:ascii="Times New Roman" w:hAnsi="Times New Roman" w:cs="Times New Roman" w:hint="eastAsia"/>
          <w:color w:val="333333"/>
          <w:sz w:val="23"/>
          <w:szCs w:val="23"/>
        </w:rPr>
        <w:t>/</w:t>
      </w:r>
      <w:r w:rsidR="001A0BDD">
        <w:rPr>
          <w:rFonts w:ascii="Times New Roman" w:hAnsi="Times New Roman" w:cs="Times New Roman" w:hint="eastAsia"/>
          <w:color w:val="333333"/>
          <w:sz w:val="23"/>
          <w:szCs w:val="23"/>
        </w:rPr>
        <w:t>方法</w:t>
      </w:r>
      <w:r w:rsidR="001A0BDD">
        <w:rPr>
          <w:rFonts w:ascii="Times New Roman" w:hAnsi="Times New Roman" w:cs="Times New Roman" w:hint="eastAsia"/>
          <w:color w:val="333333"/>
          <w:sz w:val="23"/>
          <w:szCs w:val="23"/>
        </w:rPr>
        <w:t>/</w:t>
      </w:r>
      <w:r w:rsidR="001A0BDD">
        <w:rPr>
          <w:rFonts w:ascii="Times New Roman" w:hAnsi="Times New Roman" w:cs="Times New Roman" w:hint="eastAsia"/>
          <w:color w:val="333333"/>
          <w:sz w:val="23"/>
          <w:szCs w:val="23"/>
        </w:rPr>
        <w:t>方案进行对比。</w:t>
      </w:r>
    </w:p>
    <w:p w14:paraId="517C9C36" w14:textId="49DBF3B9" w:rsidR="002F1C05" w:rsidRPr="00441DBA" w:rsidRDefault="002F1C05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color w:val="333333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4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）</w:t>
      </w:r>
      <w:r w:rsidRPr="002F1C05">
        <w:rPr>
          <w:rFonts w:ascii="Times New Roman" w:hAnsi="Times New Roman" w:cs="Times New Roman" w:hint="eastAsia"/>
          <w:color w:val="333333"/>
          <w:sz w:val="23"/>
          <w:szCs w:val="23"/>
        </w:rPr>
        <w:t>实际应用效果：如用户体验、业务指标提升、系统稳定性等实际场景反馈。</w:t>
      </w:r>
    </w:p>
    <w:p w14:paraId="6C35A6C2" w14:textId="5EAD59DD" w:rsidR="00AB12E8" w:rsidRPr="00AB12E8" w:rsidRDefault="00362CE2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b/>
          <w:bCs/>
          <w:color w:val="333333"/>
          <w:sz w:val="23"/>
          <w:szCs w:val="23"/>
        </w:rPr>
      </w:pPr>
      <w:r>
        <w:rPr>
          <w:rStyle w:val="a3"/>
          <w:rFonts w:ascii="Times New Roman" w:hAnsi="Times New Roman" w:cs="Times New Roman" w:hint="eastAsia"/>
          <w:color w:val="333333"/>
          <w:sz w:val="23"/>
          <w:szCs w:val="23"/>
        </w:rPr>
        <w:t>4</w:t>
      </w:r>
      <w:r w:rsidR="00892EBB"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、</w:t>
      </w:r>
      <w:r w:rsidR="00AB12E8">
        <w:rPr>
          <w:rStyle w:val="a3"/>
          <w:rFonts w:ascii="Times New Roman" w:hAnsi="Times New Roman" w:cs="Times New Roman" w:hint="eastAsia"/>
          <w:color w:val="333333"/>
          <w:sz w:val="23"/>
          <w:szCs w:val="23"/>
        </w:rPr>
        <w:t>其他</w:t>
      </w:r>
      <w:r w:rsidR="00892EBB" w:rsidRPr="007E4C87">
        <w:rPr>
          <w:rStyle w:val="a3"/>
          <w:rFonts w:ascii="Times New Roman" w:hAnsi="Times New Roman" w:cs="Times New Roman"/>
          <w:color w:val="333333"/>
          <w:sz w:val="23"/>
          <w:szCs w:val="23"/>
        </w:rPr>
        <w:t>（</w:t>
      </w:r>
      <w:r w:rsidR="00F06078">
        <w:rPr>
          <w:rStyle w:val="a3"/>
          <w:rFonts w:ascii="Times New Roman" w:hAnsi="Times New Roman" w:cs="Times New Roman" w:hint="eastAsia"/>
          <w:color w:val="333333"/>
          <w:sz w:val="23"/>
          <w:szCs w:val="23"/>
        </w:rPr>
        <w:t>5%</w:t>
      </w:r>
      <w:r w:rsidR="00AB12E8" w:rsidRPr="00AB12E8">
        <w:rPr>
          <w:rFonts w:ascii="Times New Roman" w:hAnsi="Times New Roman" w:cs="Times New Roman" w:hint="eastAsia"/>
          <w:b/>
          <w:bCs/>
          <w:color w:val="333333"/>
          <w:sz w:val="23"/>
          <w:szCs w:val="23"/>
        </w:rPr>
        <w:t>）</w:t>
      </w:r>
    </w:p>
    <w:p w14:paraId="12670E5C" w14:textId="177C2F7E" w:rsidR="00D76B7D" w:rsidRPr="00AB12E8" w:rsidRDefault="00D76B7D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color w:val="333333"/>
          <w:sz w:val="23"/>
          <w:szCs w:val="23"/>
        </w:rPr>
      </w:pPr>
      <w:r>
        <w:rPr>
          <w:rFonts w:ascii="Times New Roman" w:hAnsi="Times New Roman" w:cs="Times New Roman" w:hint="eastAsia"/>
          <w:color w:val="333333"/>
          <w:sz w:val="23"/>
          <w:szCs w:val="23"/>
        </w:rPr>
        <w:t>附件材料列表与说明，例如</w:t>
      </w:r>
      <w:r w:rsidRPr="00AB12E8">
        <w:rPr>
          <w:rFonts w:ascii="Times New Roman" w:hAnsi="Times New Roman" w:cs="Times New Roman" w:hint="eastAsia"/>
          <w:color w:val="333333"/>
          <w:sz w:val="23"/>
          <w:szCs w:val="23"/>
        </w:rPr>
        <w:t>代码</w:t>
      </w:r>
      <w:r w:rsidR="00070BA5">
        <w:rPr>
          <w:rFonts w:ascii="Times New Roman" w:hAnsi="Times New Roman" w:cs="Times New Roman" w:hint="eastAsia"/>
          <w:color w:val="333333"/>
          <w:sz w:val="23"/>
          <w:szCs w:val="23"/>
        </w:rPr>
        <w:t>文档、</w:t>
      </w:r>
      <w:r w:rsidRPr="00AB12E8">
        <w:rPr>
          <w:rFonts w:ascii="Times New Roman" w:hAnsi="Times New Roman" w:cs="Times New Roman" w:hint="eastAsia"/>
          <w:color w:val="333333"/>
          <w:sz w:val="23"/>
          <w:szCs w:val="23"/>
        </w:rPr>
        <w:t>部署文档</w:t>
      </w:r>
      <w:r>
        <w:rPr>
          <w:rFonts w:ascii="Times New Roman" w:hAnsi="Times New Roman" w:cs="Times New Roman" w:hint="eastAsia"/>
          <w:color w:val="333333"/>
          <w:sz w:val="23"/>
          <w:szCs w:val="23"/>
        </w:rPr>
        <w:t>（</w:t>
      </w:r>
      <w:r w:rsidRPr="00AB12E8">
        <w:rPr>
          <w:rFonts w:ascii="Times New Roman" w:hAnsi="Times New Roman" w:cs="Times New Roman" w:hint="eastAsia"/>
          <w:color w:val="333333"/>
          <w:sz w:val="23"/>
          <w:szCs w:val="23"/>
        </w:rPr>
        <w:t>一键运行说明、安装部署脚本</w:t>
      </w:r>
      <w:r w:rsidR="00070BA5">
        <w:rPr>
          <w:rFonts w:ascii="Times New Roman" w:hAnsi="Times New Roman" w:cs="Times New Roman" w:hint="eastAsia"/>
          <w:color w:val="333333"/>
          <w:sz w:val="23"/>
          <w:szCs w:val="23"/>
        </w:rPr>
        <w:t>）、</w:t>
      </w:r>
      <w:r w:rsidRPr="00AB12E8">
        <w:rPr>
          <w:rFonts w:ascii="Times New Roman" w:hAnsi="Times New Roman" w:cs="Times New Roman" w:hint="eastAsia"/>
          <w:color w:val="333333"/>
          <w:sz w:val="23"/>
          <w:szCs w:val="23"/>
        </w:rPr>
        <w:t>API</w:t>
      </w:r>
      <w:r w:rsidRPr="00AB12E8">
        <w:rPr>
          <w:rFonts w:ascii="Times New Roman" w:hAnsi="Times New Roman" w:cs="Times New Roman" w:hint="eastAsia"/>
          <w:color w:val="333333"/>
          <w:sz w:val="23"/>
          <w:szCs w:val="23"/>
        </w:rPr>
        <w:t>文档</w:t>
      </w:r>
      <w:r w:rsidR="00070BA5">
        <w:rPr>
          <w:rFonts w:ascii="Times New Roman" w:hAnsi="Times New Roman" w:cs="Times New Roman" w:hint="eastAsia"/>
          <w:color w:val="333333"/>
          <w:sz w:val="23"/>
          <w:szCs w:val="23"/>
        </w:rPr>
        <w:t>等</w:t>
      </w:r>
      <w:r w:rsidR="00070BA5">
        <w:rPr>
          <w:rFonts w:ascii="Times New Roman" w:hAnsi="Times New Roman" w:cs="Times New Roman"/>
          <w:color w:val="333333"/>
          <w:sz w:val="23"/>
          <w:szCs w:val="23"/>
        </w:rPr>
        <w:tab/>
      </w:r>
    </w:p>
    <w:p w14:paraId="5DD18728" w14:textId="12F3EBA6" w:rsidR="00890A8F" w:rsidRPr="00483969" w:rsidRDefault="00AB12E8" w:rsidP="00D1029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Times New Roman" w:hAnsi="Times New Roman" w:cs="Times New Roman"/>
          <w:b/>
          <w:bCs/>
          <w:color w:val="333333"/>
          <w:sz w:val="23"/>
          <w:szCs w:val="23"/>
        </w:rPr>
      </w:pPr>
      <w:r w:rsidRPr="00483969">
        <w:rPr>
          <w:rFonts w:ascii="Times New Roman" w:hAnsi="Times New Roman" w:cs="Times New Roman" w:hint="eastAsia"/>
          <w:b/>
          <w:bCs/>
          <w:color w:val="333333"/>
          <w:sz w:val="23"/>
          <w:szCs w:val="23"/>
        </w:rPr>
        <w:t>5</w:t>
      </w:r>
      <w:r w:rsidRPr="00483969">
        <w:rPr>
          <w:rFonts w:ascii="Times New Roman" w:hAnsi="Times New Roman" w:cs="Times New Roman" w:hint="eastAsia"/>
          <w:b/>
          <w:bCs/>
          <w:color w:val="333333"/>
          <w:sz w:val="23"/>
          <w:szCs w:val="23"/>
        </w:rPr>
        <w:t>、参考文献（</w:t>
      </w:r>
      <w:r w:rsidR="00483969">
        <w:rPr>
          <w:rFonts w:ascii="Times New Roman" w:hAnsi="Times New Roman" w:cs="Times New Roman" w:hint="eastAsia"/>
          <w:b/>
          <w:bCs/>
          <w:color w:val="333333"/>
          <w:sz w:val="23"/>
          <w:szCs w:val="23"/>
        </w:rPr>
        <w:t>可选</w:t>
      </w:r>
      <w:r w:rsidRPr="00483969">
        <w:rPr>
          <w:rFonts w:ascii="Times New Roman" w:hAnsi="Times New Roman" w:cs="Times New Roman" w:hint="eastAsia"/>
          <w:b/>
          <w:bCs/>
          <w:color w:val="333333"/>
          <w:sz w:val="23"/>
          <w:szCs w:val="23"/>
        </w:rPr>
        <w:t>）</w:t>
      </w:r>
    </w:p>
    <w:sectPr w:rsidR="00890A8F" w:rsidRPr="00483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8FB0F" w14:textId="77777777" w:rsidR="00446A3A" w:rsidRDefault="00446A3A" w:rsidP="007E4C87">
      <w:r>
        <w:separator/>
      </w:r>
    </w:p>
  </w:endnote>
  <w:endnote w:type="continuationSeparator" w:id="0">
    <w:p w14:paraId="62A4FCD7" w14:textId="77777777" w:rsidR="00446A3A" w:rsidRDefault="00446A3A" w:rsidP="007E4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FAEE1" w14:textId="77777777" w:rsidR="00446A3A" w:rsidRDefault="00446A3A" w:rsidP="007E4C87">
      <w:r>
        <w:separator/>
      </w:r>
    </w:p>
  </w:footnote>
  <w:footnote w:type="continuationSeparator" w:id="0">
    <w:p w14:paraId="45868FED" w14:textId="77777777" w:rsidR="00446A3A" w:rsidRDefault="00446A3A" w:rsidP="007E4C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7539"/>
    <w:multiLevelType w:val="multilevel"/>
    <w:tmpl w:val="C56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B23D7"/>
    <w:multiLevelType w:val="multilevel"/>
    <w:tmpl w:val="653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00F52"/>
    <w:multiLevelType w:val="multilevel"/>
    <w:tmpl w:val="FEDA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17217">
    <w:abstractNumId w:val="2"/>
  </w:num>
  <w:num w:numId="2" w16cid:durableId="758914739">
    <w:abstractNumId w:val="0"/>
  </w:num>
  <w:num w:numId="3" w16cid:durableId="77328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186"/>
    <w:rsid w:val="000026C9"/>
    <w:rsid w:val="00070BA5"/>
    <w:rsid w:val="000D4D6E"/>
    <w:rsid w:val="000E717D"/>
    <w:rsid w:val="00112D34"/>
    <w:rsid w:val="001A0BDD"/>
    <w:rsid w:val="001D4BE8"/>
    <w:rsid w:val="0028180A"/>
    <w:rsid w:val="002F1C05"/>
    <w:rsid w:val="003100F8"/>
    <w:rsid w:val="00362CE2"/>
    <w:rsid w:val="003A5186"/>
    <w:rsid w:val="00441DBA"/>
    <w:rsid w:val="00446A3A"/>
    <w:rsid w:val="00483969"/>
    <w:rsid w:val="004B6B7C"/>
    <w:rsid w:val="004C6C49"/>
    <w:rsid w:val="004F0F47"/>
    <w:rsid w:val="00556A58"/>
    <w:rsid w:val="00605368"/>
    <w:rsid w:val="00622D3F"/>
    <w:rsid w:val="00687A78"/>
    <w:rsid w:val="006918DB"/>
    <w:rsid w:val="006C6A7D"/>
    <w:rsid w:val="006D1811"/>
    <w:rsid w:val="007409AA"/>
    <w:rsid w:val="007467C2"/>
    <w:rsid w:val="00756E92"/>
    <w:rsid w:val="00766170"/>
    <w:rsid w:val="00784E6E"/>
    <w:rsid w:val="007A5351"/>
    <w:rsid w:val="007E4C87"/>
    <w:rsid w:val="00816A34"/>
    <w:rsid w:val="0085676F"/>
    <w:rsid w:val="00890A8F"/>
    <w:rsid w:val="00892EBB"/>
    <w:rsid w:val="008B14EA"/>
    <w:rsid w:val="008B1588"/>
    <w:rsid w:val="008C416E"/>
    <w:rsid w:val="00931040"/>
    <w:rsid w:val="0096413B"/>
    <w:rsid w:val="009A2B70"/>
    <w:rsid w:val="009E11F4"/>
    <w:rsid w:val="009E52BE"/>
    <w:rsid w:val="00A05825"/>
    <w:rsid w:val="00A17841"/>
    <w:rsid w:val="00A747D6"/>
    <w:rsid w:val="00A74D29"/>
    <w:rsid w:val="00A87FAE"/>
    <w:rsid w:val="00AB12E8"/>
    <w:rsid w:val="00AB3C34"/>
    <w:rsid w:val="00AC3D60"/>
    <w:rsid w:val="00AE5FB5"/>
    <w:rsid w:val="00B06556"/>
    <w:rsid w:val="00B13F10"/>
    <w:rsid w:val="00B919A9"/>
    <w:rsid w:val="00C11AED"/>
    <w:rsid w:val="00C763C8"/>
    <w:rsid w:val="00C80898"/>
    <w:rsid w:val="00C81272"/>
    <w:rsid w:val="00CE4444"/>
    <w:rsid w:val="00D04662"/>
    <w:rsid w:val="00D10291"/>
    <w:rsid w:val="00D76B7D"/>
    <w:rsid w:val="00E16193"/>
    <w:rsid w:val="00E24D73"/>
    <w:rsid w:val="00E649A9"/>
    <w:rsid w:val="00EA2DE7"/>
    <w:rsid w:val="00EB6B46"/>
    <w:rsid w:val="00F06078"/>
    <w:rsid w:val="00F102E7"/>
    <w:rsid w:val="00F25A42"/>
    <w:rsid w:val="00F42CDD"/>
    <w:rsid w:val="00F85DF8"/>
    <w:rsid w:val="00F9718E"/>
    <w:rsid w:val="00FB114A"/>
    <w:rsid w:val="00FE285D"/>
    <w:rsid w:val="00FE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E6FAB"/>
  <w15:chartTrackingRefBased/>
  <w15:docId w15:val="{D91475C2-88CD-48A5-B4A1-738D2646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EB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892EBB"/>
    <w:pPr>
      <w:keepNext/>
      <w:keepLines/>
      <w:spacing w:before="340" w:after="330" w:line="578" w:lineRule="auto"/>
      <w:outlineLvl w:val="0"/>
    </w:pPr>
    <w:rPr>
      <w:rFonts w:ascii="等线" w:eastAsia="等线" w:hAnsi="等线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2E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2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EBB"/>
    <w:rPr>
      <w:rFonts w:ascii="等线" w:eastAsia="等线" w:hAnsi="等线" w:cs="Times New Roman"/>
      <w:b/>
      <w:bCs/>
      <w:kern w:val="44"/>
      <w:sz w:val="44"/>
      <w:szCs w:val="44"/>
    </w:rPr>
  </w:style>
  <w:style w:type="character" w:customStyle="1" w:styleId="apple-converted-space">
    <w:name w:val="apple-converted-space"/>
    <w:basedOn w:val="a0"/>
    <w:qFormat/>
    <w:rsid w:val="00892EBB"/>
  </w:style>
  <w:style w:type="character" w:styleId="a3">
    <w:name w:val="Strong"/>
    <w:uiPriority w:val="22"/>
    <w:qFormat/>
    <w:rsid w:val="00892EBB"/>
    <w:rPr>
      <w:b/>
      <w:bCs/>
    </w:rPr>
  </w:style>
  <w:style w:type="paragraph" w:styleId="a4">
    <w:name w:val="Normal (Web)"/>
    <w:basedOn w:val="a"/>
    <w:uiPriority w:val="99"/>
    <w:unhideWhenUsed/>
    <w:qFormat/>
    <w:rsid w:val="00892EB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uiPriority w:val="99"/>
    <w:unhideWhenUsed/>
    <w:rsid w:val="007E4C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E4C87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E4C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E4C87"/>
    <w:rPr>
      <w:rFonts w:ascii="Times New Roman" w:eastAsia="宋体" w:hAnsi="Times New Roman" w:cs="Times New Roman"/>
      <w:sz w:val="18"/>
      <w:szCs w:val="18"/>
    </w:rPr>
  </w:style>
  <w:style w:type="paragraph" w:styleId="a9">
    <w:name w:val="Revision"/>
    <w:hidden/>
    <w:uiPriority w:val="99"/>
    <w:semiHidden/>
    <w:rsid w:val="00B06556"/>
    <w:rPr>
      <w:rFonts w:ascii="Times New Roman" w:eastAsia="宋体" w:hAnsi="Times New Roman" w:cs="Times New Roman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AB12E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B12E8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86186</dc:creator>
  <cp:keywords/>
  <dc:description/>
  <cp:lastModifiedBy>Dongjing Wang</cp:lastModifiedBy>
  <cp:revision>48</cp:revision>
  <dcterms:created xsi:type="dcterms:W3CDTF">2025-05-21T02:28:00Z</dcterms:created>
  <dcterms:modified xsi:type="dcterms:W3CDTF">2026-04-18T04:39:00Z</dcterms:modified>
</cp:coreProperties>
</file>