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99" w:rsidRPr="006423FE" w:rsidRDefault="0019073E" w:rsidP="00CF27CB">
      <w:pPr>
        <w:pStyle w:val="Titre1"/>
        <w:rPr>
          <w:lang w:val="en-US"/>
        </w:rPr>
      </w:pPr>
      <w:proofErr w:type="spellStart"/>
      <w:r w:rsidRPr="006423FE">
        <w:rPr>
          <w:lang w:val="en-US"/>
        </w:rPr>
        <w:t>Electrokinetics</w:t>
      </w:r>
      <w:proofErr w:type="spellEnd"/>
      <w:r w:rsidRPr="006423FE">
        <w:rPr>
          <w:lang w:val="en-US"/>
        </w:rPr>
        <w:t xml:space="preserve"> in </w:t>
      </w:r>
      <w:proofErr w:type="spellStart"/>
      <w:r w:rsidRPr="006423FE">
        <w:rPr>
          <w:lang w:val="en-US"/>
        </w:rPr>
        <w:t>gwaterFreakFoamEK</w:t>
      </w:r>
      <w:proofErr w:type="spellEnd"/>
    </w:p>
    <w:p w:rsidR="0019073E" w:rsidRDefault="0019073E" w:rsidP="00CF27CB">
      <w:pPr>
        <w:jc w:val="both"/>
        <w:rPr>
          <w:lang w:val="en-US"/>
        </w:rPr>
      </w:pPr>
      <w:r w:rsidRPr="0019073E">
        <w:rPr>
          <w:lang w:val="en-US"/>
        </w:rPr>
        <w:t>We use the formulation for EK</w:t>
      </w:r>
      <w:r>
        <w:rPr>
          <w:lang w:val="en-US"/>
        </w:rPr>
        <w:t xml:space="preserve"> given in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but combined with </w:t>
      </w:r>
      <w:proofErr w:type="spellStart"/>
      <w:r>
        <w:rPr>
          <w:lang w:val="en-US"/>
        </w:rPr>
        <w:t>phreeqc</w:t>
      </w:r>
      <w:proofErr w:type="spellEnd"/>
      <w:r w:rsidR="00CF27CB"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species are exchanged with </w:t>
      </w:r>
      <w:proofErr w:type="spellStart"/>
      <w:r>
        <w:rPr>
          <w:lang w:val="en-US"/>
        </w:rPr>
        <w:t>phreeqcRM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getSpecies</w:t>
      </w:r>
      <w:proofErr w:type="spellEnd"/>
      <w:r>
        <w:rPr>
          <w:lang w:val="en-US"/>
        </w:rPr>
        <w:t xml:space="preserve"> and linked other </w:t>
      </w:r>
      <w:proofErr w:type="spellStart"/>
      <w:r>
        <w:rPr>
          <w:lang w:val="en-US"/>
        </w:rPr>
        <w:t>phreeqcRM</w:t>
      </w:r>
      <w:proofErr w:type="spellEnd"/>
      <w:r>
        <w:rPr>
          <w:lang w:val="en-US"/>
        </w:rPr>
        <w:t xml:space="preserve"> functions. </w:t>
      </w:r>
      <w:proofErr w:type="spellStart"/>
      <w:r>
        <w:rPr>
          <w:lang w:val="en-US"/>
        </w:rPr>
        <w:t>Phreeqc</w:t>
      </w:r>
      <w:proofErr w:type="spellEnd"/>
      <w:r>
        <w:rPr>
          <w:lang w:val="en-US"/>
        </w:rPr>
        <w:t xml:space="preserve"> also provide the diffusion coefficient through getSpeciesD25</w:t>
      </w:r>
      <w:r w:rsidR="00CF27CB">
        <w:rPr>
          <w:lang w:val="en-US"/>
        </w:rPr>
        <w:t xml:space="preserve">. </w:t>
      </w:r>
      <w:r>
        <w:rPr>
          <w:lang w:val="en-US"/>
        </w:rPr>
        <w:t xml:space="preserve">The specific fields for EK are included in </w:t>
      </w:r>
      <w:proofErr w:type="spellStart"/>
      <w:r>
        <w:rPr>
          <w:lang w:val="en-US"/>
        </w:rPr>
        <w:t>createEKFields</w:t>
      </w:r>
      <w:proofErr w:type="spellEnd"/>
      <w:r>
        <w:rPr>
          <w:lang w:val="en-US"/>
        </w:rPr>
        <w:t xml:space="preserve">, and some data come from specific options of </w:t>
      </w:r>
      <w:proofErr w:type="spellStart"/>
      <w:r>
        <w:rPr>
          <w:lang w:val="en-US"/>
        </w:rPr>
        <w:t>transportProperties</w:t>
      </w:r>
      <w:proofErr w:type="spellEnd"/>
      <w:r>
        <w:rPr>
          <w:lang w:val="en-US"/>
        </w:rPr>
        <w:t xml:space="preserve"> file</w:t>
      </w:r>
    </w:p>
    <w:p w:rsidR="00CF27CB" w:rsidRDefault="0019073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EKequations</w:t>
      </w:r>
      <w:proofErr w:type="spellEnd"/>
      <w:r>
        <w:rPr>
          <w:lang w:val="en-US"/>
        </w:rPr>
        <w:t xml:space="preserve"> are solved in </w:t>
      </w:r>
      <w:proofErr w:type="spellStart"/>
      <w:r w:rsidR="00CF27CB">
        <w:rPr>
          <w:lang w:val="en-US"/>
        </w:rPr>
        <w:t>Nern</w:t>
      </w:r>
      <w:bookmarkStart w:id="0" w:name="_GoBack"/>
      <w:bookmarkEnd w:id="0"/>
      <w:r w:rsidR="00CF27CB">
        <w:rPr>
          <w:lang w:val="en-US"/>
        </w:rPr>
        <w:t>stPlanck</w:t>
      </w:r>
      <w:proofErr w:type="spellEnd"/>
      <w:r>
        <w:rPr>
          <w:lang w:val="en-US"/>
        </w:rPr>
        <w:t xml:space="preserve"> in the EK folder</w:t>
      </w:r>
      <w:r w:rsidR="00CF27CB">
        <w:rPr>
          <w:lang w:val="en-US"/>
        </w:rPr>
        <w:t>.</w:t>
      </w:r>
    </w:p>
    <w:p w:rsidR="0019073E" w:rsidRDefault="00CF27CB">
      <w:pPr>
        <w:rPr>
          <w:lang w:val="en-US"/>
        </w:rPr>
      </w:pPr>
      <w:r>
        <w:rPr>
          <w:lang w:val="en-US"/>
        </w:rPr>
        <w:t xml:space="preserve">All exchange with </w:t>
      </w:r>
      <w:proofErr w:type="spellStart"/>
      <w:r>
        <w:rPr>
          <w:lang w:val="en-US"/>
        </w:rPr>
        <w:t>phreeqc</w:t>
      </w:r>
      <w:proofErr w:type="spellEnd"/>
      <w:r>
        <w:rPr>
          <w:lang w:val="en-US"/>
        </w:rPr>
        <w:t xml:space="preserve"> is</w:t>
      </w:r>
      <w:r w:rsidR="0019073E">
        <w:rPr>
          <w:lang w:val="en-US"/>
        </w:rPr>
        <w:t xml:space="preserve"> included in gwaterFoam3ek (3 is for dissolved species and </w:t>
      </w:r>
      <w:proofErr w:type="spellStart"/>
      <w:r w:rsidR="0019073E">
        <w:rPr>
          <w:lang w:val="en-US"/>
        </w:rPr>
        <w:t>phreeqc</w:t>
      </w:r>
      <w:proofErr w:type="spellEnd"/>
      <w:r w:rsidR="0019073E">
        <w:rPr>
          <w:lang w:val="en-US"/>
        </w:rPr>
        <w:t>)</w:t>
      </w:r>
    </w:p>
    <w:p w:rsidR="00CF27CB" w:rsidRDefault="00CF27CB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equations :</w:t>
      </w:r>
      <w:proofErr w:type="gramEnd"/>
    </w:p>
    <w:p w:rsidR="00FE0057" w:rsidRDefault="00FE005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E7C7F44" wp14:editId="0537A4EF">
            <wp:extent cx="2851150" cy="838574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CB" w:rsidRDefault="00CF27CB">
      <w:pPr>
        <w:rPr>
          <w:lang w:val="en-US"/>
        </w:rPr>
      </w:pPr>
      <w:r>
        <w:rPr>
          <w:lang w:val="en-US"/>
        </w:rPr>
        <w:t xml:space="preserve">With F faraday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: </w:t>
      </w:r>
      <w:r w:rsidRPr="00DF2950">
        <w:rPr>
          <w:lang w:val="en-US"/>
        </w:rPr>
        <w:t>99680 C.mol-1 or A.s.mol-1 [0,0,1,0-1,1,0]</w:t>
      </w:r>
      <w:r>
        <w:rPr>
          <w:lang w:val="en-US"/>
        </w:rPr>
        <w:t xml:space="preserve"> and </w:t>
      </w:r>
      <w:r w:rsidRPr="00CF27CB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64FD3B7B" wp14:editId="61DFC1A3">
            <wp:extent cx="736600" cy="217929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where </w:t>
      </w:r>
      <w:r>
        <w:rPr>
          <w:noProof/>
          <w:lang w:eastAsia="fr-FR"/>
        </w:rPr>
        <w:drawing>
          <wp:inline distT="0" distB="0" distL="0" distR="0" wp14:anchorId="60146FE4" wp14:editId="0B156A54">
            <wp:extent cx="128954" cy="139700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54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is the electric permittivity (</w:t>
      </w:r>
      <w:proofErr w:type="spellStart"/>
      <w:r w:rsidRPr="00DF2950">
        <w:rPr>
          <w:lang w:val="en-US"/>
        </w:rPr>
        <w:t>epsilonK</w:t>
      </w:r>
      <w:proofErr w:type="spellEnd"/>
      <w:r w:rsidRPr="00DF2950">
        <w:rPr>
          <w:lang w:val="en-US"/>
        </w:rPr>
        <w:t xml:space="preserve"> ("</w:t>
      </w:r>
      <w:proofErr w:type="spellStart"/>
      <w:r w:rsidRPr="00DF2950">
        <w:rPr>
          <w:lang w:val="en-US"/>
        </w:rPr>
        <w:t>vacuumPermittivity</w:t>
      </w:r>
      <w:proofErr w:type="spellEnd"/>
      <w:r w:rsidRPr="00DF2950">
        <w:rPr>
          <w:lang w:val="en-US"/>
        </w:rPr>
        <w:t>",</w:t>
      </w:r>
      <w:proofErr w:type="spellStart"/>
      <w:r w:rsidRPr="00DF2950">
        <w:rPr>
          <w:lang w:val="en-US"/>
        </w:rPr>
        <w:t>dimensionSet</w:t>
      </w:r>
      <w:proofErr w:type="spellEnd"/>
      <w:r w:rsidRPr="00DF2950">
        <w:rPr>
          <w:lang w:val="en-US"/>
        </w:rPr>
        <w:t>(-1, -3, 4, 0, 0, 2, 0),8.8541878176e-12  )</w:t>
      </w:r>
      <w:r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relative permittivity </w:t>
      </w:r>
      <w:proofErr w:type="spellStart"/>
      <w:r>
        <w:rPr>
          <w:rFonts w:eastAsiaTheme="minorEastAsia"/>
          <w:lang w:val="en-US"/>
        </w:rPr>
        <w:t>unitless</w:t>
      </w:r>
      <w:proofErr w:type="spellEnd"/>
      <w:r>
        <w:rPr>
          <w:rFonts w:eastAsiaTheme="minorEastAsia"/>
          <w:lang w:val="en-US"/>
        </w:rPr>
        <w:t>.</w:t>
      </w:r>
    </w:p>
    <w:p w:rsidR="00FE0057" w:rsidRDefault="00FE0057">
      <w:pPr>
        <w:rPr>
          <w:lang w:val="en-US"/>
        </w:rPr>
      </w:pPr>
      <w:r>
        <w:rPr>
          <w:lang w:val="en-US"/>
        </w:rPr>
        <w:t xml:space="preserve">We use slightly different symbols than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because in </w:t>
      </w:r>
      <w:proofErr w:type="spellStart"/>
      <w:r>
        <w:rPr>
          <w:lang w:val="en-US"/>
        </w:rPr>
        <w:t>OpenFoam</w:t>
      </w:r>
      <w:proofErr w:type="spellEnd"/>
      <w:r>
        <w:rPr>
          <w:lang w:val="en-US"/>
        </w:rPr>
        <w:t xml:space="preserve"> phi is dedicated to fluxes and it was puzzling to use for one potential phi and the other psi so we use psi with different letters after for both.</w:t>
      </w:r>
    </w:p>
    <w:p w:rsidR="00FE0057" w:rsidRDefault="00FE0057">
      <w:pPr>
        <w:rPr>
          <w:lang w:val="en-US"/>
        </w:rPr>
      </w:pPr>
      <w:r>
        <w:rPr>
          <w:lang w:val="en-US"/>
        </w:rPr>
        <w:t>The 1</w:t>
      </w:r>
      <w:r w:rsidRPr="00FE0057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eqn</w:t>
      </w:r>
      <w:proofErr w:type="spellEnd"/>
      <w:r>
        <w:rPr>
          <w:lang w:val="en-US"/>
        </w:rPr>
        <w:t xml:space="preserve"> is simply</w:t>
      </w:r>
    </w:p>
    <w:p w:rsidR="00FE0057" w:rsidRDefault="00FE005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fvm</w:t>
      </w:r>
      <w:proofErr w:type="spellEnd"/>
      <w:r>
        <w:rPr>
          <w:lang w:val="en-US"/>
        </w:rPr>
        <w:t>::</w:t>
      </w:r>
      <w:proofErr w:type="spellStart"/>
      <w:proofErr w:type="gramStart"/>
      <w:r>
        <w:rPr>
          <w:lang w:val="en-US"/>
        </w:rPr>
        <w:t>laplacian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psiE</w:t>
      </w:r>
      <w:proofErr w:type="spellEnd"/>
      <w:r>
        <w:rPr>
          <w:lang w:val="en-US"/>
        </w:rPr>
        <w:t>)</w:t>
      </w:r>
    </w:p>
    <w:p w:rsidR="00FE0057" w:rsidRPr="00DF2950" w:rsidRDefault="00FE0057">
      <w:pPr>
        <w:rPr>
          <w:lang w:val="en-US"/>
        </w:rPr>
      </w:pPr>
      <w:r>
        <w:rPr>
          <w:lang w:val="en-US"/>
        </w:rPr>
        <w:t>For the 2</w:t>
      </w:r>
      <w:r w:rsidRPr="00FE0057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eqn</w:t>
      </w:r>
      <w:proofErr w:type="spellEnd"/>
      <w:r>
        <w:rPr>
          <w:lang w:val="en-US"/>
        </w:rPr>
        <w:t xml:space="preserve">: </w:t>
      </w:r>
    </w:p>
    <w:p w:rsidR="00FE0057" w:rsidRDefault="00FE0057" w:rsidP="00FE0057">
      <w:pPr>
        <w:ind w:firstLine="708"/>
        <w:rPr>
          <w:lang w:val="en-US"/>
        </w:rPr>
      </w:pPr>
      <w:proofErr w:type="spellStart"/>
      <w:r>
        <w:rPr>
          <w:lang w:val="en-US"/>
        </w:rPr>
        <w:t>fvm</w:t>
      </w:r>
      <w:proofErr w:type="spellEnd"/>
      <w:r>
        <w:rPr>
          <w:lang w:val="en-US"/>
        </w:rPr>
        <w:t>::</w:t>
      </w:r>
      <w:proofErr w:type="spellStart"/>
      <w:proofErr w:type="gramStart"/>
      <w:r>
        <w:rPr>
          <w:lang w:val="en-US"/>
        </w:rPr>
        <w:t>laplacian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psiI</w:t>
      </w:r>
      <w:proofErr w:type="spellEnd"/>
      <w:r>
        <w:rPr>
          <w:lang w:val="en-US"/>
        </w:rPr>
        <w:t xml:space="preserve">) == </w:t>
      </w:r>
      <w:proofErr w:type="spellStart"/>
      <w:r>
        <w:rPr>
          <w:lang w:val="en-US"/>
        </w:rPr>
        <w:t>souE</w:t>
      </w:r>
      <w:proofErr w:type="spellEnd"/>
      <w:r>
        <w:rPr>
          <w:lang w:val="en-US"/>
        </w:rPr>
        <w:t xml:space="preserve">   with  </w:t>
      </w:r>
      <w:proofErr w:type="spellStart"/>
      <w:r w:rsidRPr="00FE0057">
        <w:rPr>
          <w:lang w:val="en-US"/>
        </w:rPr>
        <w:t>souE</w:t>
      </w:r>
      <w:proofErr w:type="spellEnd"/>
      <w:r w:rsidRPr="00FE0057">
        <w:rPr>
          <w:lang w:val="en-US"/>
        </w:rPr>
        <w:t xml:space="preserve"> +=  -z[i]*</w:t>
      </w:r>
      <w:proofErr w:type="spellStart"/>
      <w:r w:rsidRPr="00FE0057">
        <w:rPr>
          <w:lang w:val="en-US"/>
        </w:rPr>
        <w:t>Cw</w:t>
      </w:r>
      <w:proofErr w:type="spellEnd"/>
      <w:r w:rsidRPr="00FE0057">
        <w:rPr>
          <w:lang w:val="en-US"/>
        </w:rPr>
        <w:t>[i]()*FK/(</w:t>
      </w:r>
      <w:proofErr w:type="spellStart"/>
      <w:r w:rsidRPr="00FE0057">
        <w:rPr>
          <w:lang w:val="en-US"/>
        </w:rPr>
        <w:t>relPerm</w:t>
      </w:r>
      <w:proofErr w:type="spellEnd"/>
      <w:r w:rsidRPr="00FE0057">
        <w:rPr>
          <w:lang w:val="en-US"/>
        </w:rPr>
        <w:t>*</w:t>
      </w:r>
      <w:proofErr w:type="spellStart"/>
      <w:r w:rsidRPr="00FE0057">
        <w:rPr>
          <w:lang w:val="en-US"/>
        </w:rPr>
        <w:t>epsilonK</w:t>
      </w:r>
      <w:proofErr w:type="spellEnd"/>
      <w:r w:rsidRPr="00FE0057">
        <w:rPr>
          <w:lang w:val="en-US"/>
        </w:rPr>
        <w:t>)</w:t>
      </w:r>
      <w:r>
        <w:rPr>
          <w:lang w:val="en-US"/>
        </w:rPr>
        <w:t xml:space="preserve"> </w:t>
      </w:r>
    </w:p>
    <w:p w:rsidR="00FE0057" w:rsidRDefault="00FE0057" w:rsidP="00FE0057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ok, but if we use </w:t>
      </w:r>
      <w:proofErr w:type="spellStart"/>
      <w:r>
        <w:rPr>
          <w:lang w:val="en-US"/>
        </w:rPr>
        <w:t>relPerm</w:t>
      </w:r>
      <w:proofErr w:type="spellEnd"/>
      <w:r>
        <w:rPr>
          <w:lang w:val="en-US"/>
        </w:rPr>
        <w:t>=78 (as in one example</w:t>
      </w:r>
      <w:r w:rsidR="004D71CD">
        <w:rPr>
          <w:lang w:val="en-US"/>
        </w:rPr>
        <w:t>, close to the one of water</w:t>
      </w:r>
      <w:r>
        <w:rPr>
          <w:lang w:val="en-US"/>
        </w:rPr>
        <w:t>) this</w:t>
      </w:r>
      <w:r w:rsidR="004D71CD">
        <w:rPr>
          <w:lang w:val="en-US"/>
        </w:rPr>
        <w:t xml:space="preserve"> </w:t>
      </w:r>
      <w:r>
        <w:rPr>
          <w:lang w:val="en-US"/>
        </w:rPr>
        <w:t xml:space="preserve">gives values of </w:t>
      </w:r>
      <w:proofErr w:type="spellStart"/>
      <w:r>
        <w:rPr>
          <w:lang w:val="en-US"/>
        </w:rPr>
        <w:t>souE</w:t>
      </w:r>
      <w:proofErr w:type="spellEnd"/>
      <w:r>
        <w:rPr>
          <w:lang w:val="en-US"/>
        </w:rPr>
        <w:t xml:space="preserve"> of 10^12..</w:t>
      </w:r>
      <w:r w:rsidR="004D71CD">
        <w:rPr>
          <w:lang w:val="en-US"/>
        </w:rPr>
        <w:t>(find in the web for sand sigma~10^5 S/m)</w:t>
      </w:r>
    </w:p>
    <w:p w:rsidR="00DF2950" w:rsidRDefault="00DF2950">
      <w:pPr>
        <w:rPr>
          <w:lang w:val="en-US"/>
        </w:rPr>
      </w:pPr>
    </w:p>
    <w:p w:rsidR="00EE40E8" w:rsidRDefault="00EE40E8">
      <w:pPr>
        <w:rPr>
          <w:lang w:val="en-US"/>
        </w:rPr>
      </w:pPr>
      <w:proofErr w:type="gramStart"/>
      <w:r>
        <w:rPr>
          <w:lang w:val="en-US"/>
        </w:rPr>
        <w:t>Needed :</w:t>
      </w:r>
      <w:proofErr w:type="gramEnd"/>
    </w:p>
    <w:p w:rsidR="00EE40E8" w:rsidRDefault="00EE40E8">
      <w:pPr>
        <w:rPr>
          <w:lang w:val="en-US"/>
        </w:rPr>
      </w:pPr>
      <w:proofErr w:type="spellStart"/>
      <w:proofErr w:type="gramStart"/>
      <w:r>
        <w:rPr>
          <w:lang w:val="en-US"/>
        </w:rPr>
        <w:t>psiE</w:t>
      </w:r>
      <w:r w:rsidR="004B0371">
        <w:rPr>
          <w:lang w:val="en-US"/>
        </w:rPr>
        <w:t>,</w:t>
      </w:r>
      <w:proofErr w:type="gramEnd"/>
      <w:r w:rsidR="004B0371">
        <w:rPr>
          <w:lang w:val="en-US"/>
        </w:rPr>
        <w:t>psiI</w:t>
      </w:r>
      <w:proofErr w:type="spellEnd"/>
      <w:r>
        <w:rPr>
          <w:lang w:val="en-US"/>
        </w:rPr>
        <w:t xml:space="preserve"> field at time 0. </w:t>
      </w:r>
      <w:proofErr w:type="spellStart"/>
      <w:proofErr w:type="gramStart"/>
      <w:r>
        <w:rPr>
          <w:lang w:val="en-US"/>
        </w:rPr>
        <w:t>psiE</w:t>
      </w:r>
      <w:proofErr w:type="spellEnd"/>
      <w:proofErr w:type="gramEnd"/>
      <w:r>
        <w:rPr>
          <w:lang w:val="en-US"/>
        </w:rPr>
        <w:t xml:space="preserve"> solver in </w:t>
      </w:r>
      <w:proofErr w:type="spellStart"/>
      <w:r>
        <w:rPr>
          <w:lang w:val="en-US"/>
        </w:rPr>
        <w:t>fvSolutions</w:t>
      </w:r>
      <w:proofErr w:type="spellEnd"/>
      <w:r>
        <w:rPr>
          <w:lang w:val="en-US"/>
        </w:rPr>
        <w:t xml:space="preserve"> (system)</w:t>
      </w:r>
    </w:p>
    <w:p w:rsidR="007D4F34" w:rsidRDefault="004B0371">
      <w:pPr>
        <w:rPr>
          <w:lang w:val="en-US"/>
        </w:rPr>
      </w:pPr>
      <w:r>
        <w:rPr>
          <w:lang w:val="en-US"/>
        </w:rPr>
        <w:t>Difference</w:t>
      </w:r>
      <w:r w:rsidR="007D4F34">
        <w:rPr>
          <w:lang w:val="en-US"/>
        </w:rPr>
        <w:t xml:space="preserve">s with </w:t>
      </w:r>
      <w:proofErr w:type="spellStart"/>
      <w:proofErr w:type="gramStart"/>
      <w:r w:rsidR="007D4F34">
        <w:rPr>
          <w:lang w:val="en-US"/>
        </w:rPr>
        <w:t>rheoTool</w:t>
      </w:r>
      <w:proofErr w:type="spellEnd"/>
      <w:r w:rsidR="007D4F34">
        <w:rPr>
          <w:lang w:val="en-US"/>
        </w:rPr>
        <w:t xml:space="preserve"> :</w:t>
      </w:r>
      <w:proofErr w:type="gramEnd"/>
      <w:r w:rsidR="007D4F34">
        <w:rPr>
          <w:lang w:val="en-US"/>
        </w:rPr>
        <w:t xml:space="preserve"> our </w:t>
      </w:r>
      <w:proofErr w:type="spellStart"/>
      <w:r w:rsidR="007D4F34">
        <w:rPr>
          <w:lang w:val="en-US"/>
        </w:rPr>
        <w:t>conc</w:t>
      </w:r>
      <w:proofErr w:type="spellEnd"/>
      <w:r w:rsidR="007D4F34">
        <w:rPr>
          <w:lang w:val="en-US"/>
        </w:rPr>
        <w:t xml:space="preserve"> are in kg/m3 and not in </w:t>
      </w:r>
      <w:proofErr w:type="spellStart"/>
      <w:r w:rsidR="007D4F34">
        <w:rPr>
          <w:lang w:val="en-US"/>
        </w:rPr>
        <w:t>mol</w:t>
      </w:r>
      <w:proofErr w:type="spellEnd"/>
      <w:r w:rsidR="007D4F34">
        <w:rPr>
          <w:lang w:val="en-US"/>
        </w:rPr>
        <w:t>/m3</w:t>
      </w:r>
    </w:p>
    <w:p w:rsidR="004B0371" w:rsidRDefault="004B0371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transportProperties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relPerm</w:t>
      </w:r>
      <w:proofErr w:type="spellEnd"/>
    </w:p>
    <w:p w:rsidR="0019073E" w:rsidRDefault="0019073E">
      <w:pPr>
        <w:rPr>
          <w:lang w:val="en-US"/>
        </w:rPr>
      </w:pPr>
      <w:r>
        <w:rPr>
          <w:lang w:val="en-US"/>
        </w:rPr>
        <w:t>Variables</w:t>
      </w:r>
    </w:p>
    <w:p w:rsidR="0019073E" w:rsidRDefault="0019073E">
      <w:pPr>
        <w:rPr>
          <w:lang w:val="en-US"/>
        </w:rPr>
      </w:pPr>
      <w:proofErr w:type="spellStart"/>
      <w:proofErr w:type="gramStart"/>
      <w:r>
        <w:rPr>
          <w:lang w:val="en-US"/>
        </w:rPr>
        <w:t>Kbk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Boltzmann constant</w:t>
      </w:r>
    </w:p>
    <w:p w:rsidR="0019073E" w:rsidRDefault="0019073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B6AD9">
        <w:rPr>
          <w:lang w:val="en-US"/>
        </w:rPr>
        <w:t>Faraday constant</w:t>
      </w:r>
    </w:p>
    <w:p w:rsidR="009B6AD9" w:rsidRDefault="009B6AD9">
      <w:pPr>
        <w:rPr>
          <w:lang w:val="en-US"/>
        </w:rPr>
      </w:pPr>
      <w:proofErr w:type="spellStart"/>
      <w:proofErr w:type="gramStart"/>
      <w:r>
        <w:rPr>
          <w:lang w:val="en-US"/>
        </w:rPr>
        <w:t>rhoE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CF27CB">
        <w:rPr>
          <w:lang w:val="en-US"/>
        </w:rPr>
        <w:t>charge</w:t>
      </w:r>
      <w:r>
        <w:rPr>
          <w:lang w:val="en-US"/>
        </w:rPr>
        <w:t xml:space="preserve"> </w:t>
      </w:r>
      <w:r w:rsidR="006423FE">
        <w:rPr>
          <w:lang w:val="en-US"/>
        </w:rPr>
        <w:t>density</w:t>
      </w:r>
    </w:p>
    <w:p w:rsidR="006423FE" w:rsidRDefault="006423FE">
      <w:pPr>
        <w:rPr>
          <w:lang w:val="en-US"/>
        </w:rPr>
      </w:pPr>
      <w:r>
        <w:rPr>
          <w:lang w:val="en-US"/>
        </w:rPr>
        <w:t>AK Avogadro constant</w:t>
      </w:r>
    </w:p>
    <w:p w:rsidR="006423FE" w:rsidRDefault="006423FE">
      <w:pPr>
        <w:rPr>
          <w:lang w:val="en-US"/>
        </w:rPr>
      </w:pPr>
      <w:proofErr w:type="spellStart"/>
      <w:proofErr w:type="gramStart"/>
      <w:r>
        <w:rPr>
          <w:lang w:val="en-US"/>
        </w:rPr>
        <w:t>psiE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externally applied electric potential </w:t>
      </w:r>
      <w:r w:rsidR="00FE0057">
        <w:rPr>
          <w:lang w:val="en-US"/>
        </w:rPr>
        <w:t xml:space="preserve">in volts </w:t>
      </w:r>
      <w:r>
        <w:rPr>
          <w:lang w:val="en-US"/>
        </w:rPr>
        <w:t xml:space="preserve">(note in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this is </w:t>
      </w:r>
      <w:proofErr w:type="spellStart"/>
      <w:r>
        <w:rPr>
          <w:lang w:val="en-US"/>
        </w:rPr>
        <w:t>phiE</w:t>
      </w:r>
      <w:proofErr w:type="spellEnd"/>
      <w:r>
        <w:rPr>
          <w:lang w:val="en-US"/>
        </w:rPr>
        <w:t>)</w:t>
      </w:r>
    </w:p>
    <w:p w:rsidR="006423FE" w:rsidRPr="0019073E" w:rsidRDefault="006423FE">
      <w:pPr>
        <w:rPr>
          <w:lang w:val="en-US"/>
        </w:rPr>
      </w:pPr>
      <w:proofErr w:type="spellStart"/>
      <w:proofErr w:type="gramStart"/>
      <w:r>
        <w:rPr>
          <w:lang w:val="en-US"/>
        </w:rPr>
        <w:t>psiI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intrinsic electric potential </w:t>
      </w:r>
      <w:r w:rsidR="00FE0057">
        <w:rPr>
          <w:lang w:val="en-US"/>
        </w:rPr>
        <w:t xml:space="preserve">in volts </w:t>
      </w:r>
      <w:r>
        <w:rPr>
          <w:lang w:val="en-US"/>
        </w:rPr>
        <w:t xml:space="preserve">(note in </w:t>
      </w:r>
      <w:proofErr w:type="spellStart"/>
      <w:r>
        <w:rPr>
          <w:lang w:val="en-US"/>
        </w:rPr>
        <w:t>rheoTool</w:t>
      </w:r>
      <w:proofErr w:type="spellEnd"/>
      <w:r>
        <w:rPr>
          <w:lang w:val="en-US"/>
        </w:rPr>
        <w:t xml:space="preserve"> this is psi)</w:t>
      </w:r>
    </w:p>
    <w:sectPr w:rsidR="006423FE" w:rsidRPr="0019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61453"/>
    <w:multiLevelType w:val="hybridMultilevel"/>
    <w:tmpl w:val="0D26EAE2"/>
    <w:lvl w:ilvl="0" w:tplc="C2EED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3E"/>
    <w:rsid w:val="00015ED9"/>
    <w:rsid w:val="0019073E"/>
    <w:rsid w:val="004B0371"/>
    <w:rsid w:val="004D71CD"/>
    <w:rsid w:val="005B6B1E"/>
    <w:rsid w:val="006423FE"/>
    <w:rsid w:val="007D4F34"/>
    <w:rsid w:val="00992599"/>
    <w:rsid w:val="009B6AD9"/>
    <w:rsid w:val="00BA0014"/>
    <w:rsid w:val="00CF27CB"/>
    <w:rsid w:val="00DF2950"/>
    <w:rsid w:val="00EE40E8"/>
    <w:rsid w:val="00F022D2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ED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95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F295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F2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ED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95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F295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F2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atteia</dc:creator>
  <cp:lastModifiedBy>olivier atteia</cp:lastModifiedBy>
  <cp:revision>7</cp:revision>
  <dcterms:created xsi:type="dcterms:W3CDTF">2022-08-17T07:45:00Z</dcterms:created>
  <dcterms:modified xsi:type="dcterms:W3CDTF">2022-08-21T09:22:00Z</dcterms:modified>
</cp:coreProperties>
</file>