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B050"/>
          <w:sz w:val="28"/>
          <w:szCs w:val="28"/>
          <w:lang w:val="en-US" w:eastAsia="zh-CN"/>
        </w:rPr>
        <w:t>Vue2.0 + webpack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工程环境从无到有：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Vue-cli</w:t>
      </w:r>
      <w:r>
        <w:rPr>
          <w:rFonts w:hint="eastAsia"/>
          <w:lang w:val="en-US" w:eastAsia="zh-CN"/>
        </w:rPr>
        <w:t>脚手架（属于Vue全家桶）快速构建项目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【1】</w:t>
      </w:r>
      <w:bookmarkEnd w:id="0"/>
      <w:r>
        <w:rPr>
          <w:rFonts w:hint="eastAsia"/>
          <w:lang w:val="en-US" w:eastAsia="zh-CN"/>
        </w:rPr>
        <w:t>首先需要先安装好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node.js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【2】安装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webpack</w:t>
      </w:r>
      <w:r>
        <w:rPr>
          <w:rFonts w:hint="eastAsia"/>
          <w:lang w:val="en-US" w:eastAsia="zh-CN"/>
        </w:rPr>
        <w:t xml:space="preserve"> 输入指令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 npm install -g webpack</w:t>
      </w:r>
    </w:p>
    <w:p>
      <w:pPr>
        <w:numPr>
          <w:ilvl w:val="0"/>
          <w:numId w:val="0"/>
        </w:numPr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【3】安装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$ npm install -g vue-cli </w:t>
      </w:r>
      <w:r>
        <w:rPr>
          <w:rFonts w:hint="eastAsia"/>
          <w:lang w:val="en-US" w:eastAsia="zh-CN"/>
        </w:rPr>
        <w:t xml:space="preserve"> //全局安装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Vue-cli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【4】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 $ Vue init webpack projectName</w:t>
      </w:r>
      <w:r>
        <w:rPr>
          <w:rFonts w:hint="eastAsia"/>
          <w:lang w:val="en-US" w:eastAsia="zh-CN"/>
        </w:rPr>
        <w:t xml:space="preserve">  //生成项目名为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projectName</w:t>
      </w:r>
      <w:r>
        <w:rPr>
          <w:rFonts w:hint="eastAsia"/>
          <w:lang w:val="en-US" w:eastAsia="zh-CN"/>
        </w:rPr>
        <w:t xml:space="preserve"> 的新工程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【5】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$ cd projectName </w:t>
      </w:r>
      <w:r>
        <w:rPr>
          <w:rFonts w:hint="eastAsia"/>
          <w:lang w:val="en-US" w:eastAsia="zh-CN"/>
        </w:rPr>
        <w:t xml:space="preserve"> //进入工程目录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【6】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 npm install</w:t>
      </w:r>
      <w:r>
        <w:rPr>
          <w:rFonts w:hint="eastAsia"/>
          <w:lang w:val="en-US" w:eastAsia="zh-CN"/>
        </w:rPr>
        <w:t xml:space="preserve">  //初始化依赖安装</w:t>
      </w:r>
    </w:p>
    <w:p>
      <w:pPr>
        <w:numPr>
          <w:ilvl w:val="0"/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sz w:val="21"/>
          <w:szCs w:val="21"/>
          <w:lang w:val="en-US" w:eastAsia="zh-CN"/>
        </w:rPr>
        <w:t>【7】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 npm install style-loader css-loader url-loader babel-loader sass-loader less-loader file-loader --save-dev</w:t>
      </w:r>
      <w:r>
        <w:rPr>
          <w:rFonts w:hint="eastAsia"/>
          <w:lang w:val="en-US" w:eastAsia="zh-CN"/>
        </w:rPr>
        <w:t xml:space="preserve">  //安装相关</w:t>
      </w:r>
      <w: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加载器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用于对应编译</w:t>
      </w:r>
    </w:p>
    <w:p>
      <w:pPr>
        <w:numPr>
          <w:ilvl w:val="0"/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【8】执行 </w:t>
      </w:r>
      <w:r>
        <w:rPr>
          <w:rFonts w:hint="eastAsia" w:hAnsi="Tahoma" w:eastAsia="宋体" w:cs="Tahoma" w:asciiTheme="minorAscii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$ npm run dev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打开浏览器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"http://localhost:8080" </w:instrTex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Style w:val="3"/>
          <w:rFonts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</w:rPr>
        <w:t>http://localhost:8080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就可以看到欢迎页面了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3367405"/>
            <wp:effectExtent l="0" t="0" r="6350" b="4445"/>
            <wp:docPr id="3" name="图片 3" descr="140744w39yp0wy4444q94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40744w39yp0wy4444q94j"/>
                    <pic:cNvPicPr>
                      <a:picLocks noChangeAspect="1"/>
                    </pic:cNvPicPr>
                  </pic:nvPicPr>
                  <pic:blipFill>
                    <a:blip r:embed="rId4"/>
                    <a:srcRect t="9100" b="1430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【9】 执行 </w:t>
      </w:r>
      <w:r>
        <w:rPr>
          <w:rFonts w:hint="eastAsia" w:hAnsi="Tahoma" w:eastAsia="宋体" w:cs="Tahoma" w:asciiTheme="minorAscii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$ npm run build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是打包工程，最终上线代码在</w:t>
      </w:r>
      <w:r>
        <w:rPr>
          <w:rFonts w:hint="eastAsia" w:hAnsi="Tahoma" w:eastAsia="宋体" w:cs="Tahoma" w:asciiTheme="minorAscii"/>
          <w:b/>
          <w:bCs/>
          <w:i w:val="0"/>
          <w:caps w:val="0"/>
          <w:color w:val="00B050"/>
          <w:spacing w:val="0"/>
          <w:sz w:val="24"/>
          <w:szCs w:val="24"/>
          <w:shd w:val="clear" w:fill="FFFFFF"/>
          <w:lang w:val="en-US" w:eastAsia="zh-CN"/>
        </w:rPr>
        <w:t>dist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目录下；</w:t>
      </w:r>
    </w:p>
    <w:p>
      <w:pPr>
        <w:numPr>
          <w:ilvl w:val="0"/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【10】基本目录结构：主要关注 </w:t>
      </w:r>
      <w:r>
        <w:rPr>
          <w:rFonts w:hint="eastAsia" w:hAnsi="Tahoma" w:eastAsia="宋体" w:cs="Tahoma" w:asciiTheme="minorAscii"/>
          <w:b/>
          <w:bCs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index.html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入口，</w:t>
      </w:r>
      <w:r>
        <w:rPr>
          <w:rFonts w:hint="eastAsia" w:hAnsi="Tahoma" w:eastAsia="宋体" w:cs="Tahoma" w:asciiTheme="minorAscii"/>
          <w:b/>
          <w:bCs/>
          <w:i w:val="0"/>
          <w:caps w:val="0"/>
          <w:color w:val="00B050"/>
          <w:spacing w:val="0"/>
          <w:sz w:val="24"/>
          <w:szCs w:val="24"/>
          <w:shd w:val="clear" w:fill="FFFFFF"/>
          <w:lang w:val="en-US" w:eastAsia="zh-CN"/>
        </w:rPr>
        <w:t>src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开发区，</w:t>
      </w:r>
      <w:r>
        <w:rPr>
          <w:rFonts w:hint="eastAsia" w:hAnsi="Tahoma" w:eastAsia="宋体" w:cs="Tahoma" w:asciiTheme="minorAscii"/>
          <w:b/>
          <w:bCs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dist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发布区，</w:t>
      </w:r>
      <w:r>
        <w:rPr>
          <w:rFonts w:hint="eastAsia" w:hAnsi="Tahoma" w:eastAsia="宋体" w:cs="Tahoma" w:asciiTheme="minorAscii"/>
          <w:b/>
          <w:bCs/>
          <w:i w:val="0"/>
          <w:caps w:val="0"/>
          <w:color w:val="00B050"/>
          <w:spacing w:val="0"/>
          <w:sz w:val="24"/>
          <w:szCs w:val="24"/>
          <w:shd w:val="clear" w:fill="FFFFFF"/>
          <w:lang w:val="en-US" w:eastAsia="zh-CN"/>
        </w:rPr>
        <w:t>static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静态资源</w:t>
      </w:r>
    </w:p>
    <w:p>
      <w:pPr>
        <w:numPr>
          <w:ilvl w:val="0"/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2016760" cy="2160905"/>
            <wp:effectExtent l="0" t="0" r="2540" b="10795"/>
            <wp:docPr id="5" name="图片 5" descr="191638nacr676i0rnn7c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91638nacr676i0rnn7c9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676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Arial" w:hAnsi="Arial" w:eastAsia="宋体" w:cs="Arial"/>
          <w:b/>
          <w:bCs/>
          <w:i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【11】如果出现</w:t>
      </w:r>
      <w:r>
        <w:rPr>
          <w:rFonts w:ascii="Arial" w:hAnsi="Arial" w:eastAsia="宋体" w:cs="Arial"/>
          <w:b/>
          <w:bCs/>
          <w:i w:val="0"/>
          <w:caps w:val="0"/>
          <w:color w:val="00B050"/>
          <w:spacing w:val="0"/>
          <w:sz w:val="24"/>
          <w:szCs w:val="24"/>
          <w:shd w:val="clear" w:fill="FFFFFF"/>
        </w:rPr>
        <w:t>index.html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里引用的</w:t>
      </w:r>
      <w:r>
        <w:rPr>
          <w:rFonts w:ascii="Arial" w:hAnsi="Arial" w:eastAsia="宋体" w:cs="Arial"/>
          <w:b/>
          <w:bCs/>
          <w:i w:val="0"/>
          <w:caps w:val="0"/>
          <w:color w:val="00B050"/>
          <w:spacing w:val="0"/>
          <w:sz w:val="24"/>
          <w:szCs w:val="24"/>
          <w:shd w:val="clear" w:fill="FFFFFF"/>
        </w:rPr>
        <w:t>css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和</w:t>
      </w:r>
      <w:r>
        <w:rPr>
          <w:rFonts w:ascii="Arial" w:hAnsi="Arial" w:eastAsia="宋体" w:cs="Arial"/>
          <w:b/>
          <w:bCs/>
          <w:i w:val="0"/>
          <w:caps w:val="0"/>
          <w:color w:val="00B050"/>
          <w:spacing w:val="0"/>
          <w:sz w:val="24"/>
          <w:szCs w:val="24"/>
          <w:shd w:val="clear" w:fill="FFFFFF"/>
        </w:rPr>
        <w:t>js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的引用路径不对，这时候就需要自己修改一下配置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进入</w:t>
      </w:r>
      <w:r>
        <w:rPr>
          <w:rFonts w:ascii="Arial" w:hAnsi="Arial" w:eastAsia="宋体" w:cs="Arial"/>
          <w:b/>
          <w:bCs/>
          <w:i w:val="0"/>
          <w:caps w:val="0"/>
          <w:color w:val="00B050"/>
          <w:spacing w:val="0"/>
          <w:sz w:val="24"/>
          <w:szCs w:val="24"/>
          <w:shd w:val="clear" w:fill="FFFFFF"/>
        </w:rPr>
        <w:t>config</w:t>
      </w:r>
      <w:r>
        <w:rPr>
          <w:rFonts w:hint="eastAsia" w:ascii="Arial" w:hAnsi="Arial" w:eastAsia="宋体" w:cs="Arial"/>
          <w:b/>
          <w:bCs/>
          <w:i w:val="0"/>
          <w:caps w:val="0"/>
          <w:color w:val="00B05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b/>
          <w:bCs/>
          <w:i w:val="0"/>
          <w:caps w:val="0"/>
          <w:color w:val="00B050"/>
          <w:spacing w:val="0"/>
          <w:sz w:val="24"/>
          <w:szCs w:val="24"/>
          <w:shd w:val="clear" w:fill="FFFFFF"/>
        </w:rPr>
        <w:t>/</w:t>
      </w:r>
      <w:r>
        <w:rPr>
          <w:rFonts w:hint="eastAsia" w:ascii="Arial" w:hAnsi="Arial" w:eastAsia="宋体" w:cs="Arial"/>
          <w:b/>
          <w:bCs/>
          <w:i w:val="0"/>
          <w:caps w:val="0"/>
          <w:color w:val="00B05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b/>
          <w:bCs/>
          <w:i w:val="0"/>
          <w:caps w:val="0"/>
          <w:color w:val="00B050"/>
          <w:spacing w:val="0"/>
          <w:sz w:val="24"/>
          <w:szCs w:val="24"/>
          <w:shd w:val="clear" w:fill="FFFFFF"/>
        </w:rPr>
        <w:t>index.js</w:t>
      </w:r>
    </w:p>
    <w:p>
      <w:pPr>
        <w:numPr>
          <w:ilvl w:val="0"/>
          <w:numId w:val="0"/>
        </w:num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原来的配置的引用路径为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73040" cy="1909445"/>
            <wp:effectExtent l="0" t="0" r="3810" b="14605"/>
            <wp:docPr id="6" name="图片 6" descr="191254x6bnb9dpqu9px6x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91254x6bnb9dpqu9px6x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我自己更改为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71770" cy="1877695"/>
            <wp:effectExtent l="0" t="0" r="5080" b="8255"/>
            <wp:docPr id="7" name="图片 7" descr="191322z2g2mmnoloqzcqn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91322z2g2mmnoloqzcqnq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这样就能正常访问了</w:t>
      </w: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 xml:space="preserve"> done!</w:t>
      </w: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br w:type="textWrapping"/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br w:type="page"/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B050"/>
          <w:sz w:val="28"/>
          <w:szCs w:val="28"/>
          <w:lang w:val="en-US" w:eastAsia="zh-CN"/>
        </w:rPr>
        <w:t>Vue-mall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 xml:space="preserve"> 微信商城一级目录</w:t>
      </w:r>
      <w:r>
        <w:rPr>
          <w:rFonts w:hint="eastAsia"/>
          <w:b/>
          <w:bCs/>
          <w:sz w:val="28"/>
          <w:szCs w:val="28"/>
          <w:lang w:val="en-US" w:eastAsia="zh-CN"/>
        </w:rPr>
        <w:t>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933065" cy="3552190"/>
            <wp:effectExtent l="0" t="0" r="635" b="1016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3552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【bulid】</w:t>
      </w:r>
      <w:r>
        <w:rPr>
          <w:rFonts w:hint="eastAsia"/>
          <w:lang w:val="en-US" w:eastAsia="zh-CN"/>
        </w:rPr>
        <w:t>编译发布文件的各种配置文件；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【config】</w:t>
      </w:r>
      <w:r>
        <w:rPr>
          <w:rFonts w:hint="eastAsia"/>
          <w:lang w:val="en-US" w:eastAsia="zh-CN"/>
        </w:rPr>
        <w:t>配置目录，包括端口号等；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【dist】</w:t>
      </w:r>
      <w:r>
        <w:rPr>
          <w:rFonts w:hint="eastAsia"/>
          <w:lang w:val="en-US" w:eastAsia="zh-CN"/>
        </w:rPr>
        <w:t>最终发布的代码存放位置，发布区；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【doc】</w:t>
      </w:r>
      <w:r>
        <w:rPr>
          <w:rFonts w:hint="eastAsia"/>
          <w:lang w:val="en-US" w:eastAsia="zh-CN"/>
        </w:rPr>
        <w:t>项目文档，可在这里编写开发文档；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【node_modules】</w:t>
      </w:r>
      <w:r>
        <w:rPr>
          <w:rFonts w:hint="eastAsia"/>
          <w:b/>
          <w:bCs/>
          <w:color w:val="00B050"/>
          <w:lang w:val="en-US" w:eastAsia="zh-CN"/>
        </w:rPr>
        <w:t>npm</w:t>
      </w:r>
      <w:r>
        <w:rPr>
          <w:rFonts w:hint="eastAsia"/>
          <w:lang w:val="en-US" w:eastAsia="zh-CN"/>
        </w:rPr>
        <w:t>加载的项目依赖模块；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【src】</w:t>
      </w:r>
      <w:r>
        <w:rPr>
          <w:rFonts w:hint="eastAsia"/>
          <w:lang w:val="en-US" w:eastAsia="zh-CN"/>
        </w:rPr>
        <w:t>这里是我们要开发的目录，基本上要做的事情在这个目录里面，开发区；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【static】</w:t>
      </w:r>
      <w:r>
        <w:rPr>
          <w:rFonts w:hint="eastAsia"/>
          <w:lang w:val="en-US" w:eastAsia="zh-CN"/>
        </w:rPr>
        <w:t>静态资源目录 如图片、字体等；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【test】</w:t>
      </w:r>
      <w:r>
        <w:rPr>
          <w:rFonts w:hint="eastAsia"/>
          <w:lang w:val="en-US" w:eastAsia="zh-CN"/>
        </w:rPr>
        <w:t>初始测试目录，不重要；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【package.json】</w:t>
      </w:r>
      <w:r>
        <w:rPr>
          <w:rFonts w:hint="eastAsia"/>
          <w:lang w:val="en-US" w:eastAsia="zh-CN"/>
        </w:rPr>
        <w:t>项目配置文件；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【index.html】</w:t>
      </w:r>
      <w:r>
        <w:rPr>
          <w:rFonts w:hint="eastAsia"/>
          <w:b w:val="0"/>
          <w:bCs w:val="0"/>
          <w:color w:val="auto"/>
          <w:lang w:val="en-US" w:eastAsia="zh-CN"/>
        </w:rPr>
        <w:t>索引文件，入口文件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【README.md】</w:t>
      </w:r>
      <w:r>
        <w:rPr>
          <w:rFonts w:hint="eastAsia"/>
          <w:lang w:val="en-US" w:eastAsia="zh-CN"/>
        </w:rPr>
        <w:t>项目的说明文档，</w:t>
      </w:r>
      <w:r>
        <w:rPr>
          <w:rFonts w:hint="eastAsia"/>
          <w:b/>
          <w:bCs/>
          <w:color w:val="00B050"/>
          <w:lang w:val="en-US" w:eastAsia="zh-CN"/>
        </w:rPr>
        <w:t>markdown</w:t>
      </w:r>
      <w:r>
        <w:rPr>
          <w:rFonts w:hint="eastAsia"/>
          <w:lang w:val="en-US" w:eastAsia="zh-CN"/>
        </w:rPr>
        <w:t>格式，不重要；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B050"/>
          <w:sz w:val="28"/>
          <w:szCs w:val="28"/>
          <w:lang w:val="en-US" w:eastAsia="zh-CN"/>
        </w:rPr>
        <w:t>Vue-mall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 xml:space="preserve"> 微信商城</w:t>
      </w:r>
      <w:r>
        <w:rPr>
          <w:rFonts w:hint="eastAsia"/>
          <w:b/>
          <w:bCs/>
          <w:color w:val="00B050"/>
          <w:sz w:val="28"/>
          <w:szCs w:val="28"/>
          <w:lang w:val="en-US" w:eastAsia="zh-CN"/>
        </w:rPr>
        <w:t>src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目录</w:t>
      </w:r>
      <w:r>
        <w:rPr>
          <w:rFonts w:hint="eastAsia"/>
          <w:b/>
          <w:bCs/>
          <w:sz w:val="28"/>
          <w:szCs w:val="28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980690" cy="3371215"/>
            <wp:effectExtent l="0" t="0" r="10160" b="63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3371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【components】</w:t>
      </w:r>
      <w:r>
        <w:rPr>
          <w:rFonts w:hint="eastAsia"/>
          <w:lang w:val="en-US" w:eastAsia="zh-CN"/>
        </w:rPr>
        <w:t>不含业务功能UI组件放这里，类似弹框，地址联动等组件参考</w:t>
      </w: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"http://vue.ydui.org/"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Style w:val="3"/>
          <w:rFonts w:hint="eastAsia"/>
          <w:b/>
          <w:bCs/>
          <w:lang w:val="en-US" w:eastAsia="zh-CN"/>
        </w:rPr>
        <w:t>YDUI</w:t>
      </w:r>
      <w:r>
        <w:rPr>
          <w:rFonts w:hint="eastAsia"/>
          <w:b/>
          <w:bCs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【data】</w:t>
      </w:r>
      <w:r>
        <w:rPr>
          <w:rFonts w:hint="eastAsia"/>
          <w:lang w:val="en-US" w:eastAsia="zh-CN"/>
        </w:rPr>
        <w:t>假数据JSON文件；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【dist】</w:t>
      </w:r>
      <w:r>
        <w:rPr>
          <w:rFonts w:hint="eastAsia"/>
          <w:lang w:val="en-US" w:eastAsia="zh-CN"/>
        </w:rPr>
        <w:t>最终发布的代码存放位置，发布区；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【img】</w:t>
      </w:r>
      <w:r>
        <w:rPr>
          <w:rFonts w:hint="eastAsia"/>
          <w:lang w:val="en-US" w:eastAsia="zh-CN"/>
        </w:rPr>
        <w:t>项目用到的图片发这里，小于30k的图片会编译为base64存入css文件里面；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【modules】</w:t>
      </w:r>
      <w:r>
        <w:rPr>
          <w:rFonts w:hint="eastAsia"/>
          <w:lang w:val="en-US" w:eastAsia="zh-CN"/>
        </w:rPr>
        <w:t>带业务数据的模块，通常配合引用【</w:t>
      </w:r>
      <w:r>
        <w:rPr>
          <w:rFonts w:hint="eastAsia"/>
          <w:b/>
          <w:bCs/>
          <w:lang w:val="en-US" w:eastAsia="zh-CN"/>
        </w:rPr>
        <w:t>components】</w:t>
      </w:r>
      <w:r>
        <w:rPr>
          <w:rFonts w:hint="eastAsia"/>
          <w:b w:val="0"/>
          <w:bCs w:val="0"/>
          <w:lang w:val="en-US" w:eastAsia="zh-CN"/>
        </w:rPr>
        <w:t>组件加入数据交互封装成模块，后续可以复用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【pages】</w:t>
      </w:r>
      <w:r>
        <w:rPr>
          <w:rFonts w:hint="eastAsia"/>
          <w:lang w:val="en-US" w:eastAsia="zh-CN"/>
        </w:rPr>
        <w:t>项目的页面模版；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【router】</w:t>
      </w:r>
      <w:r>
        <w:rPr>
          <w:rFonts w:hint="eastAsia"/>
          <w:lang w:val="en-US" w:eastAsia="zh-CN"/>
        </w:rPr>
        <w:t>配置页面路由的地方；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【styles】</w:t>
      </w:r>
      <w:r>
        <w:rPr>
          <w:rFonts w:hint="eastAsia"/>
          <w:lang w:val="en-US" w:eastAsia="zh-CN"/>
        </w:rPr>
        <w:t>写样式的地方，主要是</w:t>
      </w:r>
      <w:r>
        <w:rPr>
          <w:rFonts w:hint="eastAsia"/>
          <w:b/>
          <w:bCs/>
          <w:color w:val="00B050"/>
          <w:lang w:val="en-US" w:eastAsia="zh-CN"/>
        </w:rPr>
        <w:t>chokui.less</w:t>
      </w:r>
      <w:r>
        <w:rPr>
          <w:rFonts w:hint="eastAsia"/>
          <w:lang w:val="en-US" w:eastAsia="zh-CN"/>
        </w:rPr>
        <w:t xml:space="preserve"> 和 </w:t>
      </w:r>
      <w:r>
        <w:rPr>
          <w:rFonts w:hint="eastAsia"/>
          <w:b/>
          <w:bCs/>
          <w:color w:val="00B050"/>
          <w:lang w:val="en-US" w:eastAsia="zh-CN"/>
        </w:rPr>
        <w:t>style.less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【utils】</w:t>
      </w:r>
      <w:r>
        <w:rPr>
          <w:rFonts w:hint="eastAsia"/>
          <w:lang w:val="en-US" w:eastAsia="zh-CN"/>
        </w:rPr>
        <w:t>工具类；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【App.vue】</w:t>
      </w:r>
      <w:r>
        <w:rPr>
          <w:rFonts w:hint="eastAsia"/>
          <w:lang w:val="en-US" w:eastAsia="zh-CN"/>
        </w:rPr>
        <w:t>项目入口文件；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【main.js】</w:t>
      </w:r>
      <w:r>
        <w:rPr>
          <w:rFonts w:hint="eastAsia"/>
          <w:lang w:val="en-US" w:eastAsia="zh-CN"/>
        </w:rPr>
        <w:t>项目的核心文件，全局的配置都在这个文件里面配置，包括引入模块，组件注册；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B050"/>
          <w:sz w:val="28"/>
          <w:szCs w:val="28"/>
          <w:lang w:val="en-US" w:eastAsia="zh-CN"/>
        </w:rPr>
        <w:t>Vue2.0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生命周期和钩子函数的一些理解：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fldChar w:fldCharType="begin"/>
      </w: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instrText xml:space="preserve"> HYPERLINK "https://segmentfault.com/a/1190000008010666" </w:instrText>
      </w: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fldChar w:fldCharType="separate"/>
      </w:r>
      <w:r>
        <w:rPr>
          <w:rStyle w:val="3"/>
          <w:rFonts w:hint="eastAsia"/>
          <w:b/>
          <w:bCs/>
          <w:sz w:val="21"/>
          <w:szCs w:val="21"/>
          <w:lang w:val="en-US" w:eastAsia="zh-CN"/>
        </w:rPr>
        <w:t>https://segmentfault.com/a/1190000008010666</w:t>
      </w: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fldChar w:fldCharType="begin"/>
      </w: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instrText xml:space="preserve"> HYPERLINK "https://cn.vuejs.org/v2/api/" \l "实例方法-生命周期" </w:instrText>
      </w: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fldChar w:fldCharType="separate"/>
      </w:r>
      <w:r>
        <w:rPr>
          <w:rStyle w:val="3"/>
          <w:rFonts w:hint="eastAsia"/>
          <w:b/>
          <w:bCs/>
          <w:sz w:val="21"/>
          <w:szCs w:val="21"/>
          <w:lang w:val="en-US" w:eastAsia="zh-CN"/>
        </w:rPr>
        <w:t>https://cn.vuejs.org/v2/api/#实例方法-生命周期</w:t>
      </w: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drawing>
          <wp:inline distT="0" distB="0" distL="114300" distR="114300">
            <wp:extent cx="3322955" cy="7754620"/>
            <wp:effectExtent l="0" t="0" r="10795" b="17780"/>
            <wp:docPr id="10" name="图片 10" descr="life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lifecycl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2955" cy="775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 xml:space="preserve">5. </w:t>
      </w:r>
      <w:r>
        <w:rPr>
          <w:rFonts w:hint="eastAsia"/>
          <w:b/>
          <w:bCs/>
          <w:color w:val="00B050"/>
          <w:sz w:val="28"/>
          <w:szCs w:val="28"/>
          <w:lang w:val="en-US" w:eastAsia="zh-CN"/>
        </w:rPr>
        <w:t>Vue2.0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常用一些方法（最好看项目代码更为清晰）：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3675" cy="2452370"/>
            <wp:effectExtent l="0" t="0" r="3175" b="508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52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【v-html】类似</w:t>
      </w:r>
      <w:r>
        <w:rPr>
          <w:rFonts w:hint="eastAsia"/>
          <w:b/>
          <w:bCs/>
          <w:color w:val="00B050"/>
          <w:lang w:val="en-US" w:eastAsia="zh-CN"/>
        </w:rPr>
        <w:t xml:space="preserve">jQuery </w:t>
      </w:r>
      <w:r>
        <w:rPr>
          <w:rFonts w:hint="eastAsia"/>
          <w:b/>
          <w:bCs/>
          <w:lang w:val="en-US" w:eastAsia="zh-CN"/>
        </w:rPr>
        <w:t xml:space="preserve">的 </w:t>
      </w:r>
      <w:r>
        <w:rPr>
          <w:rFonts w:hint="eastAsia"/>
          <w:b/>
          <w:bCs/>
          <w:color w:val="00B050"/>
          <w:lang w:val="en-US" w:eastAsia="zh-CN"/>
        </w:rPr>
        <w:t>.html(str)</w:t>
      </w:r>
      <w:r>
        <w:rPr>
          <w:rFonts w:hint="eastAsia"/>
          <w:b/>
          <w:bCs/>
          <w:lang w:val="en-US" w:eastAsia="zh-CN"/>
        </w:rPr>
        <w:t xml:space="preserve"> 方法 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&lt;span v-html="message"&gt;&lt;/span&gt; 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【v-bind】</w:t>
      </w:r>
      <w:r>
        <w:rPr>
          <w:rFonts w:hint="eastAsia"/>
          <w:b/>
          <w:bCs/>
          <w:color w:val="auto"/>
          <w:lang w:val="en-US" w:eastAsia="zh-CN"/>
        </w:rPr>
        <w:t xml:space="preserve">绑定属性 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&lt;span v-bind:id="message"&gt;&lt;/span&gt;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简写 =&gt;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&lt;span :id="message"&gt;&lt;/span&gt;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【v-on】事件绑定，</w:t>
      </w:r>
      <w:r>
        <w:rPr>
          <w:rFonts w:hint="eastAsia"/>
          <w:b/>
          <w:bCs/>
          <w:lang w:val="en-US" w:eastAsia="zh-CN"/>
        </w:rPr>
        <w:t>类似</w:t>
      </w:r>
      <w:r>
        <w:rPr>
          <w:rFonts w:hint="eastAsia"/>
          <w:b/>
          <w:bCs/>
          <w:color w:val="00B050"/>
          <w:lang w:val="en-US" w:eastAsia="zh-CN"/>
        </w:rPr>
        <w:t xml:space="preserve">jQuery </w:t>
      </w:r>
      <w:r>
        <w:rPr>
          <w:rFonts w:hint="eastAsia"/>
          <w:b/>
          <w:bCs/>
          <w:lang w:val="en-US" w:eastAsia="zh-CN"/>
        </w:rPr>
        <w:t xml:space="preserve">的 </w:t>
      </w:r>
      <w:r>
        <w:rPr>
          <w:rFonts w:hint="eastAsia"/>
          <w:b/>
          <w:bCs/>
          <w:color w:val="00B050"/>
          <w:lang w:val="en-US" w:eastAsia="zh-CN"/>
        </w:rPr>
        <w:t>.on()</w:t>
      </w:r>
      <w:r>
        <w:rPr>
          <w:rFonts w:hint="eastAsia"/>
          <w:b/>
          <w:bCs/>
          <w:lang w:val="en-US" w:eastAsia="zh-CN"/>
        </w:rPr>
        <w:t xml:space="preserve"> 方法 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FF0000"/>
          <w:shd w:val="clear" w:color="auto" w:fill="auto"/>
          <w:lang w:val="en-US" w:eastAsia="zh-CN"/>
        </w:rPr>
        <w:t xml:space="preserve">&lt;div v-on:click="doSomething"&gt;&lt;/div&gt;  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简写 =&gt;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FF0000"/>
          <w:shd w:val="clear" w:color="auto" w:fill="auto"/>
          <w:lang w:val="en-US" w:eastAsia="zh-CN"/>
        </w:rPr>
        <w:t xml:space="preserve">&lt;div @click="doSomething"&gt;&lt;/div&gt;  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auto"/>
          <w:shd w:val="clear" w:color="auto" w:fill="auto"/>
          <w:lang w:val="en-US" w:eastAsia="zh-CN"/>
        </w:rPr>
        <w:t>【v-if】条件判断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auto"/>
          <w:shd w:val="clear" w:color="auto" w:fill="auto"/>
          <w:lang w:val="en-US" w:eastAsia="zh-CN"/>
        </w:rPr>
        <w:t>【v-for】 遍历数组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auto"/>
          <w:shd w:val="clear" w:color="auto" w:fill="auto"/>
          <w:lang w:val="en-US" w:eastAsia="zh-CN"/>
        </w:rPr>
        <w:t>【v-text】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FF0000"/>
          <w:shd w:val="clear" w:color="auto" w:fill="auto"/>
          <w:lang w:val="en-US" w:eastAsia="zh-CN"/>
        </w:rPr>
        <w:t>&lt;span&gt;{{message}}&lt;/span&gt;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auto"/>
          <w:shd w:val="clear" w:color="auto" w:fill="auto"/>
          <w:lang w:val="en-US" w:eastAsia="zh-CN"/>
        </w:rPr>
        <w:t>等价 =&gt;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FF0000"/>
          <w:shd w:val="clear" w:color="auto" w:fill="auto"/>
          <w:lang w:val="en-US" w:eastAsia="zh-CN"/>
        </w:rPr>
        <w:t>&lt;span v-text=</w:t>
      </w:r>
      <w:r>
        <w:rPr>
          <w:rFonts w:hint="default"/>
          <w:b/>
          <w:bCs/>
          <w:color w:val="FF0000"/>
          <w:shd w:val="clear" w:color="auto" w:fill="auto"/>
          <w:lang w:val="en-US" w:eastAsia="zh-CN"/>
        </w:rPr>
        <w:t>”</w:t>
      </w:r>
      <w:r>
        <w:rPr>
          <w:rFonts w:hint="eastAsia"/>
          <w:b/>
          <w:bCs/>
          <w:color w:val="FF0000"/>
          <w:shd w:val="clear" w:color="auto" w:fill="auto"/>
          <w:lang w:val="en-US" w:eastAsia="zh-CN"/>
        </w:rPr>
        <w:t>message</w:t>
      </w:r>
      <w:r>
        <w:rPr>
          <w:rFonts w:hint="default"/>
          <w:b/>
          <w:bCs/>
          <w:color w:val="FF0000"/>
          <w:shd w:val="clear" w:color="auto" w:fill="auto"/>
          <w:lang w:val="en-US" w:eastAsia="zh-CN"/>
        </w:rPr>
        <w:t>”</w:t>
      </w:r>
      <w:r>
        <w:rPr>
          <w:rFonts w:hint="eastAsia"/>
          <w:b/>
          <w:bCs/>
          <w:color w:val="FF0000"/>
          <w:shd w:val="clear" w:color="auto" w:fill="auto"/>
          <w:lang w:val="en-US" w:eastAsia="zh-CN"/>
        </w:rPr>
        <w:t>&gt;&lt;/span&gt;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shd w:val="clear" w:color="auto" w:fill="auto"/>
          <w:lang w:val="en-US" w:eastAsia="zh-CN"/>
        </w:rPr>
      </w:pPr>
      <w:r>
        <w:rPr>
          <w:rFonts w:hint="eastAsia"/>
          <w:lang w:val="en-US" w:eastAsia="zh-CN"/>
        </w:rPr>
        <w:t>属于</w:t>
      </w:r>
      <w:r>
        <w:rPr>
          <w:rFonts w:hint="eastAsia"/>
          <w:b/>
          <w:bCs/>
          <w:color w:val="00B050"/>
          <w:sz w:val="28"/>
          <w:szCs w:val="28"/>
          <w:lang w:val="en-US" w:eastAsia="zh-CN"/>
        </w:rPr>
        <w:t>vue</w:t>
      </w:r>
      <w:r>
        <w:rPr>
          <w:rFonts w:hint="eastAsia"/>
          <w:lang w:val="en-US" w:eastAsia="zh-CN"/>
        </w:rPr>
        <w:t>指令方法，下面地址可以了解具体用法：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auto"/>
          <w:shd w:val="clear" w:color="auto" w:fill="auto"/>
          <w:lang w:val="en-US" w:eastAsia="zh-CN"/>
        </w:rPr>
        <w:fldChar w:fldCharType="begin"/>
      </w:r>
      <w:r>
        <w:rPr>
          <w:rFonts w:hint="eastAsia"/>
          <w:b/>
          <w:bCs/>
          <w:color w:val="auto"/>
          <w:shd w:val="clear" w:color="auto" w:fill="auto"/>
          <w:lang w:val="en-US" w:eastAsia="zh-CN"/>
        </w:rPr>
        <w:instrText xml:space="preserve"> HYPERLINK "https://cn.vuejs.org/v2/api/" \l "指令" </w:instrText>
      </w:r>
      <w:r>
        <w:rPr>
          <w:rFonts w:hint="eastAsia"/>
          <w:b/>
          <w:bCs/>
          <w:color w:val="auto"/>
          <w:shd w:val="clear" w:color="auto" w:fill="auto"/>
          <w:lang w:val="en-US" w:eastAsia="zh-CN"/>
        </w:rPr>
        <w:fldChar w:fldCharType="separate"/>
      </w:r>
      <w:r>
        <w:rPr>
          <w:rStyle w:val="3"/>
          <w:rFonts w:hint="eastAsia"/>
          <w:b/>
          <w:bCs/>
          <w:shd w:val="clear" w:color="auto" w:fill="auto"/>
          <w:lang w:val="en-US" w:eastAsia="zh-CN"/>
        </w:rPr>
        <w:t>https://cn.vuejs.org/v2/api/#指令</w:t>
      </w:r>
      <w:r>
        <w:rPr>
          <w:rFonts w:hint="eastAsia"/>
          <w:b/>
          <w:bCs/>
          <w:color w:val="auto"/>
          <w:shd w:val="clear" w:color="auto" w:fill="auto"/>
          <w:lang w:val="en-US" w:eastAsia="zh-CN"/>
        </w:rPr>
        <w:fldChar w:fldCharType="end"/>
      </w:r>
      <w:r>
        <w:rPr>
          <w:rFonts w:hint="eastAsia"/>
          <w:b w:val="0"/>
          <w:bCs w:val="0"/>
          <w:color w:val="auto"/>
          <w:shd w:val="clear" w:color="auto" w:fill="auto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【</w:t>
      </w:r>
      <w:r>
        <w:rPr>
          <w:rFonts w:hint="eastAsia"/>
          <w:b/>
          <w:bCs/>
          <w:sz w:val="28"/>
          <w:szCs w:val="28"/>
          <w:lang w:val="en-US" w:eastAsia="zh-CN"/>
        </w:rPr>
        <w:t>$router</w:t>
      </w:r>
      <w:r>
        <w:rPr>
          <w:rFonts w:hint="eastAsia"/>
          <w:b/>
          <w:bCs/>
          <w:lang w:val="en-US" w:eastAsia="zh-CN"/>
        </w:rPr>
        <w:t>】</w:t>
      </w:r>
      <w:r>
        <w:rPr>
          <w:rFonts w:hint="eastAsia"/>
          <w:b w:val="0"/>
          <w:bCs w:val="0"/>
          <w:lang w:val="en-US" w:eastAsia="zh-CN"/>
        </w:rPr>
        <w:t>看代码很清楚怎么用了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876040" cy="2971165"/>
            <wp:effectExtent l="0" t="0" r="10160" b="63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2971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从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color w:val="00B050"/>
          <w:sz w:val="28"/>
          <w:szCs w:val="28"/>
          <w:lang w:val="en-US" w:eastAsia="zh-CN"/>
        </w:rPr>
        <w:t>$router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bCs/>
          <w:color w:val="auto"/>
          <w:lang w:val="en-US" w:eastAsia="zh-CN"/>
        </w:rPr>
        <w:t>中取值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723765" cy="3523615"/>
            <wp:effectExtent l="0" t="0" r="635" b="635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3523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 xml:space="preserve">属于 </w:t>
      </w:r>
      <w:r>
        <w:rPr>
          <w:rFonts w:hint="eastAsia"/>
          <w:b/>
          <w:bCs/>
          <w:color w:val="00B050"/>
          <w:sz w:val="28"/>
          <w:szCs w:val="28"/>
          <w:lang w:val="en-US" w:eastAsia="zh-CN"/>
        </w:rPr>
        <w:t xml:space="preserve">vue-router </w:t>
      </w:r>
      <w:r>
        <w:rPr>
          <w:rFonts w:hint="eastAsia"/>
          <w:lang w:val="en-US" w:eastAsia="zh-CN"/>
        </w:rPr>
        <w:t>模块提供的路由方法，下面地址可以了解具体用法：</w:t>
      </w:r>
    </w:p>
    <w:p>
      <w:pPr>
        <w:numPr>
          <w:ilvl w:val="0"/>
          <w:numId w:val="0"/>
        </w:numPr>
      </w:pPr>
      <w:r>
        <w:rPr>
          <w:rFonts w:hint="eastAsia"/>
          <w:b/>
          <w:bCs/>
        </w:rPr>
        <w:fldChar w:fldCharType="begin"/>
      </w:r>
      <w:r>
        <w:rPr>
          <w:rFonts w:hint="eastAsia"/>
          <w:b/>
          <w:bCs/>
        </w:rPr>
        <w:instrText xml:space="preserve"> HYPERLINK "https://segmentfault.com/q/1010000007154489" </w:instrText>
      </w:r>
      <w:r>
        <w:rPr>
          <w:rFonts w:hint="eastAsia"/>
          <w:b/>
          <w:bCs/>
        </w:rPr>
        <w:fldChar w:fldCharType="separate"/>
      </w:r>
      <w:r>
        <w:rPr>
          <w:rStyle w:val="3"/>
          <w:rFonts w:hint="eastAsia"/>
          <w:b/>
          <w:bCs/>
        </w:rPr>
        <w:t>https://segmentfault.com/q/1010000007154489</w:t>
      </w:r>
      <w:r>
        <w:rPr>
          <w:rFonts w:hint="eastAsia"/>
          <w:b/>
          <w:bCs/>
        </w:rPr>
        <w:fldChar w:fldCharType="end"/>
      </w:r>
      <w:r>
        <w:rPr>
          <w:b/>
          <w:bCs/>
        </w:rPr>
        <w:br w:type="textWrapping"/>
      </w:r>
      <w:r>
        <w:rPr>
          <w:rFonts w:hint="eastAsia"/>
          <w:b/>
          <w:bCs/>
        </w:rPr>
        <w:fldChar w:fldCharType="begin"/>
      </w:r>
      <w:r>
        <w:rPr>
          <w:rFonts w:hint="eastAsia"/>
          <w:b/>
          <w:bCs/>
        </w:rPr>
        <w:instrText xml:space="preserve"> HYPERLINK "http://router.vuejs.org/zh-cn/index.html" </w:instrText>
      </w:r>
      <w:r>
        <w:rPr>
          <w:rFonts w:hint="eastAsia"/>
          <w:b/>
          <w:bCs/>
        </w:rPr>
        <w:fldChar w:fldCharType="separate"/>
      </w:r>
      <w:r>
        <w:rPr>
          <w:rStyle w:val="3"/>
          <w:rFonts w:hint="eastAsia"/>
          <w:b/>
          <w:bCs/>
        </w:rPr>
        <w:t>http://router.vuejs.org/zh-cn/index.html</w:t>
      </w:r>
      <w:r>
        <w:rPr>
          <w:rFonts w:hint="eastAsia"/>
          <w:b/>
          <w:bCs/>
        </w:rPr>
        <w:fldChar w:fldCharType="end"/>
      </w:r>
    </w:p>
    <w:p>
      <w:pPr>
        <w:numPr>
          <w:ilvl w:val="0"/>
          <w:numId w:val="0"/>
        </w:numPr>
      </w:pPr>
      <w:r>
        <w:br w:type="page"/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eastAsia="zh-CN"/>
        </w:rPr>
        <w:t>【</w:t>
      </w:r>
      <w:r>
        <w:rPr>
          <w:rFonts w:hint="eastAsia"/>
          <w:b/>
          <w:bCs/>
          <w:sz w:val="28"/>
          <w:szCs w:val="28"/>
          <w:lang w:val="en-US" w:eastAsia="zh-CN"/>
        </w:rPr>
        <w:t>$http</w:t>
      </w:r>
      <w:r>
        <w:rPr>
          <w:rFonts w:hint="eastAsia"/>
          <w:b/>
          <w:bCs/>
          <w:lang w:eastAsia="zh-CN"/>
        </w:rPr>
        <w:t>】</w:t>
      </w:r>
      <w:r>
        <w:rPr>
          <w:rFonts w:hint="eastAsia"/>
          <w:b w:val="0"/>
          <w:bCs w:val="0"/>
          <w:lang w:val="en-US" w:eastAsia="zh-CN"/>
        </w:rPr>
        <w:t>异步请求数据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2357755"/>
            <wp:effectExtent l="0" t="0" r="317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57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属于 </w:t>
      </w:r>
      <w:r>
        <w:rPr>
          <w:rFonts w:hint="eastAsia"/>
          <w:b/>
          <w:bCs/>
          <w:color w:val="00B050"/>
          <w:sz w:val="28"/>
          <w:szCs w:val="28"/>
          <w:lang w:val="en-US" w:eastAsia="zh-CN"/>
        </w:rPr>
        <w:t xml:space="preserve">vue-resource </w:t>
      </w:r>
      <w:r>
        <w:rPr>
          <w:rFonts w:hint="eastAsia"/>
          <w:lang w:val="en-US" w:eastAsia="zh-CN"/>
        </w:rPr>
        <w:t>模块提供的请求方法，下面地址可以了解具体用法：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"http://www.doc00.com/doc/1001004eg"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Style w:val="3"/>
          <w:rFonts w:hint="eastAsia"/>
          <w:b/>
          <w:bCs/>
          <w:lang w:val="en-US" w:eastAsia="zh-CN"/>
        </w:rPr>
        <w:t>http://www.doc00.com/doc/1001004eg</w:t>
      </w:r>
      <w:r>
        <w:rPr>
          <w:rFonts w:hint="eastAsia"/>
          <w:b/>
          <w:bCs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"https://github.com/pagekit/vue-resource/blob/master/docs/http.md"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Style w:val="3"/>
          <w:rFonts w:hint="eastAsia"/>
          <w:b/>
          <w:bCs/>
          <w:lang w:val="en-US" w:eastAsia="zh-CN"/>
        </w:rPr>
        <w:t>https://github.com/pagekit/vue-resource/blob/master/docs/http.md</w:t>
      </w:r>
      <w:r>
        <w:rPr>
          <w:rFonts w:hint="eastAsia"/>
          <w:b/>
          <w:bCs/>
          <w:lang w:val="en-US" w:eastAsia="zh-CN"/>
        </w:rPr>
        <w:fldChar w:fldCharType="end"/>
      </w: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 xml:space="preserve">6. </w:t>
      </w:r>
      <w:r>
        <w:rPr>
          <w:rFonts w:hint="eastAsia"/>
          <w:b/>
          <w:bCs/>
          <w:color w:val="00B050"/>
          <w:sz w:val="28"/>
          <w:szCs w:val="28"/>
          <w:lang w:val="en-US" w:eastAsia="zh-CN"/>
        </w:rPr>
        <w:t>Vue-mall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 xml:space="preserve"> 微信商城</w:t>
      </w:r>
      <w:r>
        <w:rPr>
          <w:rFonts w:hint="eastAsia"/>
          <w:b/>
          <w:bCs/>
          <w:color w:val="00B050"/>
          <w:sz w:val="28"/>
          <w:szCs w:val="28"/>
          <w:lang w:val="en-US" w:eastAsia="zh-CN"/>
        </w:rPr>
        <w:t>src/page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目录</w:t>
      </w:r>
      <w:r>
        <w:rPr>
          <w:rFonts w:hint="eastAsia"/>
          <w:b/>
          <w:bCs/>
          <w:sz w:val="28"/>
          <w:szCs w:val="28"/>
          <w:lang w:val="en-US" w:eastAsia="zh-CN"/>
        </w:rPr>
        <w:t>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656840" cy="4971415"/>
            <wp:effectExtent l="0" t="0" r="10160" b="63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4971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【Address.vue】</w:t>
      </w:r>
      <w:r>
        <w:rPr>
          <w:rFonts w:hint="eastAsia"/>
          <w:lang w:val="en-US" w:eastAsia="zh-CN"/>
        </w:rPr>
        <w:t xml:space="preserve">个人中心（地址列表）模块 </w:t>
      </w:r>
      <w:r>
        <w:rPr>
          <w:rFonts w:hint="eastAsia"/>
          <w:b/>
          <w:bCs/>
          <w:lang w:val="en-US" w:eastAsia="zh-CN"/>
        </w:rPr>
        <w:t>【AddressAdd.vue】</w:t>
      </w:r>
      <w:r>
        <w:rPr>
          <w:rFonts w:hint="eastAsia"/>
          <w:lang w:val="en-US" w:eastAsia="zh-CN"/>
        </w:rPr>
        <w:t>地址修改/新增模块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【Cart.vue】</w:t>
      </w:r>
      <w:r>
        <w:rPr>
          <w:rFonts w:hint="eastAsia"/>
          <w:lang w:val="en-US" w:eastAsia="zh-CN"/>
        </w:rPr>
        <w:t>购物车模块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【Details.vue】</w:t>
      </w:r>
      <w:r>
        <w:rPr>
          <w:rFonts w:hint="eastAsia"/>
          <w:lang w:val="en-US" w:eastAsia="zh-CN"/>
        </w:rPr>
        <w:t>商品详情模块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【Goods.vue】</w:t>
      </w:r>
      <w:r>
        <w:rPr>
          <w:rFonts w:hint="eastAsia"/>
          <w:lang w:val="en-US" w:eastAsia="zh-CN"/>
        </w:rPr>
        <w:t>商品列表模块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【Home.vue】</w:t>
      </w:r>
      <w:r>
        <w:rPr>
          <w:rFonts w:hint="eastAsia"/>
          <w:lang w:val="en-US" w:eastAsia="zh-CN"/>
        </w:rPr>
        <w:t>商城首页模块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【Login.vue】</w:t>
      </w:r>
      <w:r>
        <w:rPr>
          <w:rFonts w:hint="eastAsia"/>
          <w:lang w:val="en-US" w:eastAsia="zh-CN"/>
        </w:rPr>
        <w:t>登录模块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【Obligations.vue】</w:t>
      </w:r>
      <w:r>
        <w:rPr>
          <w:rFonts w:hint="eastAsia"/>
          <w:lang w:val="en-US" w:eastAsia="zh-CN"/>
        </w:rPr>
        <w:t>个人中心（待付款列表/全部订单）模块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【OrderBill.vue】</w:t>
      </w:r>
      <w:r>
        <w:rPr>
          <w:rFonts w:hint="eastAsia"/>
          <w:lang w:val="en-US" w:eastAsia="zh-CN"/>
        </w:rPr>
        <w:t>订单结果详情模块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【OrderDetails.vue】</w:t>
      </w:r>
      <w:r>
        <w:rPr>
          <w:rFonts w:hint="eastAsia"/>
          <w:lang w:val="en-US" w:eastAsia="zh-CN"/>
        </w:rPr>
        <w:t>订单支付详情（立即支付/购物车支付进入的页面）模块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【PayError.vue】</w:t>
      </w:r>
      <w:r>
        <w:rPr>
          <w:rFonts w:hint="eastAsia"/>
          <w:lang w:val="en-US" w:eastAsia="zh-CN"/>
        </w:rPr>
        <w:t>订单支付失败模块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【Personal.vue】</w:t>
      </w:r>
      <w:r>
        <w:rPr>
          <w:rFonts w:hint="eastAsia"/>
          <w:lang w:val="en-US" w:eastAsia="zh-CN"/>
        </w:rPr>
        <w:t xml:space="preserve">个人中心首页模块 </w:t>
      </w:r>
      <w:r>
        <w:rPr>
          <w:rFonts w:hint="eastAsia"/>
          <w:b/>
          <w:bCs/>
          <w:lang w:val="en-US" w:eastAsia="zh-CN"/>
        </w:rPr>
        <w:t>【Modify.vue】</w:t>
      </w:r>
      <w:r>
        <w:rPr>
          <w:rFonts w:hint="eastAsia"/>
          <w:lang w:val="en-US" w:eastAsia="zh-CN"/>
        </w:rPr>
        <w:t>个人中心（个人资料修改）模块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【Recharge.vue】</w:t>
      </w:r>
      <w:r>
        <w:rPr>
          <w:rFonts w:hint="eastAsia"/>
          <w:lang w:val="en-US" w:eastAsia="zh-CN"/>
        </w:rPr>
        <w:t xml:space="preserve">会员充值列表模块 </w:t>
      </w:r>
      <w:r>
        <w:rPr>
          <w:rFonts w:hint="eastAsia"/>
          <w:b/>
          <w:bCs/>
          <w:lang w:val="en-US" w:eastAsia="zh-CN"/>
        </w:rPr>
        <w:t>【RechargeBill.vue】</w:t>
      </w:r>
      <w:r>
        <w:rPr>
          <w:rFonts w:hint="eastAsia"/>
          <w:lang w:val="en-US" w:eastAsia="zh-CN"/>
        </w:rPr>
        <w:t>会员充值结果模块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【Register.vue】</w:t>
      </w:r>
      <w:r>
        <w:rPr>
          <w:rFonts w:hint="eastAsia"/>
          <w:lang w:val="en-US" w:eastAsia="zh-CN"/>
        </w:rPr>
        <w:t xml:space="preserve">会员注册模块 </w:t>
      </w:r>
      <w:r>
        <w:rPr>
          <w:rFonts w:hint="eastAsia"/>
          <w:b/>
          <w:bCs/>
          <w:lang w:val="en-US" w:eastAsia="zh-CN"/>
        </w:rPr>
        <w:t>【RegisterResult.vue】</w:t>
      </w:r>
      <w:r>
        <w:rPr>
          <w:rFonts w:hint="eastAsia"/>
          <w:lang w:val="en-US" w:eastAsia="zh-CN"/>
        </w:rPr>
        <w:t>会员注册结果模块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【PayError.vue】</w:t>
      </w:r>
      <w:r>
        <w:rPr>
          <w:rFonts w:hint="eastAsia"/>
          <w:lang w:val="en-US" w:eastAsia="zh-CN"/>
        </w:rPr>
        <w:t>订单支付失败模块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【Search.vue】</w:t>
      </w:r>
      <w:r>
        <w:rPr>
          <w:rFonts w:hint="eastAsia"/>
          <w:lang w:val="en-US" w:eastAsia="zh-CN"/>
        </w:rPr>
        <w:t xml:space="preserve">搜索商品模块  </w:t>
      </w:r>
      <w:r>
        <w:rPr>
          <w:rFonts w:hint="eastAsia"/>
          <w:b/>
          <w:bCs/>
          <w:lang w:val="en-US" w:eastAsia="zh-CN"/>
        </w:rPr>
        <w:t>【VipCard.vue】</w:t>
      </w:r>
      <w:r>
        <w:rPr>
          <w:rFonts w:hint="eastAsia"/>
          <w:lang w:val="en-US" w:eastAsia="zh-CN"/>
        </w:rPr>
        <w:t>会员卡模块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2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B050"/>
          <w:sz w:val="28"/>
          <w:szCs w:val="28"/>
          <w:lang w:val="en-US" w:eastAsia="zh-CN"/>
        </w:rPr>
        <w:t xml:space="preserve">Vue-mall 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微信商城用到的 </w:t>
      </w:r>
      <w:r>
        <w:rPr>
          <w:rFonts w:hint="eastAsia"/>
          <w:b/>
          <w:bCs/>
          <w:color w:val="00B050"/>
          <w:sz w:val="28"/>
          <w:szCs w:val="28"/>
          <w:lang w:val="en-US" w:eastAsia="zh-CN"/>
        </w:rPr>
        <w:t>npm</w:t>
      </w:r>
      <w:r>
        <w:rPr>
          <w:rFonts w:hint="eastAsia"/>
          <w:b/>
          <w:bCs/>
          <w:sz w:val="28"/>
          <w:szCs w:val="28"/>
          <w:lang w:val="en-US" w:eastAsia="zh-CN"/>
        </w:rPr>
        <w:t>模块：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3364865"/>
            <wp:effectExtent l="0" t="0" r="7620" b="698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64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模块 </w:t>
      </w:r>
      <w:r>
        <w:rPr>
          <w:rFonts w:hint="eastAsia"/>
          <w:b/>
          <w:bCs/>
          <w:color w:val="00B050"/>
          <w:sz w:val="28"/>
          <w:szCs w:val="28"/>
          <w:lang w:val="en-US" w:eastAsia="zh-CN"/>
        </w:rPr>
        <w:t xml:space="preserve">vue-touch </w:t>
      </w:r>
      <w:r>
        <w:rPr>
          <w:rFonts w:hint="eastAsia"/>
          <w:lang w:val="en-US" w:eastAsia="zh-CN"/>
        </w:rPr>
        <w:t>提供的手势事件方法，下面地址可以了解具体用法：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"https://github.com/vuejs/vue-touch"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Style w:val="3"/>
          <w:rFonts w:hint="eastAsia"/>
          <w:b/>
          <w:bCs/>
          <w:lang w:val="en-US" w:eastAsia="zh-CN"/>
        </w:rPr>
        <w:t>https://github.com/vuejs/vue-touch</w:t>
      </w:r>
      <w:r>
        <w:rPr>
          <w:rFonts w:hint="eastAsia"/>
          <w:b/>
          <w:bCs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模块 </w:t>
      </w:r>
      <w:r>
        <w:rPr>
          <w:rFonts w:hint="eastAsia"/>
          <w:b/>
          <w:bCs/>
          <w:color w:val="00B050"/>
          <w:sz w:val="28"/>
          <w:szCs w:val="28"/>
          <w:lang w:val="en-US" w:eastAsia="zh-CN"/>
        </w:rPr>
        <w:t xml:space="preserve">vue-lazyload </w:t>
      </w:r>
      <w:r>
        <w:rPr>
          <w:rFonts w:hint="eastAsia"/>
          <w:lang w:val="en-US" w:eastAsia="zh-CN"/>
        </w:rPr>
        <w:t>提供的懒加载图片的方法，下面地址可以了解具体用法：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"https://github.com/hilongjw/vue-lazyload?utm_source=tuicool&amp;utm_medium=referral"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Style w:val="3"/>
          <w:rFonts w:hint="eastAsia"/>
          <w:b/>
          <w:bCs/>
          <w:lang w:val="en-US" w:eastAsia="zh-CN"/>
        </w:rPr>
        <w:t>https://github.com/hilongjw/vue-lazyload?utm_source=tuicool&amp;utm_medium=referral</w:t>
      </w:r>
      <w:r>
        <w:rPr>
          <w:rFonts w:hint="eastAsia"/>
          <w:b/>
          <w:bCs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模块 </w:t>
      </w:r>
      <w:r>
        <w:rPr>
          <w:rFonts w:hint="eastAsia"/>
          <w:b/>
          <w:bCs/>
          <w:color w:val="00B050"/>
          <w:sz w:val="28"/>
          <w:szCs w:val="28"/>
          <w:lang w:val="en-US" w:eastAsia="zh-CN"/>
        </w:rPr>
        <w:t xml:space="preserve">vue-infinite-scroll </w:t>
      </w:r>
      <w:r>
        <w:rPr>
          <w:rFonts w:hint="eastAsia"/>
          <w:lang w:val="en-US" w:eastAsia="zh-CN"/>
        </w:rPr>
        <w:t>提供的滚动加载的方法，下面地址可以了解具体用法：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"https://github.com/ElemeFE/vue-infinite-scroll"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Style w:val="3"/>
          <w:rFonts w:hint="eastAsia"/>
          <w:b/>
          <w:bCs/>
          <w:lang w:val="en-US" w:eastAsia="zh-CN"/>
        </w:rPr>
        <w:t>https://github.com/ElemeFE/vue-infinite-scroll</w:t>
      </w:r>
      <w:r>
        <w:rPr>
          <w:rFonts w:hint="eastAsia"/>
          <w:b/>
          <w:bCs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 Light">
    <w:panose1 w:val="020B0502040204020203"/>
    <w:charset w:val="00"/>
    <w:family w:val="auto"/>
    <w:pitch w:val="default"/>
    <w:sig w:usb0="E00002FF" w:usb1="4000A47B" w:usb2="00000001" w:usb3="00000000" w:csb0="2000019F" w:csb1="0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Segoe UI Symbol">
    <w:panose1 w:val="020B0502040204020203"/>
    <w:charset w:val="00"/>
    <w:family w:val="auto"/>
    <w:pitch w:val="default"/>
    <w:sig w:usb0="8000006F" w:usb1="1200FBEF" w:usb2="0004C000" w:usb3="00000000" w:csb0="00000001" w:csb1="40000000"/>
  </w:font>
  <w:font w:name="Shonar Bangl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C5E78"/>
    <w:multiLevelType w:val="singleLevel"/>
    <w:tmpl w:val="58DC5E7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8ED998C"/>
    <w:multiLevelType w:val="singleLevel"/>
    <w:tmpl w:val="58ED998C"/>
    <w:lvl w:ilvl="0" w:tentative="0">
      <w:start w:val="7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C1EA9"/>
    <w:rsid w:val="007B59E0"/>
    <w:rsid w:val="00AF373C"/>
    <w:rsid w:val="01ED73CA"/>
    <w:rsid w:val="01FE1EFF"/>
    <w:rsid w:val="02120715"/>
    <w:rsid w:val="0217540C"/>
    <w:rsid w:val="02531C4D"/>
    <w:rsid w:val="02643482"/>
    <w:rsid w:val="026D5710"/>
    <w:rsid w:val="02785059"/>
    <w:rsid w:val="02DF3A6E"/>
    <w:rsid w:val="02FD34EF"/>
    <w:rsid w:val="0347181C"/>
    <w:rsid w:val="035C3CF4"/>
    <w:rsid w:val="04066E2B"/>
    <w:rsid w:val="04C95A67"/>
    <w:rsid w:val="06A2673D"/>
    <w:rsid w:val="06C47AF8"/>
    <w:rsid w:val="075D1830"/>
    <w:rsid w:val="08057769"/>
    <w:rsid w:val="083E6C7D"/>
    <w:rsid w:val="08897CA5"/>
    <w:rsid w:val="08A10775"/>
    <w:rsid w:val="09E23930"/>
    <w:rsid w:val="09E41F6C"/>
    <w:rsid w:val="0A0E4F4E"/>
    <w:rsid w:val="0A6F17A6"/>
    <w:rsid w:val="0AC65DF0"/>
    <w:rsid w:val="0BD95068"/>
    <w:rsid w:val="0C5C5A31"/>
    <w:rsid w:val="0CB463E1"/>
    <w:rsid w:val="0D4F2BBD"/>
    <w:rsid w:val="0E1670FA"/>
    <w:rsid w:val="0E2178FB"/>
    <w:rsid w:val="0E907537"/>
    <w:rsid w:val="0EBF5D4A"/>
    <w:rsid w:val="0F702651"/>
    <w:rsid w:val="10004497"/>
    <w:rsid w:val="10280651"/>
    <w:rsid w:val="10554AF0"/>
    <w:rsid w:val="10A069D6"/>
    <w:rsid w:val="10D86B97"/>
    <w:rsid w:val="10EC4F4C"/>
    <w:rsid w:val="11320D0D"/>
    <w:rsid w:val="114227AE"/>
    <w:rsid w:val="12221F6F"/>
    <w:rsid w:val="12875B01"/>
    <w:rsid w:val="1360142A"/>
    <w:rsid w:val="13643440"/>
    <w:rsid w:val="13FC7E8D"/>
    <w:rsid w:val="142F700E"/>
    <w:rsid w:val="14D53E5D"/>
    <w:rsid w:val="150E4DD5"/>
    <w:rsid w:val="15476AB0"/>
    <w:rsid w:val="159A1D06"/>
    <w:rsid w:val="15D31311"/>
    <w:rsid w:val="15E751DD"/>
    <w:rsid w:val="15F95F7D"/>
    <w:rsid w:val="167D5182"/>
    <w:rsid w:val="16C26692"/>
    <w:rsid w:val="16EF2478"/>
    <w:rsid w:val="17AC3DB6"/>
    <w:rsid w:val="183A5B96"/>
    <w:rsid w:val="184C231A"/>
    <w:rsid w:val="186B5E0E"/>
    <w:rsid w:val="188D3DD0"/>
    <w:rsid w:val="18B63419"/>
    <w:rsid w:val="19517ACD"/>
    <w:rsid w:val="196C3469"/>
    <w:rsid w:val="19BA33EB"/>
    <w:rsid w:val="1A165F7E"/>
    <w:rsid w:val="1A8E6DF2"/>
    <w:rsid w:val="1A9619EC"/>
    <w:rsid w:val="1AF160B7"/>
    <w:rsid w:val="1B1D2AF7"/>
    <w:rsid w:val="1B1E7AF4"/>
    <w:rsid w:val="1B3E3ABC"/>
    <w:rsid w:val="1B6E6497"/>
    <w:rsid w:val="1C0D7938"/>
    <w:rsid w:val="1CA8703F"/>
    <w:rsid w:val="1D325116"/>
    <w:rsid w:val="1D75233F"/>
    <w:rsid w:val="1DAD60B2"/>
    <w:rsid w:val="1DDC2E0B"/>
    <w:rsid w:val="1DEF47D9"/>
    <w:rsid w:val="1E62216F"/>
    <w:rsid w:val="1EE94CA9"/>
    <w:rsid w:val="1F00735C"/>
    <w:rsid w:val="1F6F5D04"/>
    <w:rsid w:val="1FB1138B"/>
    <w:rsid w:val="1FF31726"/>
    <w:rsid w:val="1FFE29CE"/>
    <w:rsid w:val="201510DF"/>
    <w:rsid w:val="20A807AF"/>
    <w:rsid w:val="21846D8A"/>
    <w:rsid w:val="2189299C"/>
    <w:rsid w:val="21B9773A"/>
    <w:rsid w:val="21CD515F"/>
    <w:rsid w:val="21E43434"/>
    <w:rsid w:val="22162294"/>
    <w:rsid w:val="222E12F9"/>
    <w:rsid w:val="225F5B4F"/>
    <w:rsid w:val="22A96BD6"/>
    <w:rsid w:val="22DB1E93"/>
    <w:rsid w:val="23710401"/>
    <w:rsid w:val="23D83B4D"/>
    <w:rsid w:val="23FD1D5E"/>
    <w:rsid w:val="248444AA"/>
    <w:rsid w:val="25B2008E"/>
    <w:rsid w:val="25FF0065"/>
    <w:rsid w:val="265508C5"/>
    <w:rsid w:val="269109BE"/>
    <w:rsid w:val="26EA23A2"/>
    <w:rsid w:val="270B29C3"/>
    <w:rsid w:val="28014C54"/>
    <w:rsid w:val="28C31976"/>
    <w:rsid w:val="28EC242E"/>
    <w:rsid w:val="29F43290"/>
    <w:rsid w:val="2A1F5F5D"/>
    <w:rsid w:val="2A43105C"/>
    <w:rsid w:val="2AED4DEA"/>
    <w:rsid w:val="2B2672CC"/>
    <w:rsid w:val="2B965889"/>
    <w:rsid w:val="2BC56C7B"/>
    <w:rsid w:val="2BCF0ACB"/>
    <w:rsid w:val="2CC93756"/>
    <w:rsid w:val="2CE21A0B"/>
    <w:rsid w:val="2D3F316C"/>
    <w:rsid w:val="2D491567"/>
    <w:rsid w:val="2D6415E9"/>
    <w:rsid w:val="2E4240A5"/>
    <w:rsid w:val="2F4172F7"/>
    <w:rsid w:val="2FE62ED1"/>
    <w:rsid w:val="3007021D"/>
    <w:rsid w:val="30EF4899"/>
    <w:rsid w:val="310263B6"/>
    <w:rsid w:val="31ED69D0"/>
    <w:rsid w:val="328F18E9"/>
    <w:rsid w:val="32F071D7"/>
    <w:rsid w:val="32F47D2B"/>
    <w:rsid w:val="32F977C8"/>
    <w:rsid w:val="34765122"/>
    <w:rsid w:val="34A16221"/>
    <w:rsid w:val="34A91B39"/>
    <w:rsid w:val="3530746B"/>
    <w:rsid w:val="357567FA"/>
    <w:rsid w:val="360322E4"/>
    <w:rsid w:val="36316ACE"/>
    <w:rsid w:val="369D107E"/>
    <w:rsid w:val="370D1969"/>
    <w:rsid w:val="37633CEF"/>
    <w:rsid w:val="37A05304"/>
    <w:rsid w:val="37A97DCC"/>
    <w:rsid w:val="38092D5F"/>
    <w:rsid w:val="38782DBA"/>
    <w:rsid w:val="389C0803"/>
    <w:rsid w:val="39515B8C"/>
    <w:rsid w:val="39AE1C7E"/>
    <w:rsid w:val="3A7D2BBB"/>
    <w:rsid w:val="3AFA48DA"/>
    <w:rsid w:val="3AFD1C60"/>
    <w:rsid w:val="3B2413DE"/>
    <w:rsid w:val="3B3A563C"/>
    <w:rsid w:val="3B6623CC"/>
    <w:rsid w:val="3B893663"/>
    <w:rsid w:val="3B8E1050"/>
    <w:rsid w:val="3BD43A1F"/>
    <w:rsid w:val="3C2C5AEC"/>
    <w:rsid w:val="3C2D733B"/>
    <w:rsid w:val="3CEC6874"/>
    <w:rsid w:val="3DAF1825"/>
    <w:rsid w:val="3DBB23E4"/>
    <w:rsid w:val="3DCE2611"/>
    <w:rsid w:val="3DDE416C"/>
    <w:rsid w:val="3E865250"/>
    <w:rsid w:val="3EB6762C"/>
    <w:rsid w:val="3ED14FEB"/>
    <w:rsid w:val="3F0766D8"/>
    <w:rsid w:val="3F3F6F66"/>
    <w:rsid w:val="40163B96"/>
    <w:rsid w:val="40B247E8"/>
    <w:rsid w:val="41A762E9"/>
    <w:rsid w:val="41D15655"/>
    <w:rsid w:val="41E26D9C"/>
    <w:rsid w:val="42243A61"/>
    <w:rsid w:val="42683A41"/>
    <w:rsid w:val="427760DA"/>
    <w:rsid w:val="43E24D24"/>
    <w:rsid w:val="44484A05"/>
    <w:rsid w:val="445457FB"/>
    <w:rsid w:val="44AC5BC3"/>
    <w:rsid w:val="4577057F"/>
    <w:rsid w:val="46550056"/>
    <w:rsid w:val="475A0ECC"/>
    <w:rsid w:val="479C4804"/>
    <w:rsid w:val="47E84656"/>
    <w:rsid w:val="48286DE1"/>
    <w:rsid w:val="488511C5"/>
    <w:rsid w:val="499C48C2"/>
    <w:rsid w:val="4A1E72C3"/>
    <w:rsid w:val="4AE610A1"/>
    <w:rsid w:val="4B0B311B"/>
    <w:rsid w:val="4B493BC3"/>
    <w:rsid w:val="4BA31BB7"/>
    <w:rsid w:val="4BC523D5"/>
    <w:rsid w:val="4C162984"/>
    <w:rsid w:val="4C205B59"/>
    <w:rsid w:val="4C2F008F"/>
    <w:rsid w:val="4C505A57"/>
    <w:rsid w:val="4CD02641"/>
    <w:rsid w:val="4D521302"/>
    <w:rsid w:val="4D6469B7"/>
    <w:rsid w:val="4D8B3241"/>
    <w:rsid w:val="4E1B7A86"/>
    <w:rsid w:val="4EAD2649"/>
    <w:rsid w:val="4F540BF4"/>
    <w:rsid w:val="4F9B0F0F"/>
    <w:rsid w:val="4FC24F9F"/>
    <w:rsid w:val="4FE07091"/>
    <w:rsid w:val="4FF862FB"/>
    <w:rsid w:val="509C4642"/>
    <w:rsid w:val="50AD3A66"/>
    <w:rsid w:val="51540B82"/>
    <w:rsid w:val="517646A2"/>
    <w:rsid w:val="518D3BB1"/>
    <w:rsid w:val="52405C60"/>
    <w:rsid w:val="52DD261B"/>
    <w:rsid w:val="52EC36BE"/>
    <w:rsid w:val="532C7084"/>
    <w:rsid w:val="53955EE7"/>
    <w:rsid w:val="53ED33B4"/>
    <w:rsid w:val="54382A41"/>
    <w:rsid w:val="54422828"/>
    <w:rsid w:val="558B5A58"/>
    <w:rsid w:val="566B6A08"/>
    <w:rsid w:val="573E54A3"/>
    <w:rsid w:val="57416486"/>
    <w:rsid w:val="57BB1AAF"/>
    <w:rsid w:val="57FA0FA8"/>
    <w:rsid w:val="58186A72"/>
    <w:rsid w:val="58551C78"/>
    <w:rsid w:val="58606D6E"/>
    <w:rsid w:val="588C3614"/>
    <w:rsid w:val="58ED6030"/>
    <w:rsid w:val="593536FF"/>
    <w:rsid w:val="5A0B5655"/>
    <w:rsid w:val="5A637BF5"/>
    <w:rsid w:val="5AD650BF"/>
    <w:rsid w:val="5BB26C9B"/>
    <w:rsid w:val="5C4338B7"/>
    <w:rsid w:val="5E1716B8"/>
    <w:rsid w:val="5F5B1E1C"/>
    <w:rsid w:val="5F606757"/>
    <w:rsid w:val="5F873740"/>
    <w:rsid w:val="5FDD5A27"/>
    <w:rsid w:val="601738F8"/>
    <w:rsid w:val="60692F4E"/>
    <w:rsid w:val="60806494"/>
    <w:rsid w:val="60FC068A"/>
    <w:rsid w:val="61655FB9"/>
    <w:rsid w:val="616F0E09"/>
    <w:rsid w:val="6183316D"/>
    <w:rsid w:val="619A50B9"/>
    <w:rsid w:val="61B761D3"/>
    <w:rsid w:val="61F6398D"/>
    <w:rsid w:val="621509FF"/>
    <w:rsid w:val="62293CFB"/>
    <w:rsid w:val="62446FC7"/>
    <w:rsid w:val="62C46FEF"/>
    <w:rsid w:val="63446882"/>
    <w:rsid w:val="63C143FD"/>
    <w:rsid w:val="6408361F"/>
    <w:rsid w:val="64113D7B"/>
    <w:rsid w:val="64201E50"/>
    <w:rsid w:val="644C5932"/>
    <w:rsid w:val="649421C1"/>
    <w:rsid w:val="65A110BA"/>
    <w:rsid w:val="65B9434E"/>
    <w:rsid w:val="66066F7C"/>
    <w:rsid w:val="66770C1A"/>
    <w:rsid w:val="66AE4F57"/>
    <w:rsid w:val="6736231B"/>
    <w:rsid w:val="68007424"/>
    <w:rsid w:val="68016661"/>
    <w:rsid w:val="68272C90"/>
    <w:rsid w:val="691616CF"/>
    <w:rsid w:val="69CC638A"/>
    <w:rsid w:val="6A201CB3"/>
    <w:rsid w:val="6AAF4FF0"/>
    <w:rsid w:val="6C1958FD"/>
    <w:rsid w:val="6C504E3B"/>
    <w:rsid w:val="6CF36A79"/>
    <w:rsid w:val="6D7C4455"/>
    <w:rsid w:val="6DF42898"/>
    <w:rsid w:val="6E1138FA"/>
    <w:rsid w:val="6E1D2CE3"/>
    <w:rsid w:val="6E9342DF"/>
    <w:rsid w:val="6F1050BE"/>
    <w:rsid w:val="6F346093"/>
    <w:rsid w:val="6F464D6B"/>
    <w:rsid w:val="6FF17A81"/>
    <w:rsid w:val="704E6CB8"/>
    <w:rsid w:val="70F1466A"/>
    <w:rsid w:val="71FB5463"/>
    <w:rsid w:val="7365339C"/>
    <w:rsid w:val="73742C18"/>
    <w:rsid w:val="737B73B3"/>
    <w:rsid w:val="73B236A7"/>
    <w:rsid w:val="7461029B"/>
    <w:rsid w:val="74772168"/>
    <w:rsid w:val="751C65F1"/>
    <w:rsid w:val="752F425A"/>
    <w:rsid w:val="7634736B"/>
    <w:rsid w:val="76C30A19"/>
    <w:rsid w:val="76F6156C"/>
    <w:rsid w:val="77385A32"/>
    <w:rsid w:val="774042D2"/>
    <w:rsid w:val="77436FD2"/>
    <w:rsid w:val="77853B7B"/>
    <w:rsid w:val="77965AA3"/>
    <w:rsid w:val="77B4029C"/>
    <w:rsid w:val="78783E9E"/>
    <w:rsid w:val="78B36675"/>
    <w:rsid w:val="79D743F4"/>
    <w:rsid w:val="7A4036D8"/>
    <w:rsid w:val="7A637FF9"/>
    <w:rsid w:val="7B3C0DDD"/>
    <w:rsid w:val="7B4E16E9"/>
    <w:rsid w:val="7B6717DC"/>
    <w:rsid w:val="7C0A07D6"/>
    <w:rsid w:val="7C2F38D4"/>
    <w:rsid w:val="7C35207D"/>
    <w:rsid w:val="7C6B175D"/>
    <w:rsid w:val="7C85604E"/>
    <w:rsid w:val="7CEB5D8A"/>
    <w:rsid w:val="7D2D20D6"/>
    <w:rsid w:val="7D4E59AB"/>
    <w:rsid w:val="7EDE04C1"/>
    <w:rsid w:val="7F1E4DB8"/>
    <w:rsid w:val="7F4A4728"/>
    <w:rsid w:val="7F9802D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CHOKMAN</dc:creator>
  <cp:lastModifiedBy>CHOKMAN</cp:lastModifiedBy>
  <dcterms:modified xsi:type="dcterms:W3CDTF">2017-04-12T03:18:58Z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