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both"/>
      </w:pPr>
    </w:p>
    <w:p>
      <w:pPr>
        <w:pStyle w:val="3"/>
      </w:pPr>
      <w:r>
        <w:rPr>
          <w:rFonts w:hint="eastAsia"/>
        </w:rPr>
        <w:t>Day</w:t>
      </w:r>
      <w:r>
        <w:rPr>
          <w:rFonts w:hint="eastAsia"/>
          <w:lang w:val="en-US" w:eastAsia="zh-CN"/>
        </w:rPr>
        <w:t>24</w:t>
      </w:r>
      <w:bookmarkStart w:id="0" w:name="_GoBack"/>
      <w:bookmarkEnd w:id="0"/>
      <w:r>
        <w:rPr>
          <w:rFonts w:hint="eastAsia"/>
        </w:rPr>
        <w:t>_基础加强</w:t>
      </w:r>
    </w:p>
    <w:p>
      <w:pPr>
        <w:pStyle w:val="4"/>
        <w:jc w:val="both"/>
      </w:pPr>
      <w:r>
        <w:rPr>
          <w:rFonts w:hint="eastAsia"/>
        </w:rPr>
        <w:t>0</w:t>
      </w:r>
      <w:r>
        <w:t>.1</w:t>
      </w:r>
      <w:r>
        <w:rPr>
          <w:rFonts w:hint="eastAsia"/>
        </w:rPr>
        <w:t>学习目标</w:t>
      </w:r>
    </w:p>
    <w:p>
      <w:pPr>
        <w:numPr>
          <w:ilvl w:val="0"/>
          <w:numId w:val="1"/>
        </w:num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能够掌握Maven的安装 </w:t>
      </w:r>
    </w:p>
    <w:p>
      <w:pPr>
        <w:numPr>
          <w:ilvl w:val="0"/>
          <w:numId w:val="1"/>
        </w:num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能够配置Maven仓库 </w:t>
      </w:r>
    </w:p>
    <w:p>
      <w:pPr>
        <w:numPr>
          <w:ilvl w:val="0"/>
          <w:numId w:val="1"/>
        </w:num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理解Maven的依赖传递 </w:t>
      </w:r>
    </w:p>
    <w:p>
      <w:pPr>
        <w:numPr>
          <w:ilvl w:val="0"/>
          <w:numId w:val="1"/>
        </w:num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能够掌握Maven工程的创建 </w:t>
      </w:r>
    </w:p>
    <w:p>
      <w:pPr>
        <w:rPr>
          <w:rFonts w:hint="eastAsia"/>
        </w:rPr>
      </w:pPr>
    </w:p>
    <w:p>
      <w:pPr>
        <w:pStyle w:val="4"/>
        <w:jc w:val="both"/>
      </w:pPr>
      <w:r>
        <w:rPr>
          <w:rFonts w:hint="eastAsia"/>
        </w:rPr>
        <w:t>0</w:t>
      </w:r>
      <w:r>
        <w:t>.2</w:t>
      </w:r>
      <w:r>
        <w:rPr>
          <w:rFonts w:hint="eastAsia"/>
        </w:rPr>
        <w:t xml:space="preserve"> 学习指南</w:t>
      </w:r>
    </w:p>
    <w:p>
      <w:pPr>
        <w:numPr>
          <w:ilvl w:val="0"/>
          <w:numId w:val="2"/>
        </w:numPr>
        <w:jc w:val="left"/>
      </w:pPr>
      <w:r>
        <w:rPr>
          <w:rFonts w:hint="eastAsia"/>
        </w:rPr>
        <w:t xml:space="preserve">Maven概述（了解） </w:t>
      </w:r>
    </w:p>
    <w:p>
      <w:pPr>
        <w:numPr>
          <w:ilvl w:val="0"/>
          <w:numId w:val="2"/>
        </w:numPr>
        <w:jc w:val="left"/>
      </w:pPr>
      <w:r>
        <w:rPr>
          <w:rFonts w:hint="eastAsia"/>
        </w:rPr>
        <w:t xml:space="preserve">Maven的安装（重点） </w:t>
      </w:r>
    </w:p>
    <w:p>
      <w:pPr>
        <w:numPr>
          <w:ilvl w:val="0"/>
          <w:numId w:val="2"/>
        </w:numPr>
        <w:jc w:val="left"/>
      </w:pPr>
      <w:r>
        <w:rPr>
          <w:rFonts w:hint="eastAsia"/>
        </w:rPr>
        <w:t>Maven的生命周期(重点)</w:t>
      </w:r>
    </w:p>
    <w:p>
      <w:pPr>
        <w:numPr>
          <w:ilvl w:val="0"/>
          <w:numId w:val="2"/>
        </w:numPr>
        <w:jc w:val="left"/>
      </w:pPr>
      <w:r>
        <w:rPr>
          <w:rFonts w:hint="eastAsia"/>
        </w:rPr>
        <w:t>Maven的jar包依赖(重点)</w:t>
      </w:r>
    </w:p>
    <w:p>
      <w:pPr>
        <w:numPr>
          <w:ilvl w:val="0"/>
          <w:numId w:val="2"/>
        </w:numPr>
        <w:jc w:val="left"/>
      </w:pPr>
      <w:r>
        <w:rPr>
          <w:rFonts w:hint="eastAsia"/>
        </w:rPr>
        <w:t>Maven的工程创建(重要)</w:t>
      </w:r>
    </w:p>
    <w:p>
      <w:pPr>
        <w:jc w:val="left"/>
      </w:pPr>
    </w:p>
    <w:p>
      <w:pPr>
        <w:jc w:val="left"/>
      </w:pPr>
      <w:r>
        <w:rPr>
          <w:rFonts w:hint="eastAsia"/>
        </w:rPr>
        <w:tab/>
      </w:r>
    </w:p>
    <w:p>
      <w:pPr>
        <w:ind w:firstLine="420"/>
      </w:pPr>
      <w:r>
        <w:tab/>
      </w:r>
    </w:p>
    <w:p>
      <w:pPr>
        <w:pStyle w:val="4"/>
      </w:pPr>
      <w:r>
        <w:rPr>
          <w:rFonts w:hint="eastAsia"/>
        </w:rPr>
        <w:t>第一堂课</w:t>
      </w:r>
    </w:p>
    <w:p>
      <w:r>
        <w:rPr>
          <w:rFonts w:hint="eastAsia"/>
        </w:rPr>
        <w:t>本节知识点</w:t>
      </w:r>
    </w:p>
    <w:p>
      <w:pPr>
        <w:pStyle w:val="28"/>
        <w:numPr>
          <w:ilvl w:val="1"/>
          <w:numId w:val="3"/>
        </w:numPr>
        <w:ind w:firstLineChars="0"/>
      </w:pPr>
      <w:r>
        <w:rPr>
          <w:rFonts w:hint="eastAsia"/>
        </w:rPr>
        <w:t xml:space="preserve">maven概述 </w:t>
      </w:r>
    </w:p>
    <w:p>
      <w:pPr>
        <w:pStyle w:val="28"/>
        <w:numPr>
          <w:ilvl w:val="1"/>
          <w:numId w:val="3"/>
        </w:numPr>
        <w:ind w:firstLineChars="0"/>
      </w:pPr>
      <w:r>
        <w:rPr>
          <w:rFonts w:hint="eastAsia"/>
        </w:rPr>
        <w:t xml:space="preserve">maven依赖管理的概念 </w:t>
      </w:r>
    </w:p>
    <w:p>
      <w:pPr>
        <w:pStyle w:val="28"/>
        <w:numPr>
          <w:ilvl w:val="1"/>
          <w:numId w:val="3"/>
        </w:numPr>
        <w:ind w:firstLineChars="0"/>
      </w:pPr>
      <w:r>
        <w:rPr>
          <w:rFonts w:hint="eastAsia"/>
        </w:rPr>
        <w:t xml:space="preserve">maven一键构建概念 </w:t>
      </w:r>
    </w:p>
    <w:p>
      <w:pPr>
        <w:pStyle w:val="28"/>
        <w:numPr>
          <w:ilvl w:val="1"/>
          <w:numId w:val="3"/>
        </w:numPr>
        <w:ind w:firstLineChars="0"/>
      </w:pPr>
      <w:r>
        <w:rPr>
          <w:rFonts w:hint="eastAsia"/>
        </w:rPr>
        <w:t xml:space="preserve">maven的安装 </w:t>
      </w:r>
    </w:p>
    <w:p>
      <w:pPr>
        <w:ind w:firstLine="420"/>
      </w:pPr>
    </w:p>
    <w:p>
      <w:r>
        <w:rPr>
          <w:rFonts w:hint="eastAsia"/>
        </w:rPr>
        <w:t xml:space="preserve">本节目标 </w:t>
      </w:r>
    </w:p>
    <w:p>
      <w:r>
        <w:rPr>
          <w:rFonts w:hint="eastAsia"/>
        </w:rPr>
        <w:tab/>
      </w:r>
      <w:r>
        <w:rPr>
          <w:rFonts w:hint="eastAsia"/>
        </w:rPr>
        <w:t>掌握maven的安装</w:t>
      </w:r>
    </w:p>
    <w:p/>
    <w:p>
      <w:pPr>
        <w:pStyle w:val="5"/>
        <w:numPr>
          <w:ilvl w:val="1"/>
          <w:numId w:val="4"/>
        </w:numPr>
      </w:pPr>
      <w:r>
        <w:rPr>
          <w:rFonts w:hint="eastAsia"/>
        </w:rPr>
        <w:t>maven概述</w:t>
      </w:r>
    </w:p>
    <w:p>
      <w:pPr>
        <w:pStyle w:val="6"/>
      </w:pPr>
      <w:r>
        <w:rPr>
          <w:rFonts w:hint="eastAsia"/>
        </w:rPr>
        <w:t>1</w:t>
      </w:r>
      <w:r>
        <w:t>.1.1</w:t>
      </w:r>
      <w:r>
        <w:rPr>
          <w:rFonts w:hint="eastAsia"/>
        </w:rPr>
        <w:t>知识概述</w:t>
      </w:r>
    </w:p>
    <w:p>
      <w:pPr>
        <w:spacing w:line="288" w:lineRule="auto"/>
        <w:ind w:left="420"/>
      </w:pPr>
      <w:r>
        <w:rPr>
          <w:rFonts w:hint="eastAsia"/>
        </w:rPr>
        <w:tab/>
      </w:r>
      <w:r>
        <w:rPr>
          <w:rFonts w:hint="eastAsia"/>
        </w:rPr>
        <w:t>maven是项目管理工具,主要对项目进行管理,通过安装和配置maven,就可以在项目中使用maven.</w:t>
      </w:r>
    </w:p>
    <w:p>
      <w:pPr>
        <w:spacing w:line="288" w:lineRule="auto"/>
      </w:pPr>
    </w:p>
    <w:p>
      <w:pPr>
        <w:spacing w:line="288" w:lineRule="auto"/>
      </w:pP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pStyle w:val="6"/>
      </w:pPr>
      <w:r>
        <w:rPr>
          <w:rFonts w:hint="eastAsia"/>
        </w:rPr>
        <w:t>1</w:t>
      </w:r>
      <w:r>
        <w:t>.1.2</w:t>
      </w:r>
      <w:r>
        <w:rPr>
          <w:rFonts w:hint="eastAsia"/>
        </w:rPr>
        <w:t>视频详情</w:t>
      </w:r>
    </w:p>
    <w:p>
      <w:pPr>
        <w:ind w:left="420"/>
      </w:pPr>
      <w:r>
        <w:drawing>
          <wp:inline distT="0" distB="0" distL="0" distR="0">
            <wp:extent cx="4457700" cy="329946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1.1.3总结与补充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tab/>
      </w:r>
    </w:p>
    <w:p>
      <w:pPr>
        <w:pStyle w:val="6"/>
      </w:pPr>
      <w:r>
        <w:rPr>
          <w:rFonts w:hint="eastAsia"/>
        </w:rPr>
        <w:t>1.1.4课堂提问与练习</w:t>
      </w:r>
    </w:p>
    <w:p>
      <w:pPr>
        <w:numPr>
          <w:ilvl w:val="0"/>
          <w:numId w:val="5"/>
        </w:numPr>
      </w:pPr>
      <w:r>
        <w:rPr>
          <w:rFonts w:hint="eastAsia"/>
        </w:rPr>
        <w:tab/>
      </w:r>
      <w:r>
        <w:rPr>
          <w:rFonts w:hint="eastAsia"/>
        </w:rPr>
        <w:t xml:space="preserve">什么是maven？ </w:t>
      </w:r>
    </w:p>
    <w:p/>
    <w:p>
      <w:pPr>
        <w:pStyle w:val="6"/>
        <w:rPr>
          <w:rFonts w:hint="eastAsia"/>
        </w:rPr>
      </w:pPr>
      <w:r>
        <w:rPr>
          <w:rFonts w:hint="eastAsia"/>
        </w:rPr>
        <w:t>1.1.5习题答案</w:t>
      </w:r>
    </w:p>
    <w:p>
      <w:r>
        <w:t xml:space="preserve">Maven </w:t>
      </w:r>
      <w:r>
        <w:rPr>
          <w:rFonts w:hint="eastAsia"/>
        </w:rPr>
        <w:t xml:space="preserve">是一个项目管理工具，它包含了一个项目对象模型 </w:t>
      </w:r>
      <w:r>
        <w:t>(POM</w:t>
      </w:r>
      <w:r>
        <w:rPr>
          <w:rFonts w:hint="eastAsia"/>
        </w:rPr>
        <w:t xml:space="preserve">： </w:t>
      </w:r>
      <w:r>
        <w:t>Project Object Model)</w:t>
      </w:r>
      <w:r>
        <w:rPr>
          <w:rFonts w:hint="eastAsia"/>
        </w:rPr>
        <w:t>，一组标准集合，一个项目生命周期</w:t>
      </w:r>
      <w:r>
        <w:t>(Project Lifecycle)</w:t>
      </w:r>
      <w:r>
        <w:rPr>
          <w:rFonts w:hint="eastAsia"/>
        </w:rPr>
        <w:t>，一个依赖管</w:t>
      </w:r>
    </w:p>
    <w:p>
      <w:r>
        <w:rPr>
          <w:rFonts w:hint="eastAsia"/>
        </w:rPr>
        <w:t>理系统</w:t>
      </w:r>
      <w:r>
        <w:t>(Dependency Management System)</w:t>
      </w:r>
      <w:r>
        <w:rPr>
          <w:rFonts w:hint="eastAsia"/>
        </w:rPr>
        <w:t>，和用来运行定义在生命周期阶段</w:t>
      </w:r>
      <w:r>
        <w:t>(phase)</w:t>
      </w:r>
      <w:r>
        <w:rPr>
          <w:rFonts w:hint="eastAsia"/>
        </w:rPr>
        <w:t>中插件</w:t>
      </w:r>
      <w:r>
        <w:t>(plugin)</w:t>
      </w:r>
      <w:r>
        <w:rPr>
          <w:rFonts w:hint="eastAsia"/>
        </w:rPr>
        <w:t>目标</w:t>
      </w:r>
      <w:r>
        <w:t xml:space="preserve"> (goal)</w:t>
      </w:r>
      <w:r>
        <w:rPr>
          <w:rFonts w:hint="eastAsia"/>
        </w:rPr>
        <w:t>的逻辑。</w:t>
      </w:r>
      <w:r>
        <w:t xml:space="preserve"> </w:t>
      </w:r>
    </w:p>
    <w:p/>
    <w:p>
      <w:pPr>
        <w:pStyle w:val="6"/>
      </w:pPr>
      <w:r>
        <w:rPr>
          <w:rFonts w:hint="eastAsia"/>
        </w:rPr>
        <w:t>1</w:t>
      </w:r>
      <w:r>
        <w:t>.1.6</w:t>
      </w:r>
      <w:r>
        <w:rPr>
          <w:rFonts w:hint="eastAsia"/>
        </w:rPr>
        <w:t>视频缺陷</w:t>
      </w:r>
    </w:p>
    <w:p>
      <w:r>
        <w:rPr>
          <w:rFonts w:hint="eastAsia"/>
        </w:rPr>
        <w:t>无</w:t>
      </w:r>
    </w:p>
    <w:p/>
    <w:p>
      <w:pPr>
        <w:pStyle w:val="6"/>
      </w:pPr>
      <w:r>
        <w:rPr>
          <w:rFonts w:hint="eastAsia"/>
        </w:rPr>
        <w:t>1</w:t>
      </w:r>
      <w:r>
        <w:t>.1.7</w:t>
      </w:r>
      <w:r>
        <w:rPr>
          <w:rFonts w:hint="eastAsia"/>
        </w:rPr>
        <w:t>视频扩展</w:t>
      </w:r>
    </w:p>
    <w:p>
      <w:r>
        <w:tab/>
      </w:r>
      <w:r>
        <w:rPr>
          <w:rFonts w:hint="eastAsia"/>
        </w:rPr>
        <w:t>无</w:t>
      </w:r>
    </w:p>
    <w:p>
      <w:pPr>
        <w:pStyle w:val="5"/>
        <w:numPr>
          <w:ilvl w:val="1"/>
          <w:numId w:val="4"/>
        </w:numPr>
      </w:pPr>
      <w:r>
        <w:rPr>
          <w:rFonts w:hint="eastAsia"/>
        </w:rPr>
        <w:t xml:space="preserve">maven依赖管理的概念 </w:t>
      </w:r>
    </w:p>
    <w:p>
      <w:pPr>
        <w:pStyle w:val="6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>
      <w:r>
        <w:rPr>
          <w:rFonts w:hint="eastAsia"/>
        </w:rPr>
        <w:tab/>
      </w:r>
      <w:r>
        <w:rPr>
          <w:rFonts w:hint="eastAsia"/>
        </w:rPr>
        <w:t>项目中需要依赖很多jar包,怎么解决这个问题,maven可以通过创建仓库,保存jar包,然后通过pom.xml配置文件,来配置jar包依赖.</w:t>
      </w:r>
    </w:p>
    <w:p>
      <w:pPr>
        <w:pStyle w:val="6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视频详情</w:t>
      </w:r>
    </w:p>
    <w:p>
      <w:pPr>
        <w:ind w:left="420"/>
      </w:pPr>
      <w:r>
        <w:drawing>
          <wp:inline distT="0" distB="0" distL="0" distR="0">
            <wp:extent cx="4480560" cy="332994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332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1.2.3总结与补充</w:t>
      </w:r>
    </w:p>
    <w:p>
      <w:pPr>
        <w:numPr>
          <w:ilvl w:val="0"/>
          <w:numId w:val="6"/>
        </w:numPr>
      </w:pPr>
      <w:r>
        <w:tab/>
      </w:r>
      <w:r>
        <w:rPr>
          <w:rFonts w:hint="eastAsia"/>
        </w:rPr>
        <w:t xml:space="preserve">Maven怎么管理jar? </w:t>
      </w:r>
    </w:p>
    <w:p>
      <w:pPr>
        <w:rPr>
          <w:strike/>
          <w:color w:val="FF0000"/>
        </w:rPr>
      </w:pPr>
    </w:p>
    <w:p>
      <w:pPr>
        <w:pStyle w:val="6"/>
      </w:pPr>
      <w:r>
        <w:rPr>
          <w:rFonts w:hint="eastAsia"/>
        </w:rPr>
        <w:t>1.2.4课堂提问与练习</w:t>
      </w:r>
    </w:p>
    <w:p>
      <w:r>
        <w:tab/>
      </w:r>
      <w:r>
        <w:rPr>
          <w:rFonts w:hint="eastAsia"/>
        </w:rPr>
        <w:t>第一</w:t>
      </w:r>
      <w:r>
        <w:t>:</w:t>
      </w:r>
      <w:r>
        <w:rPr>
          <w:rFonts w:hint="eastAsia"/>
        </w:rPr>
        <w:t>创建</w:t>
      </w:r>
      <w:r>
        <w:t>maven</w:t>
      </w:r>
      <w:r>
        <w:rPr>
          <w:rFonts w:hint="eastAsia"/>
        </w:rPr>
        <w:t>仓库</w:t>
      </w:r>
      <w:r>
        <w:t>,</w:t>
      </w:r>
      <w:r>
        <w:rPr>
          <w:rFonts w:hint="eastAsia"/>
        </w:rPr>
        <w:t>存放</w:t>
      </w:r>
      <w:r>
        <w:t>jar</w:t>
      </w:r>
      <w:r>
        <w:rPr>
          <w:rFonts w:hint="eastAsia"/>
        </w:rPr>
        <w:t>包</w:t>
      </w:r>
      <w:r>
        <w:t xml:space="preserve"> </w:t>
      </w:r>
    </w:p>
    <w:p>
      <w:pPr>
        <w:ind w:firstLine="420"/>
      </w:pPr>
      <w:r>
        <w:rPr>
          <w:rFonts w:hint="eastAsia"/>
        </w:rPr>
        <w:t>第二</w:t>
      </w:r>
      <w:r>
        <w:t>:</w:t>
      </w:r>
      <w:r>
        <w:rPr>
          <w:rFonts w:hint="eastAsia"/>
        </w:rPr>
        <w:t>配置</w:t>
      </w:r>
      <w:r>
        <w:t>pom.xml</w:t>
      </w:r>
      <w:r>
        <w:rPr>
          <w:rFonts w:hint="eastAsia"/>
        </w:rPr>
        <w:t>文件</w:t>
      </w:r>
      <w:r>
        <w:t>,</w:t>
      </w:r>
      <w:r>
        <w:rPr>
          <w:rFonts w:hint="eastAsia"/>
        </w:rPr>
        <w:t>管理</w:t>
      </w:r>
      <w:r>
        <w:t>jar</w:t>
      </w:r>
      <w:r>
        <w:rPr>
          <w:rFonts w:hint="eastAsia"/>
        </w:rPr>
        <w:t>包依赖</w:t>
      </w:r>
      <w:r>
        <w:t>,</w:t>
      </w:r>
      <w:r>
        <w:rPr>
          <w:rFonts w:hint="eastAsia"/>
        </w:rPr>
        <w:t>从仓库中查询</w:t>
      </w:r>
      <w:r>
        <w:t>jar</w:t>
      </w:r>
      <w:r>
        <w:rPr>
          <w:rFonts w:hint="eastAsia"/>
        </w:rPr>
        <w:t>包</w:t>
      </w:r>
      <w:r>
        <w:t xml:space="preserve"> </w:t>
      </w:r>
    </w:p>
    <w:p/>
    <w:p>
      <w:pPr>
        <w:pStyle w:val="6"/>
      </w:pPr>
      <w:r>
        <w:rPr>
          <w:rFonts w:hint="eastAsia"/>
        </w:rPr>
        <w:t>1.2.5习题答案</w:t>
      </w:r>
    </w:p>
    <w:p>
      <w:r>
        <w:rPr>
          <w:rFonts w:hint="eastAsia"/>
        </w:rPr>
        <w:tab/>
      </w:r>
    </w:p>
    <w:p>
      <w:pPr>
        <w:pStyle w:val="6"/>
      </w:pPr>
      <w:r>
        <w:rPr>
          <w:rFonts w:hint="eastAsia"/>
        </w:rPr>
        <w:t>1</w:t>
      </w:r>
      <w:r>
        <w:t>.2.6</w:t>
      </w:r>
      <w:r>
        <w:rPr>
          <w:rFonts w:hint="eastAsia"/>
        </w:rPr>
        <w:t>视频缺陷</w:t>
      </w:r>
    </w:p>
    <w:p>
      <w:r>
        <w:rPr>
          <w:rFonts w:hint="eastAsia"/>
        </w:rPr>
        <w:t>无</w:t>
      </w:r>
    </w:p>
    <w:p/>
    <w:p>
      <w:pPr>
        <w:pStyle w:val="6"/>
      </w:pPr>
      <w:r>
        <w:rPr>
          <w:rFonts w:hint="eastAsia"/>
        </w:rPr>
        <w:t>1</w:t>
      </w:r>
      <w:r>
        <w:t>.2.7</w:t>
      </w:r>
      <w:r>
        <w:rPr>
          <w:rFonts w:hint="eastAsia"/>
        </w:rPr>
        <w:t>视频扩展</w:t>
      </w:r>
    </w:p>
    <w:p>
      <w:r>
        <w:tab/>
      </w:r>
      <w:r>
        <w:rPr>
          <w:rFonts w:hint="eastAsia"/>
        </w:rPr>
        <w:t>无</w:t>
      </w:r>
    </w:p>
    <w:p/>
    <w:p>
      <w:pPr>
        <w:rPr>
          <w:strike/>
        </w:rPr>
      </w:pPr>
    </w:p>
    <w:p>
      <w:pPr>
        <w:pStyle w:val="5"/>
        <w:numPr>
          <w:ilvl w:val="1"/>
          <w:numId w:val="4"/>
        </w:numPr>
      </w:pPr>
      <w:r>
        <w:rPr>
          <w:rFonts w:hint="eastAsia"/>
        </w:rPr>
        <w:t xml:space="preserve">maven一键构建概念 </w:t>
      </w:r>
    </w:p>
    <w:p>
      <w:pPr>
        <w:pStyle w:val="6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>
      <w:r>
        <w:tab/>
      </w:r>
      <w:r>
        <w:rPr>
          <w:color w:val="008000"/>
        </w:rPr>
        <w:t> </w:t>
      </w:r>
      <w:r>
        <w:rPr>
          <w:rFonts w:hint="eastAsia"/>
          <w:color w:val="000000"/>
          <w:sz w:val="20"/>
          <w:szCs w:val="20"/>
        </w:rPr>
        <w:t>我们的项目，往往都要经历编译、 测试、 运行、 打包、 安装 ，部署等一系列过程。</w:t>
      </w:r>
    </w:p>
    <w:p>
      <w:pPr>
        <w:widowControl/>
        <w:spacing w:line="288" w:lineRule="auto"/>
        <w:ind w:left="420"/>
        <w:jc w:val="left"/>
      </w:pPr>
      <w:r>
        <w:rPr>
          <w:rFonts w:hint="eastAsia"/>
          <w:color w:val="000000"/>
          <w:sz w:val="20"/>
          <w:szCs w:val="20"/>
        </w:rPr>
        <w:t>什么是构建？</w:t>
      </w:r>
      <w:r>
        <w:rPr>
          <w:rFonts w:hint="eastAsia"/>
          <w:color w:val="000000"/>
          <w:sz w:val="20"/>
          <w:szCs w:val="20"/>
        </w:rPr>
        <w:br w:type="textWrapping"/>
      </w:r>
      <w:r>
        <w:rPr>
          <w:rFonts w:hint="eastAsia"/>
          <w:color w:val="000000"/>
          <w:sz w:val="20"/>
          <w:szCs w:val="20"/>
        </w:rPr>
        <w:t xml:space="preserve">指的是项目从编译、测试、运行、打包、安装 ，部署整个过程都交给 </w:t>
      </w:r>
      <w:r>
        <w:rPr>
          <w:rFonts w:ascii="Calibri" w:hAnsi="Calibri"/>
          <w:color w:val="000000"/>
          <w:sz w:val="20"/>
          <w:szCs w:val="20"/>
        </w:rPr>
        <w:t xml:space="preserve">maven </w:t>
      </w:r>
      <w:r>
        <w:rPr>
          <w:rFonts w:hint="eastAsia"/>
          <w:color w:val="000000"/>
          <w:sz w:val="20"/>
          <w:szCs w:val="20"/>
        </w:rPr>
        <w:t>进行管理，这个过程称为构建。</w:t>
      </w:r>
      <w:r>
        <w:rPr>
          <w:rFonts w:hint="eastAsia"/>
          <w:color w:val="000000"/>
          <w:sz w:val="20"/>
          <w:szCs w:val="20"/>
        </w:rPr>
        <w:br w:type="textWrapping"/>
      </w:r>
      <w:r>
        <w:rPr>
          <w:rFonts w:hint="eastAsia"/>
          <w:color w:val="000000"/>
          <w:sz w:val="20"/>
          <w:szCs w:val="20"/>
        </w:rPr>
        <w:t xml:space="preserve">一键构建指的是整个构建过程，使用 </w:t>
      </w:r>
      <w:r>
        <w:rPr>
          <w:rFonts w:ascii="Calibri" w:hAnsi="Calibri"/>
          <w:color w:val="000000"/>
          <w:sz w:val="20"/>
          <w:szCs w:val="20"/>
        </w:rPr>
        <w:t xml:space="preserve">maven </w:t>
      </w:r>
      <w:r>
        <w:rPr>
          <w:rFonts w:hint="eastAsia"/>
          <w:color w:val="000000"/>
          <w:sz w:val="20"/>
          <w:szCs w:val="20"/>
        </w:rPr>
        <w:t>一个命令可以轻松完成整个工作。</w:t>
      </w:r>
    </w:p>
    <w:p>
      <w:pPr>
        <w:pStyle w:val="6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视频详情</w:t>
      </w:r>
    </w:p>
    <w:p>
      <w:pPr>
        <w:ind w:left="420"/>
      </w:pPr>
      <w:r>
        <w:drawing>
          <wp:inline distT="0" distB="0" distL="0" distR="0">
            <wp:extent cx="4457700" cy="3345180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34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1.3.3总结与补充</w:t>
      </w:r>
    </w:p>
    <w:p>
      <w:r>
        <w:rPr>
          <w:rFonts w:hint="eastAsia"/>
        </w:rPr>
        <w:tab/>
      </w:r>
    </w:p>
    <w:p>
      <w:pPr>
        <w:pStyle w:val="6"/>
      </w:pPr>
      <w:r>
        <w:rPr>
          <w:rFonts w:hint="eastAsia"/>
        </w:rPr>
        <w:t>1.3.4课堂提问与练习</w:t>
      </w:r>
    </w:p>
    <w:p/>
    <w:p/>
    <w:p>
      <w:pPr>
        <w:pStyle w:val="6"/>
      </w:pPr>
      <w:r>
        <w:rPr>
          <w:rFonts w:hint="eastAsia"/>
        </w:rPr>
        <w:t>1.3.5习题答案</w:t>
      </w:r>
    </w:p>
    <w:p>
      <w:r>
        <w:tab/>
      </w:r>
    </w:p>
    <w:p>
      <w:pPr>
        <w:pStyle w:val="6"/>
      </w:pPr>
      <w:r>
        <w:rPr>
          <w:rFonts w:hint="eastAsia"/>
        </w:rPr>
        <w:t>1</w:t>
      </w:r>
      <w:r>
        <w:t>.3.6</w:t>
      </w:r>
      <w:r>
        <w:rPr>
          <w:rFonts w:hint="eastAsia"/>
        </w:rPr>
        <w:t>视频缺陷</w:t>
      </w:r>
    </w:p>
    <w:p>
      <w:r>
        <w:rPr>
          <w:rFonts w:hint="eastAsia"/>
        </w:rPr>
        <w:t>无</w:t>
      </w:r>
    </w:p>
    <w:p/>
    <w:p>
      <w:pPr>
        <w:pStyle w:val="6"/>
      </w:pPr>
      <w:r>
        <w:rPr>
          <w:rFonts w:hint="eastAsia"/>
        </w:rPr>
        <w:t>1</w:t>
      </w:r>
      <w:r>
        <w:t>.3.7</w:t>
      </w:r>
      <w:r>
        <w:rPr>
          <w:rFonts w:hint="eastAsia"/>
        </w:rPr>
        <w:t>视频扩展</w:t>
      </w:r>
    </w:p>
    <w:p>
      <w:r>
        <w:tab/>
      </w:r>
      <w:r>
        <w:rPr>
          <w:rFonts w:hint="eastAsia"/>
        </w:rPr>
        <w:t>无</w:t>
      </w:r>
    </w:p>
    <w:p/>
    <w:p>
      <w:pPr>
        <w:pStyle w:val="5"/>
        <w:numPr>
          <w:ilvl w:val="1"/>
          <w:numId w:val="4"/>
        </w:numPr>
      </w:pPr>
      <w:r>
        <w:rPr>
          <w:rFonts w:hint="eastAsia"/>
        </w:rPr>
        <w:t xml:space="preserve">maven的安装 </w:t>
      </w:r>
    </w:p>
    <w:p>
      <w:pPr>
        <w:pStyle w:val="6"/>
      </w:pPr>
      <w:r>
        <w:rPr>
          <w:rFonts w:hint="eastAsia"/>
        </w:rPr>
        <w:t>1</w:t>
      </w:r>
      <w:r>
        <w:t>.4.1</w:t>
      </w:r>
      <w:r>
        <w:rPr>
          <w:rFonts w:hint="eastAsia"/>
        </w:rPr>
        <w:t>知识概述</w:t>
      </w:r>
    </w:p>
    <w:p>
      <w:pPr>
        <w:spacing w:line="288" w:lineRule="auto"/>
        <w:ind w:left="420"/>
        <w:rPr>
          <w:rFonts w:hint="eastAsia"/>
          <w:color w:val="008000"/>
        </w:rPr>
      </w:pPr>
      <w:r>
        <w:rPr>
          <w:rFonts w:hint="eastAsia"/>
        </w:rPr>
        <w:tab/>
      </w:r>
      <w:r>
        <w:rPr>
          <w:rFonts w:hint="eastAsia"/>
          <w:color w:val="008000"/>
        </w:rPr>
        <w:t>Maven的功能非常强大,需要安装maven后,才能使用,maven的安装其实很简单.</w:t>
      </w:r>
    </w:p>
    <w:p>
      <w:pPr>
        <w:spacing w:line="288" w:lineRule="auto"/>
        <w:ind w:left="420"/>
      </w:pPr>
      <w:r>
        <w:rPr>
          <w:rFonts w:hint="eastAsia"/>
          <w:color w:val="000000"/>
          <w:sz w:val="20"/>
          <w:szCs w:val="20"/>
        </w:rPr>
        <w:t xml:space="preserve">为了使用 </w:t>
      </w:r>
      <w:r>
        <w:rPr>
          <w:rFonts w:ascii="Calibri" w:hAnsi="Calibri"/>
          <w:color w:val="000000"/>
          <w:sz w:val="20"/>
          <w:szCs w:val="20"/>
        </w:rPr>
        <w:t xml:space="preserve">Maven </w:t>
      </w:r>
      <w:r>
        <w:rPr>
          <w:rFonts w:hint="eastAsia"/>
          <w:color w:val="000000"/>
          <w:sz w:val="20"/>
          <w:szCs w:val="20"/>
        </w:rPr>
        <w:t xml:space="preserve">管理工具，我们首先要到官网去下载它的安装软件。 通过百度搜索“ </w:t>
      </w:r>
      <w:r>
        <w:rPr>
          <w:rFonts w:ascii="Calibri" w:hAnsi="Calibri"/>
          <w:color w:val="000000"/>
          <w:sz w:val="20"/>
          <w:szCs w:val="20"/>
        </w:rPr>
        <w:t>Maven</w:t>
      </w:r>
      <w:r>
        <w:rPr>
          <w:rFonts w:hint="eastAsia"/>
          <w:color w:val="000000"/>
          <w:sz w:val="20"/>
          <w:szCs w:val="20"/>
        </w:rPr>
        <w:t xml:space="preserve">“如下：点击 </w:t>
      </w:r>
      <w:r>
        <w:rPr>
          <w:rFonts w:ascii="Calibri" w:hAnsi="Calibri"/>
          <w:color w:val="000000"/>
          <w:sz w:val="20"/>
          <w:szCs w:val="20"/>
        </w:rPr>
        <w:t xml:space="preserve">Download </w:t>
      </w:r>
      <w:r>
        <w:rPr>
          <w:rFonts w:hint="eastAsia"/>
          <w:color w:val="000000"/>
          <w:sz w:val="20"/>
          <w:szCs w:val="20"/>
        </w:rPr>
        <w:t xml:space="preserve">链接，就可以直接进入到 </w:t>
      </w:r>
      <w:r>
        <w:rPr>
          <w:rFonts w:ascii="Calibri" w:hAnsi="Calibri"/>
          <w:color w:val="000000"/>
          <w:sz w:val="20"/>
          <w:szCs w:val="20"/>
        </w:rPr>
        <w:t xml:space="preserve">Maven </w:t>
      </w:r>
      <w:r>
        <w:rPr>
          <w:rFonts w:hint="eastAsia"/>
          <w:color w:val="000000"/>
          <w:sz w:val="20"/>
          <w:szCs w:val="20"/>
        </w:rPr>
        <w:t>软件的下载页面：</w:t>
      </w:r>
    </w:p>
    <w:p>
      <w:pPr>
        <w:spacing w:line="288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drawing>
          <wp:inline distT="0" distB="0" distL="0" distR="0">
            <wp:extent cx="5274310" cy="1888490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8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rPr>
          <w:rFonts w:hint="eastAsia"/>
        </w:rPr>
      </w:pPr>
      <w:r>
        <w:drawing>
          <wp:inline distT="0" distB="0" distL="0" distR="0">
            <wp:extent cx="5274310" cy="2101850"/>
            <wp:effectExtent l="19050" t="0" r="254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</w:pPr>
      <w:r>
        <w:rPr>
          <w:rFonts w:hint="eastAsia"/>
        </w:rPr>
        <w:t>下载完成后,就可以安装了.</w:t>
      </w:r>
    </w:p>
    <w:p>
      <w:pPr>
        <w:pStyle w:val="6"/>
      </w:pPr>
      <w:r>
        <w:rPr>
          <w:rFonts w:hint="eastAsia"/>
        </w:rPr>
        <w:t>1</w:t>
      </w:r>
      <w:r>
        <w:t>.4.2</w:t>
      </w:r>
      <w:r>
        <w:rPr>
          <w:rFonts w:hint="eastAsia"/>
        </w:rPr>
        <w:t>视频详情</w:t>
      </w:r>
    </w:p>
    <w:p>
      <w:pPr>
        <w:ind w:left="420"/>
      </w:pPr>
      <w:r>
        <w:drawing>
          <wp:inline distT="0" distB="0" distL="0" distR="0">
            <wp:extent cx="4572000" cy="326898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1.1.3总结与补充</w:t>
      </w:r>
    </w:p>
    <w:p/>
    <w:p/>
    <w:p>
      <w:pPr>
        <w:pStyle w:val="6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.4课堂提问与练习</w:t>
      </w:r>
    </w:p>
    <w:p>
      <w:pPr>
        <w:numPr>
          <w:ilvl w:val="0"/>
          <w:numId w:val="7"/>
        </w:numPr>
      </w:pPr>
      <w:r>
        <w:rPr>
          <w:rFonts w:hint="eastAsia"/>
        </w:rPr>
        <w:tab/>
      </w:r>
      <w:r>
        <w:rPr>
          <w:rFonts w:hint="eastAsia"/>
        </w:rPr>
        <w:t>安装maven</w:t>
      </w:r>
    </w:p>
    <w:p/>
    <w:p>
      <w:pPr>
        <w:pStyle w:val="6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.5习题答案</w:t>
      </w:r>
      <w:r>
        <w:tab/>
      </w:r>
    </w:p>
    <w:p>
      <w:pPr>
        <w:ind w:firstLine="420"/>
      </w:pPr>
    </w:p>
    <w:p>
      <w:pPr>
        <w:pStyle w:val="6"/>
      </w:pPr>
      <w:r>
        <w:rPr>
          <w:rFonts w:hint="eastAsia"/>
        </w:rPr>
        <w:t>1</w:t>
      </w:r>
      <w:r>
        <w:t>.4.6</w:t>
      </w:r>
      <w:r>
        <w:rPr>
          <w:rFonts w:hint="eastAsia"/>
        </w:rPr>
        <w:t>视频缺陷</w:t>
      </w:r>
    </w:p>
    <w:p>
      <w:r>
        <w:rPr>
          <w:rFonts w:hint="eastAsia"/>
        </w:rPr>
        <w:t>无</w:t>
      </w:r>
    </w:p>
    <w:p/>
    <w:p>
      <w:pPr>
        <w:pStyle w:val="6"/>
      </w:pPr>
      <w:r>
        <w:rPr>
          <w:rFonts w:hint="eastAsia"/>
        </w:rPr>
        <w:t>1</w:t>
      </w:r>
      <w:r>
        <w:t>.4.7</w:t>
      </w:r>
      <w:r>
        <w:rPr>
          <w:rFonts w:hint="eastAsia"/>
        </w:rPr>
        <w:t>视频扩展</w:t>
      </w:r>
    </w:p>
    <w:p>
      <w:r>
        <w:tab/>
      </w:r>
      <w:r>
        <w:rPr>
          <w:rFonts w:hint="eastAsia"/>
        </w:rPr>
        <w:t>无</w:t>
      </w:r>
    </w:p>
    <w:p/>
    <w:p>
      <w:pPr>
        <w:pStyle w:val="4"/>
      </w:pPr>
      <w:r>
        <w:rPr>
          <w:rFonts w:hint="eastAsia"/>
        </w:rPr>
        <w:t>第二堂课</w:t>
      </w:r>
    </w:p>
    <w:p>
      <w:r>
        <w:rPr>
          <w:rFonts w:hint="eastAsia"/>
        </w:rPr>
        <w:t>本节知识点：</w:t>
      </w:r>
    </w:p>
    <w:p>
      <w:pPr>
        <w:pStyle w:val="25"/>
        <w:numPr>
          <w:ilvl w:val="0"/>
          <w:numId w:val="8"/>
        </w:numPr>
        <w:ind w:firstLineChars="0"/>
      </w:pPr>
      <w:r>
        <w:rPr>
          <w:rFonts w:hint="eastAsia"/>
        </w:rPr>
        <w:t xml:space="preserve">仓库的种类和彼此关系 </w:t>
      </w:r>
    </w:p>
    <w:p>
      <w:pPr>
        <w:pStyle w:val="25"/>
        <w:numPr>
          <w:ilvl w:val="0"/>
          <w:numId w:val="8"/>
        </w:numPr>
        <w:ind w:firstLineChars="0"/>
      </w:pPr>
      <w:r>
        <w:rPr>
          <w:rFonts w:hint="eastAsia"/>
        </w:rPr>
        <w:t xml:space="preserve">maven标准目录结构 </w:t>
      </w:r>
    </w:p>
    <w:p>
      <w:pPr>
        <w:pStyle w:val="25"/>
        <w:numPr>
          <w:ilvl w:val="0"/>
          <w:numId w:val="8"/>
        </w:numPr>
        <w:ind w:firstLineChars="0"/>
      </w:pPr>
      <w:r>
        <w:rPr>
          <w:rFonts w:hint="eastAsia"/>
        </w:rPr>
        <w:t xml:space="preserve">maven常用命令 </w:t>
      </w:r>
    </w:p>
    <w:p>
      <w:pPr>
        <w:pStyle w:val="25"/>
        <w:ind w:left="780" w:firstLine="0" w:firstLineChars="0"/>
      </w:pPr>
    </w:p>
    <w:p>
      <w:r>
        <w:rPr>
          <w:rFonts w:hint="eastAsia"/>
        </w:rPr>
        <w:t>本节目标 ：</w:t>
      </w:r>
    </w:p>
    <w:p>
      <w:r>
        <w:rPr>
          <w:rFonts w:hint="eastAsia"/>
        </w:rPr>
        <w:tab/>
      </w:r>
      <w:r>
        <w:rPr>
          <w:rFonts w:hint="eastAsia"/>
        </w:rPr>
        <w:t>知道maven的仓库分类,以及常用命令</w:t>
      </w:r>
    </w:p>
    <w:p/>
    <w:p>
      <w:pPr>
        <w:pStyle w:val="5"/>
        <w:numPr>
          <w:ilvl w:val="1"/>
          <w:numId w:val="9"/>
        </w:numPr>
      </w:pPr>
      <w:r>
        <w:rPr>
          <w:rFonts w:hint="eastAsia"/>
        </w:rPr>
        <w:t xml:space="preserve">仓库的种类和彼此关系 </w:t>
      </w:r>
    </w:p>
    <w:p>
      <w:pPr>
        <w:pStyle w:val="6"/>
      </w:pPr>
      <w:r>
        <w:rPr>
          <w:rFonts w:hint="eastAsia"/>
        </w:rPr>
        <w:t>2</w:t>
      </w:r>
      <w:r>
        <w:t>.1.1</w:t>
      </w:r>
      <w:r>
        <w:rPr>
          <w:rFonts w:hint="eastAsia"/>
        </w:rPr>
        <w:t>知识概述</w:t>
      </w:r>
    </w:p>
    <w:p>
      <w:pPr>
        <w:widowControl/>
        <w:spacing w:line="288" w:lineRule="auto"/>
        <w:jc w:val="left"/>
        <w:rPr>
          <w:rFonts w:hint="eastAsia"/>
        </w:rPr>
      </w:pPr>
      <w:r>
        <w:rPr>
          <w:rFonts w:hint="eastAsia"/>
        </w:rPr>
        <w:t>通过下图,了解maven的仓库分类以及关系:</w:t>
      </w:r>
    </w:p>
    <w:p>
      <w:pPr>
        <w:widowControl/>
        <w:spacing w:line="288" w:lineRule="auto"/>
        <w:jc w:val="left"/>
      </w:pPr>
      <w:r>
        <w:drawing>
          <wp:inline distT="0" distB="0" distL="0" distR="0">
            <wp:extent cx="5274310" cy="1919605"/>
            <wp:effectExtent l="19050" t="0" r="2540" b="0"/>
            <wp:docPr id="1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88" w:lineRule="auto"/>
        <w:jc w:val="left"/>
      </w:pPr>
    </w:p>
    <w:p>
      <w:pPr>
        <w:pStyle w:val="6"/>
      </w:pPr>
      <w:r>
        <w:rPr>
          <w:rFonts w:hint="eastAsia"/>
        </w:rPr>
        <w:t>2</w:t>
      </w:r>
      <w:r>
        <w:t>.1.2</w:t>
      </w:r>
      <w:r>
        <w:rPr>
          <w:rFonts w:hint="eastAsia"/>
        </w:rPr>
        <w:t>视频详情</w:t>
      </w:r>
    </w:p>
    <w:p>
      <w:pPr>
        <w:ind w:left="420"/>
      </w:pPr>
      <w:r>
        <w:drawing>
          <wp:inline distT="0" distB="0" distL="0" distR="0">
            <wp:extent cx="4457700" cy="332232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32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2.1.3总结与补充</w:t>
      </w:r>
    </w:p>
    <w:p/>
    <w:p>
      <w:pPr>
        <w:pStyle w:val="6"/>
        <w:rPr>
          <w:rFonts w:hint="eastAsia"/>
        </w:rPr>
      </w:pPr>
      <w:r>
        <w:rPr>
          <w:rFonts w:hint="eastAsia"/>
        </w:rPr>
        <w:t>2.1.4课堂提问与练习</w:t>
      </w:r>
    </w:p>
    <w:p>
      <w:pPr>
        <w:numPr>
          <w:ilvl w:val="0"/>
          <w:numId w:val="10"/>
        </w:numPr>
      </w:pPr>
      <w:r>
        <w:rPr>
          <w:rFonts w:hint="eastAsia"/>
        </w:rPr>
        <w:tab/>
      </w:r>
      <w:r>
        <w:rPr>
          <w:rFonts w:hint="eastAsia"/>
        </w:rPr>
        <w:t xml:space="preserve">仓库都有哪些分类以及关系? </w:t>
      </w:r>
    </w:p>
    <w:p>
      <w:pPr>
        <w:pStyle w:val="6"/>
        <w:rPr>
          <w:rFonts w:hint="eastAsia"/>
        </w:rPr>
      </w:pPr>
      <w:r>
        <w:rPr>
          <w:rFonts w:hint="eastAsia"/>
        </w:rPr>
        <w:t>2.1.5习题答案</w:t>
      </w:r>
    </w:p>
    <w:p/>
    <w:p>
      <w:r>
        <w:rPr>
          <w:rFonts w:hint="eastAsia"/>
        </w:rPr>
        <w:t xml:space="preserve">本地仓库 ：用来存储从远程仓库或中央仓库下载的插件和 </w:t>
      </w:r>
      <w:r>
        <w:t xml:space="preserve">jar </w:t>
      </w:r>
      <w:r>
        <w:rPr>
          <w:rFonts w:hint="eastAsia"/>
        </w:rPr>
        <w:t xml:space="preserve">包，项目使用一些插件或 </w:t>
      </w:r>
      <w:r>
        <w:t xml:space="preserve">jar </w:t>
      </w:r>
      <w:r>
        <w:rPr>
          <w:rFonts w:hint="eastAsia"/>
        </w:rPr>
        <w:t>包，</w:t>
      </w:r>
      <w:r>
        <w:rPr>
          <w:rFonts w:hint="eastAsia"/>
        </w:rPr>
        <w:br w:type="textWrapping"/>
      </w:r>
      <w:r>
        <w:tab/>
      </w:r>
      <w:r>
        <w:rPr>
          <w:rFonts w:hint="eastAsia"/>
        </w:rPr>
        <w:t>优先从本地仓库查找</w:t>
      </w:r>
      <w:r>
        <w:rPr>
          <w:rFonts w:hint="eastAsia"/>
        </w:rPr>
        <w:br w:type="textWrapping"/>
      </w:r>
      <w:r>
        <w:tab/>
      </w:r>
      <w:r>
        <w:rPr>
          <w:rFonts w:hint="eastAsia"/>
        </w:rPr>
        <w:t xml:space="preserve">默认本地仓库位置在 </w:t>
      </w:r>
      <w:r>
        <w:t>${user.dir}/.m2/repository</w:t>
      </w:r>
      <w:r>
        <w:rPr>
          <w:rFonts w:hint="eastAsia"/>
        </w:rPr>
        <w:t xml:space="preserve">， </w:t>
      </w:r>
      <w:r>
        <w:t>${user.dir}</w:t>
      </w:r>
      <w:r>
        <w:rPr>
          <w:rFonts w:hint="eastAsia"/>
        </w:rPr>
        <w:t xml:space="preserve">表示 </w:t>
      </w:r>
      <w:r>
        <w:t xml:space="preserve">windows </w:t>
      </w:r>
      <w:r>
        <w:rPr>
          <w:rFonts w:hint="eastAsia"/>
        </w:rPr>
        <w:t>用户目录</w:t>
      </w:r>
      <w:r>
        <w:t xml:space="preserve"> </w:t>
      </w:r>
    </w:p>
    <w:p>
      <w:r>
        <w:rPr>
          <w:rFonts w:hint="eastAsia"/>
        </w:rPr>
        <w:t xml:space="preserve">远程仓库：如果本地需要插件或者 </w:t>
      </w:r>
      <w:r>
        <w:t xml:space="preserve">jar </w:t>
      </w:r>
      <w:r>
        <w:rPr>
          <w:rFonts w:hint="eastAsia"/>
        </w:rPr>
        <w:t>包，本地仓库没有， 默认去远程仓库下载。</w:t>
      </w:r>
      <w:r>
        <w:rPr>
          <w:rFonts w:hint="eastAsia"/>
        </w:rPr>
        <w:br w:type="textWrapping"/>
      </w:r>
      <w:r>
        <w:tab/>
      </w:r>
      <w:r>
        <w:rPr>
          <w:rFonts w:hint="eastAsia"/>
        </w:rPr>
        <w:t>远程仓库可以在互联网内也可以在局域网内。</w:t>
      </w:r>
      <w:r>
        <w:t xml:space="preserve"> </w:t>
      </w:r>
    </w:p>
    <w:p>
      <w:r>
        <w:rPr>
          <w:rFonts w:hint="eastAsia"/>
        </w:rPr>
        <w:t>中央仓库</w:t>
      </w:r>
      <w:r>
        <w:t>:</w:t>
      </w:r>
    </w:p>
    <w:p>
      <w:r>
        <w:tab/>
      </w:r>
      <w:r>
        <w:rPr>
          <w:rFonts w:hint="eastAsia"/>
        </w:rPr>
        <w:t xml:space="preserve">在 </w:t>
      </w:r>
      <w:r>
        <w:t xml:space="preserve">maven </w:t>
      </w:r>
      <w:r>
        <w:rPr>
          <w:rFonts w:hint="eastAsia"/>
        </w:rPr>
        <w:t xml:space="preserve">软件中内置一个远程仓库地址 </w:t>
      </w:r>
      <w:r>
        <w:t xml:space="preserve">http://repo1.maven.org/maven2 </w:t>
      </w:r>
      <w:r>
        <w:rPr>
          <w:rFonts w:hint="eastAsia"/>
        </w:rPr>
        <w:t>，它是中</w:t>
      </w:r>
      <w:r>
        <w:rPr>
          <w:rFonts w:hint="eastAsia"/>
        </w:rPr>
        <w:br w:type="textWrapping"/>
      </w:r>
      <w:r>
        <w:tab/>
      </w:r>
      <w:r>
        <w:rPr>
          <w:rFonts w:hint="eastAsia"/>
        </w:rPr>
        <w:t xml:space="preserve">央仓库，服务于整个互联网，它是由 </w:t>
      </w:r>
      <w:r>
        <w:t xml:space="preserve">Maven </w:t>
      </w:r>
      <w:r>
        <w:rPr>
          <w:rFonts w:hint="eastAsia"/>
        </w:rPr>
        <w:t xml:space="preserve">团队自己维护，里面存储了非常全的 </w:t>
      </w:r>
      <w:r>
        <w:t xml:space="preserve">jar </w:t>
      </w:r>
      <w:r>
        <w:rPr>
          <w:rFonts w:hint="eastAsia"/>
        </w:rPr>
        <w:t>包，它包</w:t>
      </w:r>
      <w:r>
        <w:rPr>
          <w:rFonts w:hint="eastAsia"/>
        </w:rPr>
        <w:br w:type="textWrapping"/>
      </w:r>
      <w:r>
        <w:tab/>
      </w:r>
      <w:r>
        <w:rPr>
          <w:rFonts w:hint="eastAsia"/>
        </w:rPr>
        <w:t>含了世界上大部分流行的开源项目构件</w:t>
      </w:r>
      <w:r>
        <w:rPr>
          <w:rFonts w:hint="eastAsia"/>
        </w:rPr>
        <w:br w:type="textWrapping"/>
      </w:r>
    </w:p>
    <w:p/>
    <w:p>
      <w:pPr>
        <w:pStyle w:val="6"/>
      </w:pPr>
      <w:r>
        <w:t>2.1.6</w:t>
      </w:r>
      <w:r>
        <w:rPr>
          <w:rFonts w:hint="eastAsia"/>
        </w:rPr>
        <w:t>视频缺陷</w:t>
      </w:r>
    </w:p>
    <w:p>
      <w:pPr>
        <w:pStyle w:val="6"/>
      </w:pPr>
      <w:r>
        <w:rPr>
          <w:rFonts w:hint="eastAsia"/>
        </w:rPr>
        <w:t>2</w:t>
      </w:r>
      <w:r>
        <w:t>.1.7</w:t>
      </w:r>
      <w:r>
        <w:rPr>
          <w:rFonts w:hint="eastAsia"/>
        </w:rPr>
        <w:t>视频扩展</w:t>
      </w:r>
    </w:p>
    <w:p>
      <w:r>
        <w:tab/>
      </w:r>
      <w:r>
        <w:rPr>
          <w:rFonts w:hint="eastAsia"/>
        </w:rPr>
        <w:t>无</w:t>
      </w:r>
    </w:p>
    <w:p/>
    <w:p>
      <w:pPr>
        <w:pStyle w:val="5"/>
        <w:numPr>
          <w:ilvl w:val="1"/>
          <w:numId w:val="9"/>
        </w:numPr>
      </w:pPr>
      <w:r>
        <w:rPr>
          <w:rFonts w:hint="eastAsia"/>
        </w:rPr>
        <w:t xml:space="preserve">maven标准目录结构 </w:t>
      </w:r>
    </w:p>
    <w:p>
      <w:pPr>
        <w:pStyle w:val="6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>
      <w:pPr>
        <w:widowControl/>
        <w:spacing w:line="288" w:lineRule="auto"/>
        <w:jc w:val="left"/>
        <w:rPr>
          <w:rFonts w:hint="eastAsia"/>
          <w:color w:val="00000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  <w:color w:val="000000"/>
          <w:sz w:val="20"/>
          <w:szCs w:val="20"/>
        </w:rPr>
        <w:t xml:space="preserve">我们解压在 </w:t>
      </w:r>
      <w:r>
        <w:rPr>
          <w:rFonts w:ascii="Calibri" w:hAnsi="Calibri"/>
          <w:color w:val="000000"/>
          <w:sz w:val="20"/>
          <w:szCs w:val="20"/>
        </w:rPr>
        <w:t xml:space="preserve">D:\repository </w:t>
      </w:r>
      <w:r>
        <w:rPr>
          <w:rFonts w:hint="eastAsia"/>
          <w:color w:val="000000"/>
          <w:sz w:val="20"/>
          <w:szCs w:val="20"/>
        </w:rPr>
        <w:t>目录下（可以放在没有中文及空格的目录下）。</w:t>
      </w:r>
    </w:p>
    <w:p>
      <w:pPr>
        <w:widowControl/>
        <w:spacing w:line="288" w:lineRule="auto"/>
        <w:jc w:val="left"/>
        <w:rPr>
          <w:rFonts w:hint="eastAsia"/>
          <w:b/>
        </w:rPr>
      </w:pPr>
      <w:r>
        <w:rPr>
          <w:b/>
        </w:rPr>
        <w:drawing>
          <wp:inline distT="0" distB="0" distL="0" distR="0">
            <wp:extent cx="3177540" cy="2316480"/>
            <wp:effectExtent l="1905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231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88" w:lineRule="auto"/>
        <w:jc w:val="left"/>
        <w:rPr>
          <w:rFonts w:hint="eastAsia"/>
          <w:b/>
        </w:rPr>
      </w:pPr>
      <w:r>
        <w:rPr>
          <w:rFonts w:hint="eastAsia"/>
          <w:b/>
        </w:rPr>
        <w:t>这个是maven的目录结构,</w:t>
      </w:r>
    </w:p>
    <w:p>
      <w:pPr>
        <w:widowControl/>
        <w:spacing w:line="288" w:lineRule="auto"/>
        <w:jc w:val="left"/>
        <w:rPr>
          <w:rFonts w:hint="eastAsia"/>
          <w:b/>
        </w:rPr>
      </w:pPr>
      <w:r>
        <w:rPr>
          <w:b/>
        </w:rPr>
        <w:drawing>
          <wp:inline distT="0" distB="0" distL="0" distR="0">
            <wp:extent cx="5274310" cy="195135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88" w:lineRule="auto"/>
        <w:jc w:val="left"/>
        <w:rPr>
          <w:b/>
        </w:rPr>
      </w:pPr>
      <w:r>
        <w:rPr>
          <w:rFonts w:hint="eastAsia"/>
          <w:b/>
        </w:rPr>
        <w:t>这个核心的配置文件,大家需要清楚怎么配置.</w:t>
      </w:r>
    </w:p>
    <w:p>
      <w:pPr>
        <w:pStyle w:val="6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视频详情</w:t>
      </w:r>
    </w:p>
    <w:p>
      <w:pPr>
        <w:ind w:left="420"/>
      </w:pPr>
      <w:r>
        <w:drawing>
          <wp:inline distT="0" distB="0" distL="0" distR="0">
            <wp:extent cx="4488180" cy="3352800"/>
            <wp:effectExtent l="19050" t="0" r="7620" b="0"/>
            <wp:docPr id="1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2.2.3总结与补充</w:t>
      </w:r>
    </w:p>
    <w:p>
      <w:r>
        <w:tab/>
      </w:r>
    </w:p>
    <w:p>
      <w:pPr>
        <w:pStyle w:val="6"/>
      </w:pPr>
      <w:r>
        <w:rPr>
          <w:rFonts w:hint="eastAsia"/>
        </w:rPr>
        <w:t>2.2.4课堂提问与练习</w:t>
      </w:r>
    </w:p>
    <w:p>
      <w:pPr>
        <w:ind w:left="720"/>
      </w:pPr>
    </w:p>
    <w:p>
      <w:pPr>
        <w:pStyle w:val="6"/>
      </w:pPr>
      <w:r>
        <w:rPr>
          <w:rFonts w:hint="eastAsia"/>
        </w:rPr>
        <w:t>2.2.5习题答案</w:t>
      </w:r>
    </w:p>
    <w:p>
      <w:r>
        <w:tab/>
      </w:r>
      <w:r>
        <w:t xml:space="preserve">  </w:t>
      </w:r>
      <w:r>
        <w:tab/>
      </w:r>
    </w:p>
    <w:p>
      <w:pPr>
        <w:pStyle w:val="6"/>
      </w:pPr>
      <w:r>
        <w:t>2.2.6</w:t>
      </w:r>
      <w:r>
        <w:rPr>
          <w:rFonts w:hint="eastAsia"/>
        </w:rPr>
        <w:t>视频缺陷</w:t>
      </w:r>
    </w:p>
    <w:p>
      <w:r>
        <w:rPr>
          <w:rFonts w:hint="eastAsia"/>
        </w:rPr>
        <w:t>无</w:t>
      </w:r>
    </w:p>
    <w:p/>
    <w:p>
      <w:pPr>
        <w:pStyle w:val="6"/>
      </w:pPr>
      <w:r>
        <w:t>2.2.7</w:t>
      </w:r>
      <w:r>
        <w:rPr>
          <w:rFonts w:hint="eastAsia"/>
        </w:rPr>
        <w:t>视频扩展</w:t>
      </w:r>
    </w:p>
    <w:p>
      <w:r>
        <w:tab/>
      </w:r>
      <w:r>
        <w:rPr>
          <w:rFonts w:hint="eastAsia"/>
        </w:rPr>
        <w:t>无</w:t>
      </w:r>
    </w:p>
    <w:p/>
    <w:p>
      <w:pPr>
        <w:pStyle w:val="5"/>
        <w:numPr>
          <w:ilvl w:val="1"/>
          <w:numId w:val="9"/>
        </w:numPr>
      </w:pPr>
      <w:r>
        <w:rPr>
          <w:rFonts w:hint="eastAsia"/>
        </w:rPr>
        <w:t xml:space="preserve">maven常用命令  </w:t>
      </w:r>
    </w:p>
    <w:p>
      <w:pPr>
        <w:pStyle w:val="6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>
      <w:pPr>
        <w:spacing w:line="288" w:lineRule="auto"/>
      </w:pPr>
    </w:p>
    <w:p>
      <w:pPr>
        <w:spacing w:line="288" w:lineRule="auto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我们可以在 </w:t>
      </w:r>
      <w:r>
        <w:rPr>
          <w:rFonts w:ascii="Calibri" w:hAnsi="Calibri"/>
          <w:color w:val="000000"/>
          <w:sz w:val="20"/>
          <w:szCs w:val="20"/>
        </w:rPr>
        <w:t xml:space="preserve">cmd </w:t>
      </w:r>
      <w:r>
        <w:rPr>
          <w:rFonts w:hint="eastAsia"/>
          <w:color w:val="000000"/>
          <w:sz w:val="20"/>
          <w:szCs w:val="20"/>
        </w:rPr>
        <w:t xml:space="preserve">中通过一系列的 </w:t>
      </w:r>
      <w:r>
        <w:rPr>
          <w:rFonts w:ascii="Calibri" w:hAnsi="Calibri"/>
          <w:color w:val="000000"/>
          <w:sz w:val="20"/>
          <w:szCs w:val="20"/>
        </w:rPr>
        <w:t xml:space="preserve">maven </w:t>
      </w:r>
      <w:r>
        <w:rPr>
          <w:rFonts w:hint="eastAsia"/>
          <w:color w:val="000000"/>
          <w:sz w:val="20"/>
          <w:szCs w:val="20"/>
        </w:rPr>
        <w:t xml:space="preserve">命令来对我们的 </w:t>
      </w:r>
      <w:r>
        <w:rPr>
          <w:rFonts w:ascii="Calibri" w:hAnsi="Calibri"/>
          <w:color w:val="000000"/>
          <w:sz w:val="20"/>
          <w:szCs w:val="20"/>
        </w:rPr>
        <w:t xml:space="preserve">maven-helloworld </w:t>
      </w:r>
      <w:r>
        <w:rPr>
          <w:rFonts w:hint="eastAsia"/>
          <w:color w:val="000000"/>
          <w:sz w:val="20"/>
          <w:szCs w:val="20"/>
        </w:rPr>
        <w:t>工程进行编译、测试、运行、打包、安装、部署。</w:t>
      </w:r>
    </w:p>
    <w:p>
      <w:pPr>
        <w:spacing w:line="288" w:lineRule="auto"/>
      </w:pPr>
      <w:r>
        <w:rPr>
          <w:rFonts w:hint="eastAsia"/>
          <w:color w:val="000000"/>
          <w:sz w:val="20"/>
          <w:szCs w:val="20"/>
        </w:rPr>
        <w:t>常用命令有:</w:t>
      </w:r>
      <w:r>
        <w:rPr>
          <w:b/>
          <w:bCs/>
          <w:color w:val="000000"/>
          <w:sz w:val="26"/>
          <w:szCs w:val="26"/>
        </w:rPr>
        <w:t xml:space="preserve"> compile</w:t>
      </w:r>
      <w:r>
        <w:rPr>
          <w:rFonts w:hint="eastAsia"/>
          <w:b/>
          <w:bCs/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>test</w:t>
      </w:r>
      <w:r>
        <w:rPr>
          <w:rFonts w:hint="eastAsia"/>
          <w:b/>
          <w:bCs/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>clean</w:t>
      </w:r>
      <w:r>
        <w:rPr>
          <w:rFonts w:hint="eastAsia"/>
          <w:b/>
          <w:bCs/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>package</w:t>
      </w:r>
      <w:r>
        <w:rPr>
          <w:rFonts w:hint="eastAsia"/>
          <w:b/>
          <w:bCs/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>install</w:t>
      </w:r>
      <w:r>
        <w:t xml:space="preserve"> </w:t>
      </w:r>
    </w:p>
    <w:p>
      <w:pPr>
        <w:pStyle w:val="6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视频详情</w:t>
      </w:r>
    </w:p>
    <w:p>
      <w:pPr>
        <w:ind w:left="420"/>
      </w:pPr>
      <w:r>
        <w:drawing>
          <wp:inline distT="0" distB="0" distL="0" distR="0">
            <wp:extent cx="4457700" cy="3276600"/>
            <wp:effectExtent l="19050" t="0" r="0" b="0"/>
            <wp:docPr id="20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2.3.3总结与补充</w:t>
      </w:r>
    </w:p>
    <w:p>
      <w:r>
        <w:rPr>
          <w:rFonts w:hint="eastAsia"/>
        </w:rPr>
        <w:tab/>
      </w:r>
      <w:r>
        <w:rPr>
          <w:rFonts w:hint="eastAsia"/>
        </w:rPr>
        <w:t>通过class字节码对象可以获取该类的方法以及属性</w:t>
      </w:r>
    </w:p>
    <w:p/>
    <w:p>
      <w:pPr>
        <w:pStyle w:val="6"/>
      </w:pPr>
      <w:r>
        <w:rPr>
          <w:rFonts w:hint="eastAsia"/>
        </w:rPr>
        <w:t>2.3.4课堂提问与练习</w:t>
      </w:r>
    </w:p>
    <w:p>
      <w:pPr>
        <w:numPr>
          <w:ilvl w:val="0"/>
          <w:numId w:val="11"/>
        </w:numPr>
      </w:pPr>
      <w:r>
        <w:tab/>
      </w:r>
      <w:r>
        <w:rPr>
          <w:rFonts w:hint="eastAsia"/>
        </w:rPr>
        <w:t xml:space="preserve">练习maven常用命令 </w:t>
      </w:r>
    </w:p>
    <w:p/>
    <w:p>
      <w:pPr>
        <w:pStyle w:val="6"/>
      </w:pPr>
      <w:r>
        <w:rPr>
          <w:rFonts w:hint="eastAsia"/>
        </w:rPr>
        <w:t>2.3.5习题答案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pStyle w:val="6"/>
      </w:pPr>
      <w:r>
        <w:t>2.3.6</w:t>
      </w:r>
      <w:r>
        <w:rPr>
          <w:rFonts w:hint="eastAsia"/>
        </w:rPr>
        <w:t>视频缺陷</w:t>
      </w:r>
    </w:p>
    <w:p>
      <w:r>
        <w:rPr>
          <w:rFonts w:hint="eastAsia"/>
        </w:rPr>
        <w:t>无</w:t>
      </w:r>
    </w:p>
    <w:p/>
    <w:p>
      <w:pPr>
        <w:pStyle w:val="6"/>
      </w:pPr>
      <w:r>
        <w:t>2.3.7</w:t>
      </w:r>
      <w:r>
        <w:rPr>
          <w:rFonts w:hint="eastAsia"/>
        </w:rPr>
        <w:t>视频扩展</w:t>
      </w:r>
    </w:p>
    <w:p>
      <w:r>
        <w:tab/>
      </w:r>
      <w:r>
        <w:rPr>
          <w:rFonts w:hint="eastAsia"/>
        </w:rPr>
        <w:t>无</w:t>
      </w:r>
    </w:p>
    <w:p/>
    <w:p>
      <w:pPr>
        <w:pStyle w:val="4"/>
      </w:pPr>
      <w:r>
        <w:rPr>
          <w:rFonts w:hint="eastAsia"/>
        </w:rPr>
        <w:t>第三堂课</w:t>
      </w:r>
    </w:p>
    <w:p>
      <w:r>
        <w:rPr>
          <w:rFonts w:hint="eastAsia"/>
        </w:rPr>
        <w:t>本节知识点</w:t>
      </w:r>
    </w:p>
    <w:p>
      <w:pPr>
        <w:pStyle w:val="28"/>
        <w:numPr>
          <w:ilvl w:val="0"/>
          <w:numId w:val="12"/>
        </w:numPr>
        <w:ind w:firstLineChars="0"/>
      </w:pPr>
      <w:r>
        <w:rPr>
          <w:rFonts w:hint="eastAsia"/>
        </w:rPr>
        <w:t xml:space="preserve">maven生命周期 </w:t>
      </w:r>
    </w:p>
    <w:p>
      <w:pPr>
        <w:pStyle w:val="28"/>
        <w:numPr>
          <w:ilvl w:val="0"/>
          <w:numId w:val="12"/>
        </w:numPr>
        <w:ind w:firstLineChars="0"/>
      </w:pPr>
      <w:r>
        <w:rPr>
          <w:rFonts w:hint="eastAsia"/>
        </w:rPr>
        <w:t xml:space="preserve">maven概念模型图 </w:t>
      </w:r>
    </w:p>
    <w:p>
      <w:pPr>
        <w:pStyle w:val="28"/>
        <w:numPr>
          <w:ilvl w:val="0"/>
          <w:numId w:val="12"/>
        </w:numPr>
        <w:ind w:firstLineChars="0"/>
      </w:pPr>
      <w:r>
        <w:rPr>
          <w:rFonts w:hint="eastAsia"/>
        </w:rPr>
        <w:t xml:space="preserve">idea集成maven插件 </w:t>
      </w:r>
    </w:p>
    <w:p>
      <w:r>
        <w:rPr>
          <w:rFonts w:hint="eastAsia"/>
        </w:rPr>
        <w:t xml:space="preserve">本节目标 </w:t>
      </w:r>
    </w:p>
    <w:p>
      <w:r>
        <w:rPr>
          <w:rFonts w:hint="eastAsia"/>
        </w:rPr>
        <w:tab/>
      </w:r>
      <w:r>
        <w:rPr>
          <w:rFonts w:hint="eastAsia"/>
        </w:rPr>
        <w:t>完成idea集成maven插件的操作</w:t>
      </w:r>
    </w:p>
    <w:p>
      <w:pPr>
        <w:pStyle w:val="5"/>
        <w:numPr>
          <w:ilvl w:val="1"/>
          <w:numId w:val="13"/>
        </w:numPr>
      </w:pPr>
      <w:r>
        <w:rPr>
          <w:rFonts w:hint="eastAsia"/>
        </w:rPr>
        <w:t xml:space="preserve">maven生命周期 </w:t>
      </w:r>
    </w:p>
    <w:p>
      <w:pPr>
        <w:pStyle w:val="6"/>
      </w:pPr>
      <w:r>
        <w:rPr>
          <w:rFonts w:hint="eastAsia"/>
        </w:rPr>
        <w:t>3</w:t>
      </w:r>
      <w:r>
        <w:t>.1.1</w:t>
      </w:r>
      <w:r>
        <w:rPr>
          <w:rFonts w:hint="eastAsia"/>
        </w:rPr>
        <w:t>知识概述</w:t>
      </w:r>
    </w:p>
    <w:p>
      <w:r>
        <w:rPr>
          <w:color w:val="008000"/>
        </w:rPr>
        <w:t> </w:t>
      </w:r>
      <w:r>
        <w:rPr>
          <w:rFonts w:ascii="Calibri" w:hAnsi="Calibri"/>
          <w:color w:val="000000"/>
          <w:sz w:val="20"/>
          <w:szCs w:val="20"/>
        </w:rPr>
        <w:t xml:space="preserve">maven </w:t>
      </w:r>
      <w:r>
        <w:rPr>
          <w:rFonts w:hint="eastAsia"/>
          <w:color w:val="000000"/>
          <w:sz w:val="20"/>
          <w:szCs w:val="20"/>
        </w:rPr>
        <w:t>对项目构建过程分为三套相互独立的生命周期，请注意这里说的是“三套”，而且“相互独立”，</w:t>
      </w:r>
      <w:r>
        <w:rPr>
          <w:rFonts w:hint="eastAsia"/>
          <w:color w:val="000000"/>
          <w:sz w:val="20"/>
          <w:szCs w:val="20"/>
        </w:rPr>
        <w:br w:type="textWrapping"/>
      </w:r>
      <w:r>
        <w:rPr>
          <w:rFonts w:hint="eastAsia"/>
          <w:color w:val="000000"/>
          <w:sz w:val="20"/>
          <w:szCs w:val="20"/>
        </w:rPr>
        <w:t>这三套生命周期分别是：</w:t>
      </w:r>
      <w:r>
        <w:rPr>
          <w:rFonts w:hint="eastAsia"/>
          <w:color w:val="000000"/>
          <w:sz w:val="20"/>
          <w:szCs w:val="20"/>
        </w:rPr>
        <w:br w:type="textWrapping"/>
      </w:r>
      <w:r>
        <w:rPr>
          <w:rFonts w:ascii="Calibri" w:hAnsi="Calibri"/>
          <w:color w:val="000000"/>
          <w:sz w:val="20"/>
          <w:szCs w:val="20"/>
        </w:rPr>
        <w:t xml:space="preserve">Clean Lifecycle </w:t>
      </w:r>
      <w:r>
        <w:rPr>
          <w:rFonts w:hint="eastAsia"/>
          <w:color w:val="000000"/>
          <w:sz w:val="20"/>
          <w:szCs w:val="20"/>
        </w:rPr>
        <w:t>在进行真正的构建之前进行一些清理工作。</w:t>
      </w:r>
      <w:r>
        <w:rPr>
          <w:rFonts w:hint="eastAsia"/>
          <w:color w:val="000000"/>
          <w:sz w:val="20"/>
          <w:szCs w:val="20"/>
        </w:rPr>
        <w:br w:type="textWrapping"/>
      </w:r>
      <w:r>
        <w:rPr>
          <w:rFonts w:ascii="Calibri" w:hAnsi="Calibri"/>
          <w:color w:val="000000"/>
          <w:sz w:val="20"/>
          <w:szCs w:val="20"/>
        </w:rPr>
        <w:t xml:space="preserve">Default Lifecycle </w:t>
      </w:r>
      <w:r>
        <w:rPr>
          <w:rFonts w:hint="eastAsia"/>
          <w:color w:val="000000"/>
          <w:sz w:val="20"/>
          <w:szCs w:val="20"/>
        </w:rPr>
        <w:t>构建的核心部分，编译，测试，打包，部署等等。</w:t>
      </w:r>
      <w:r>
        <w:rPr>
          <w:rFonts w:hint="eastAsia"/>
          <w:color w:val="000000"/>
          <w:sz w:val="20"/>
          <w:szCs w:val="20"/>
        </w:rPr>
        <w:br w:type="textWrapping"/>
      </w:r>
      <w:r>
        <w:rPr>
          <w:rFonts w:ascii="Calibri" w:hAnsi="Calibri"/>
          <w:color w:val="000000"/>
          <w:sz w:val="20"/>
          <w:szCs w:val="20"/>
        </w:rPr>
        <w:t xml:space="preserve">Site Lifecycle </w:t>
      </w:r>
      <w:r>
        <w:rPr>
          <w:rFonts w:hint="eastAsia"/>
          <w:color w:val="000000"/>
          <w:sz w:val="20"/>
          <w:szCs w:val="20"/>
        </w:rPr>
        <w:t>生成项目报告，站点，发布站点。</w:t>
      </w:r>
    </w:p>
    <w:p>
      <w:pPr>
        <w:pStyle w:val="6"/>
      </w:pPr>
      <w:r>
        <w:rPr>
          <w:rFonts w:hint="eastAsia"/>
        </w:rPr>
        <w:t>3</w:t>
      </w:r>
      <w:r>
        <w:t>.1.2</w:t>
      </w:r>
      <w:r>
        <w:rPr>
          <w:rFonts w:hint="eastAsia"/>
        </w:rPr>
        <w:t>视频详情</w:t>
      </w:r>
    </w:p>
    <w:p>
      <w:pPr>
        <w:ind w:left="420"/>
      </w:pPr>
      <w:r>
        <w:drawing>
          <wp:inline distT="0" distB="0" distL="0" distR="0">
            <wp:extent cx="4511040" cy="3337560"/>
            <wp:effectExtent l="19050" t="0" r="381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333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3.1.3总结与补充</w:t>
      </w:r>
    </w:p>
    <w:p>
      <w:pPr>
        <w:widowControl/>
        <w:pBdr>
          <w:left w:val="single" w:color="6CE26C" w:sz="18" w:space="0"/>
        </w:pBdr>
        <w:shd w:val="clear" w:color="auto" w:fill="F8F8F8"/>
        <w:wordWrap w:val="0"/>
        <w:spacing w:afterAutospacing="1" w:line="270" w:lineRule="atLeast"/>
        <w:ind w:left="600"/>
        <w:jc w:val="left"/>
      </w:pPr>
    </w:p>
    <w:p>
      <w:pPr>
        <w:pStyle w:val="6"/>
      </w:pPr>
      <w:r>
        <w:rPr>
          <w:rFonts w:hint="eastAsia"/>
        </w:rPr>
        <w:t>3.1.4课堂提问与练习</w:t>
      </w:r>
    </w:p>
    <w:p/>
    <w:p>
      <w:pPr>
        <w:pStyle w:val="6"/>
      </w:pPr>
      <w:r>
        <w:rPr>
          <w:rFonts w:hint="eastAsia"/>
        </w:rPr>
        <w:t>3.1.5习题答案</w:t>
      </w:r>
    </w:p>
    <w:p>
      <w:pPr>
        <w:spacing w:line="288" w:lineRule="auto"/>
      </w:pPr>
      <w:r>
        <w:rPr>
          <w:rFonts w:hint="eastAsia"/>
        </w:rPr>
        <w:tab/>
      </w:r>
    </w:p>
    <w:p>
      <w:pPr>
        <w:pStyle w:val="6"/>
      </w:pPr>
      <w:r>
        <w:t>3.1.6</w:t>
      </w:r>
      <w:r>
        <w:rPr>
          <w:rFonts w:hint="eastAsia"/>
        </w:rPr>
        <w:t>视频缺陷</w:t>
      </w:r>
    </w:p>
    <w:p>
      <w:r>
        <w:rPr>
          <w:rFonts w:hint="eastAsia"/>
        </w:rPr>
        <w:t>无</w:t>
      </w:r>
    </w:p>
    <w:p/>
    <w:p>
      <w:pPr>
        <w:pStyle w:val="6"/>
      </w:pPr>
      <w:r>
        <w:t>3.1.7</w:t>
      </w:r>
      <w:r>
        <w:rPr>
          <w:rFonts w:hint="eastAsia"/>
        </w:rPr>
        <w:t>视频扩展</w:t>
      </w:r>
    </w:p>
    <w:p>
      <w:r>
        <w:tab/>
      </w:r>
      <w:r>
        <w:rPr>
          <w:rFonts w:hint="eastAsia"/>
        </w:rPr>
        <w:t>无</w:t>
      </w:r>
    </w:p>
    <w:p>
      <w:pPr>
        <w:pStyle w:val="25"/>
        <w:ind w:firstLine="0" w:firstLineChars="0"/>
      </w:pPr>
    </w:p>
    <w:p>
      <w:pPr>
        <w:pStyle w:val="5"/>
        <w:numPr>
          <w:ilvl w:val="1"/>
          <w:numId w:val="13"/>
        </w:numPr>
      </w:pPr>
      <w:r>
        <w:rPr>
          <w:rFonts w:hint="eastAsia"/>
        </w:rPr>
        <w:t>maven概念模型图</w:t>
      </w:r>
    </w:p>
    <w:p>
      <w:pPr>
        <w:pStyle w:val="6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>
      <w:pPr>
        <w:pStyle w:val="25"/>
        <w:spacing w:line="288" w:lineRule="auto"/>
        <w:ind w:left="390" w:firstLine="0" w:firstLineChars="0"/>
      </w:pPr>
      <w:r>
        <w:t> </w:t>
      </w:r>
      <w:r>
        <w:rPr>
          <w:rFonts w:ascii="Calibri" w:hAnsi="Calibri"/>
          <w:color w:val="000000"/>
          <w:sz w:val="20"/>
          <w:szCs w:val="20"/>
        </w:rPr>
        <w:t xml:space="preserve">Maven </w:t>
      </w:r>
      <w:r>
        <w:rPr>
          <w:rFonts w:hint="eastAsia"/>
          <w:color w:val="000000"/>
          <w:sz w:val="20"/>
          <w:szCs w:val="20"/>
        </w:rPr>
        <w:t xml:space="preserve">包含了一个项目对象模型 </w:t>
      </w:r>
      <w:r>
        <w:rPr>
          <w:rFonts w:ascii="Calibri" w:hAnsi="Calibri"/>
          <w:color w:val="000000"/>
          <w:sz w:val="20"/>
          <w:szCs w:val="20"/>
        </w:rPr>
        <w:t>(Project Object Model)</w:t>
      </w:r>
      <w:r>
        <w:rPr>
          <w:rFonts w:hint="eastAsia"/>
          <w:color w:val="000000"/>
          <w:sz w:val="20"/>
          <w:szCs w:val="20"/>
        </w:rPr>
        <w:t>，一组标准集合，一个项目生命周期</w:t>
      </w:r>
      <w:r>
        <w:rPr>
          <w:rFonts w:ascii="Calibri" w:hAnsi="Calibri"/>
          <w:color w:val="000000"/>
          <w:sz w:val="20"/>
          <w:szCs w:val="20"/>
        </w:rPr>
        <w:t>(ProjectLifecycle)</w:t>
      </w:r>
      <w:r>
        <w:rPr>
          <w:rFonts w:hint="eastAsia"/>
          <w:color w:val="000000"/>
          <w:sz w:val="20"/>
          <w:szCs w:val="20"/>
        </w:rPr>
        <w:t>，一个依赖管理系统</w:t>
      </w:r>
      <w:r>
        <w:rPr>
          <w:rFonts w:ascii="Calibri" w:hAnsi="Calibri"/>
          <w:color w:val="000000"/>
          <w:sz w:val="20"/>
          <w:szCs w:val="20"/>
        </w:rPr>
        <w:t>(Dependency Management System)</w:t>
      </w:r>
      <w:r>
        <w:rPr>
          <w:rFonts w:hint="eastAsia"/>
          <w:color w:val="000000"/>
          <w:sz w:val="20"/>
          <w:szCs w:val="20"/>
        </w:rPr>
        <w:t>，和用来运行定义在生命周期阶段</w:t>
      </w:r>
      <w:r>
        <w:rPr>
          <w:rFonts w:ascii="Calibri" w:hAnsi="Calibri"/>
          <w:color w:val="000000"/>
          <w:sz w:val="20"/>
          <w:szCs w:val="20"/>
        </w:rPr>
        <w:t xml:space="preserve"> (phase)</w:t>
      </w:r>
      <w:r>
        <w:rPr>
          <w:rFonts w:hint="eastAsia"/>
          <w:color w:val="000000"/>
          <w:sz w:val="20"/>
          <w:szCs w:val="20"/>
        </w:rPr>
        <w:t>中插件</w:t>
      </w:r>
      <w:r>
        <w:rPr>
          <w:rFonts w:ascii="Calibri" w:hAnsi="Calibri"/>
          <w:color w:val="000000"/>
          <w:sz w:val="20"/>
          <w:szCs w:val="20"/>
        </w:rPr>
        <w:t>(plugin)</w:t>
      </w:r>
      <w:r>
        <w:rPr>
          <w:rFonts w:hint="eastAsia"/>
          <w:color w:val="000000"/>
          <w:sz w:val="20"/>
          <w:szCs w:val="20"/>
        </w:rPr>
        <w:t>目标</w:t>
      </w:r>
      <w:r>
        <w:rPr>
          <w:rFonts w:ascii="Calibri" w:hAnsi="Calibri"/>
          <w:color w:val="000000"/>
          <w:sz w:val="20"/>
          <w:szCs w:val="20"/>
        </w:rPr>
        <w:t>(goal)</w:t>
      </w:r>
      <w:r>
        <w:rPr>
          <w:rFonts w:hint="eastAsia"/>
          <w:color w:val="000000"/>
          <w:sz w:val="20"/>
          <w:szCs w:val="20"/>
        </w:rPr>
        <w:t>的逻辑。</w:t>
      </w:r>
      <w:r>
        <w:rPr>
          <w:color w:val="008000"/>
        </w:rPr>
        <w:t> </w:t>
      </w:r>
    </w:p>
    <w:p>
      <w:pPr>
        <w:pStyle w:val="25"/>
        <w:spacing w:line="288" w:lineRule="auto"/>
        <w:ind w:left="390" w:firstLine="0" w:firstLineChars="0"/>
      </w:pPr>
    </w:p>
    <w:p>
      <w:pPr>
        <w:pStyle w:val="6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视频详情</w:t>
      </w:r>
    </w:p>
    <w:p>
      <w:pPr>
        <w:ind w:left="420"/>
      </w:pPr>
      <w:r>
        <w:drawing>
          <wp:inline distT="0" distB="0" distL="0" distR="0">
            <wp:extent cx="4503420" cy="329946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3.2.3总结与补充</w:t>
      </w:r>
    </w:p>
    <w:p>
      <w:r>
        <w:rPr>
          <w:rFonts w:hint="eastAsia"/>
        </w:rPr>
        <w:tab/>
      </w:r>
    </w:p>
    <w:p/>
    <w:p>
      <w:pPr>
        <w:pStyle w:val="6"/>
      </w:pPr>
      <w:r>
        <w:rPr>
          <w:rFonts w:hint="eastAsia"/>
        </w:rPr>
        <w:t>3.2.4课堂提问与练习</w:t>
      </w:r>
    </w:p>
    <w:p>
      <w:pPr>
        <w:ind w:left="720"/>
      </w:pPr>
      <w:r>
        <w:rPr>
          <w:rFonts w:hint="eastAsia"/>
        </w:rPr>
        <w:t xml:space="preserve"> </w:t>
      </w:r>
    </w:p>
    <w:p>
      <w:pPr>
        <w:pStyle w:val="6"/>
      </w:pPr>
      <w:r>
        <w:rPr>
          <w:rFonts w:hint="eastAsia"/>
        </w:rPr>
        <w:t>3.2.5习题答案</w:t>
      </w:r>
    </w:p>
    <w:p>
      <w:pPr>
        <w:pStyle w:val="25"/>
        <w:ind w:left="1140" w:firstLine="0" w:firstLineChars="0"/>
      </w:pPr>
    </w:p>
    <w:p>
      <w:pPr>
        <w:pStyle w:val="6"/>
      </w:pPr>
      <w:r>
        <w:t>3.2.6</w:t>
      </w:r>
      <w:r>
        <w:rPr>
          <w:rFonts w:hint="eastAsia"/>
        </w:rPr>
        <w:t>视频缺陷</w:t>
      </w:r>
    </w:p>
    <w:p>
      <w:r>
        <w:rPr>
          <w:rFonts w:hint="eastAsia"/>
        </w:rPr>
        <w:t>无</w:t>
      </w:r>
    </w:p>
    <w:p/>
    <w:p>
      <w:pPr>
        <w:pStyle w:val="6"/>
      </w:pPr>
      <w:r>
        <w:t>3.2.7</w:t>
      </w:r>
      <w:r>
        <w:rPr>
          <w:rFonts w:hint="eastAsia"/>
        </w:rPr>
        <w:t>视频扩展</w:t>
      </w:r>
    </w:p>
    <w:p>
      <w:r>
        <w:tab/>
      </w:r>
      <w:r>
        <w:rPr>
          <w:rFonts w:hint="eastAsia"/>
        </w:rPr>
        <w:t>无</w:t>
      </w:r>
    </w:p>
    <w:p>
      <w:pPr>
        <w:pStyle w:val="25"/>
        <w:ind w:firstLine="0" w:firstLineChars="0"/>
      </w:pPr>
    </w:p>
    <w:p>
      <w:pPr>
        <w:pStyle w:val="5"/>
        <w:numPr>
          <w:ilvl w:val="1"/>
          <w:numId w:val="13"/>
        </w:numPr>
      </w:pPr>
      <w:r>
        <w:rPr>
          <w:rFonts w:hint="eastAsia"/>
        </w:rPr>
        <w:t xml:space="preserve">idea集成maven插件  </w:t>
      </w:r>
    </w:p>
    <w:p>
      <w:pPr>
        <w:pStyle w:val="6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>
      <w:pPr>
        <w:ind w:left="420" w:firstLine="420"/>
        <w:rPr>
          <w:rFonts w:hint="eastAsia"/>
        </w:rPr>
      </w:pPr>
    </w:p>
    <w:p>
      <w:pPr>
        <w:ind w:left="420" w:firstLine="420"/>
      </w:pPr>
      <w:r>
        <w:rPr>
          <w:rFonts w:hint="eastAsia"/>
        </w:rPr>
        <w:t>idea要想使用maven,需要在idea上集成maven插件</w:t>
      </w:r>
      <w:r>
        <w:rPr>
          <w:color w:val="008000"/>
        </w:rPr>
        <w:t> </w:t>
      </w:r>
    </w:p>
    <w:p>
      <w:pPr>
        <w:pStyle w:val="6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视频详情</w:t>
      </w:r>
    </w:p>
    <w:p>
      <w:pPr>
        <w:ind w:left="420"/>
      </w:pPr>
      <w:r>
        <w:drawing>
          <wp:inline distT="0" distB="0" distL="0" distR="0">
            <wp:extent cx="4434840" cy="3329940"/>
            <wp:effectExtent l="19050" t="0" r="3810" b="0"/>
            <wp:docPr id="21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332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3.3.3总结与补充</w:t>
      </w:r>
    </w:p>
    <w:p>
      <w:r>
        <w:tab/>
      </w:r>
    </w:p>
    <w:p>
      <w:pPr>
        <w:pStyle w:val="6"/>
      </w:pPr>
      <w:r>
        <w:rPr>
          <w:rFonts w:hint="eastAsia"/>
        </w:rPr>
        <w:t>3.3.4课堂提问与练习</w:t>
      </w:r>
    </w:p>
    <w:p>
      <w:pPr>
        <w:numPr>
          <w:ilvl w:val="0"/>
          <w:numId w:val="14"/>
        </w:numPr>
      </w:pPr>
      <w:r>
        <w:tab/>
      </w:r>
      <w:r>
        <w:rPr>
          <w:rFonts w:hint="eastAsia"/>
        </w:rPr>
        <w:t xml:space="preserve">配置idea集成maven插件 </w:t>
      </w:r>
    </w:p>
    <w:p>
      <w:pPr>
        <w:ind w:left="720"/>
      </w:pPr>
    </w:p>
    <w:p/>
    <w:p>
      <w:pPr>
        <w:pStyle w:val="6"/>
      </w:pPr>
      <w:r>
        <w:rPr>
          <w:rFonts w:hint="eastAsia"/>
        </w:rPr>
        <w:t>3.3.5习题答案</w:t>
      </w:r>
    </w:p>
    <w:p>
      <w:r>
        <w:tab/>
      </w:r>
    </w:p>
    <w:p>
      <w:pPr>
        <w:pStyle w:val="25"/>
        <w:ind w:left="1140" w:firstLine="0" w:firstLineChars="0"/>
      </w:pPr>
    </w:p>
    <w:p>
      <w:pPr>
        <w:pStyle w:val="6"/>
      </w:pPr>
      <w:r>
        <w:t>3.3.6</w:t>
      </w:r>
      <w:r>
        <w:rPr>
          <w:rFonts w:hint="eastAsia"/>
        </w:rPr>
        <w:t>视频缺陷</w:t>
      </w:r>
    </w:p>
    <w:p>
      <w:r>
        <w:rPr>
          <w:rFonts w:hint="eastAsia"/>
        </w:rPr>
        <w:t>无</w:t>
      </w:r>
    </w:p>
    <w:p/>
    <w:p>
      <w:pPr>
        <w:pStyle w:val="6"/>
      </w:pPr>
      <w:r>
        <w:t>3.3.7</w:t>
      </w:r>
      <w:r>
        <w:rPr>
          <w:rFonts w:hint="eastAsia"/>
        </w:rPr>
        <w:t>视频扩展</w:t>
      </w:r>
    </w:p>
    <w:p>
      <w:r>
        <w:tab/>
      </w:r>
      <w:r>
        <w:rPr>
          <w:rFonts w:hint="eastAsia"/>
        </w:rPr>
        <w:t>无</w:t>
      </w:r>
    </w:p>
    <w:p/>
    <w:p>
      <w:pPr>
        <w:pStyle w:val="4"/>
      </w:pPr>
      <w:r>
        <w:rPr>
          <w:rFonts w:hint="eastAsia"/>
        </w:rPr>
        <w:t>第四堂课</w:t>
      </w:r>
    </w:p>
    <w:p>
      <w:r>
        <w:rPr>
          <w:rFonts w:hint="eastAsia"/>
        </w:rPr>
        <w:t>本节知识点：</w:t>
      </w:r>
    </w:p>
    <w:p>
      <w:pPr>
        <w:pStyle w:val="28"/>
        <w:numPr>
          <w:ilvl w:val="0"/>
          <w:numId w:val="15"/>
        </w:numPr>
        <w:ind w:firstLineChars="0"/>
      </w:pPr>
      <w:r>
        <w:rPr>
          <w:rFonts w:hint="eastAsia"/>
        </w:rPr>
        <w:t xml:space="preserve">使用骨架创建maven的java工程 </w:t>
      </w:r>
    </w:p>
    <w:p>
      <w:pPr>
        <w:pStyle w:val="28"/>
        <w:numPr>
          <w:ilvl w:val="0"/>
          <w:numId w:val="15"/>
        </w:numPr>
        <w:ind w:firstLineChars="0"/>
      </w:pPr>
      <w:r>
        <w:rPr>
          <w:rFonts w:hint="eastAsia"/>
        </w:rPr>
        <w:t xml:space="preserve">不使用骨架创建maven的java工程 </w:t>
      </w:r>
    </w:p>
    <w:p>
      <w:pPr>
        <w:pStyle w:val="28"/>
        <w:numPr>
          <w:ilvl w:val="0"/>
          <w:numId w:val="15"/>
        </w:numPr>
        <w:ind w:firstLineChars="0"/>
      </w:pPr>
      <w:r>
        <w:rPr>
          <w:rFonts w:hint="eastAsia"/>
        </w:rPr>
        <w:t xml:space="preserve">使用骨架创建maven的web工程 </w:t>
      </w:r>
    </w:p>
    <w:p/>
    <w:p>
      <w:r>
        <w:rPr>
          <w:rFonts w:hint="eastAsia"/>
        </w:rPr>
        <w:t>本节目标 ：</w:t>
      </w:r>
    </w:p>
    <w:p>
      <w:pPr>
        <w:pStyle w:val="25"/>
        <w:ind w:left="780" w:firstLine="0" w:firstLineChars="0"/>
      </w:pPr>
      <w:r>
        <w:rPr>
          <w:rFonts w:hint="eastAsia"/>
        </w:rPr>
        <w:t>掌握使用maven创建工程</w:t>
      </w:r>
    </w:p>
    <w:p>
      <w:pPr>
        <w:pStyle w:val="5"/>
        <w:numPr>
          <w:ilvl w:val="1"/>
          <w:numId w:val="16"/>
        </w:numPr>
      </w:pPr>
      <w:r>
        <w:rPr>
          <w:rFonts w:hint="eastAsia"/>
        </w:rPr>
        <w:t xml:space="preserve">使用骨架创建maven的java工程 </w:t>
      </w:r>
    </w:p>
    <w:p>
      <w:pPr>
        <w:pStyle w:val="6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知识概述</w:t>
      </w:r>
    </w:p>
    <w:p>
      <w:pPr>
        <w:spacing w:line="288" w:lineRule="auto"/>
      </w:pPr>
      <w:r>
        <w:rPr>
          <w:rFonts w:hint="eastAsia"/>
        </w:rPr>
        <w:tab/>
      </w:r>
      <w:r>
        <w:rPr>
          <w:rFonts w:hint="eastAsia"/>
          <w:color w:val="008000"/>
        </w:rPr>
        <w:t>maven骨架,可以理解是maven的模板,可以快速创建maven工程</w:t>
      </w:r>
    </w:p>
    <w:p>
      <w:pPr>
        <w:spacing w:line="288" w:lineRule="auto"/>
      </w:pPr>
    </w:p>
    <w:p>
      <w:pPr>
        <w:pStyle w:val="6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视频详情</w:t>
      </w:r>
    </w:p>
    <w:p>
      <w:pPr>
        <w:ind w:left="420"/>
      </w:pPr>
      <w:r>
        <w:drawing>
          <wp:inline distT="0" distB="0" distL="0" distR="0">
            <wp:extent cx="4503420" cy="329184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1.3总结与补充</w:t>
      </w:r>
    </w:p>
    <w:p>
      <w:r>
        <w:rPr>
          <w:rFonts w:hint="eastAsia"/>
        </w:rPr>
        <w:tab/>
      </w:r>
    </w:p>
    <w:p>
      <w:pPr>
        <w:pStyle w:val="6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1.4课堂提问与练习</w:t>
      </w:r>
    </w:p>
    <w:p>
      <w:pPr>
        <w:ind w:left="720"/>
      </w:pPr>
    </w:p>
    <w:p>
      <w:pPr>
        <w:pStyle w:val="6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1.5习题答案</w:t>
      </w:r>
    </w:p>
    <w:p>
      <w:r>
        <w:rPr>
          <w:rFonts w:hint="eastAsia"/>
        </w:rPr>
        <w:tab/>
      </w:r>
    </w:p>
    <w:p>
      <w:pPr>
        <w:pStyle w:val="6"/>
      </w:pPr>
      <w:r>
        <w:t>4.1.6</w:t>
      </w:r>
      <w:r>
        <w:rPr>
          <w:rFonts w:hint="eastAsia"/>
        </w:rPr>
        <w:t>视频缺陷</w:t>
      </w:r>
    </w:p>
    <w:p>
      <w:pPr>
        <w:pStyle w:val="6"/>
      </w:pPr>
      <w:r>
        <w:t>4.1.7</w:t>
      </w:r>
      <w:r>
        <w:rPr>
          <w:rFonts w:hint="eastAsia"/>
        </w:rPr>
        <w:t>视频扩展</w:t>
      </w:r>
    </w:p>
    <w:p>
      <w:r>
        <w:tab/>
      </w:r>
    </w:p>
    <w:p/>
    <w:p>
      <w:pPr>
        <w:pStyle w:val="5"/>
        <w:numPr>
          <w:ilvl w:val="1"/>
          <w:numId w:val="16"/>
        </w:numPr>
      </w:pPr>
      <w:r>
        <w:rPr>
          <w:rFonts w:hint="eastAsia"/>
        </w:rPr>
        <w:t>不使用骨架创建maven的java工程</w:t>
      </w:r>
    </w:p>
    <w:p>
      <w:pPr>
        <w:pStyle w:val="6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>
      <w:r>
        <w:tab/>
      </w:r>
      <w:r>
        <w:rPr>
          <w:rFonts w:hint="eastAsia"/>
        </w:rPr>
        <w:t>不使用骨架也可以创建maven工程,还更简单,咱们可以尝试一下</w:t>
      </w:r>
    </w:p>
    <w:p>
      <w:pPr>
        <w:pStyle w:val="6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视频详情</w:t>
      </w:r>
    </w:p>
    <w:p>
      <w:pPr>
        <w:ind w:left="420"/>
      </w:pPr>
      <w:r>
        <w:drawing>
          <wp:inline distT="0" distB="0" distL="0" distR="0">
            <wp:extent cx="4472940" cy="3368040"/>
            <wp:effectExtent l="19050" t="0" r="381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336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2.3总结与补充</w:t>
      </w:r>
    </w:p>
    <w:p>
      <w:r>
        <w:rPr>
          <w:rFonts w:hint="eastAsia"/>
        </w:rPr>
        <w:tab/>
      </w:r>
    </w:p>
    <w:p>
      <w:pPr>
        <w:pStyle w:val="6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2.4课堂提问与练习</w:t>
      </w:r>
    </w:p>
    <w:p>
      <w:pPr>
        <w:numPr>
          <w:ilvl w:val="0"/>
          <w:numId w:val="17"/>
        </w:numPr>
      </w:pPr>
      <w:r>
        <w:rPr>
          <w:rFonts w:hint="eastAsia"/>
        </w:rPr>
        <w:t xml:space="preserve">练习创建maven工程(用骨架和不用骨架) </w:t>
      </w:r>
    </w:p>
    <w:p/>
    <w:p>
      <w:pPr>
        <w:pStyle w:val="6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2.5习题答案</w:t>
      </w:r>
    </w:p>
    <w:p>
      <w:pPr>
        <w:pStyle w:val="6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2.6视频缺陷</w:t>
      </w:r>
    </w:p>
    <w:p>
      <w:pPr>
        <w:pStyle w:val="6"/>
      </w:pPr>
      <w:r>
        <w:rPr>
          <w:rFonts w:hint="eastAsia"/>
        </w:rPr>
        <w:t>4.2.7 视频扩展</w:t>
      </w:r>
    </w:p>
    <w:p/>
    <w:p>
      <w:pPr>
        <w:pStyle w:val="5"/>
        <w:numPr>
          <w:ilvl w:val="1"/>
          <w:numId w:val="16"/>
        </w:numPr>
      </w:pPr>
      <w:r>
        <w:rPr>
          <w:rFonts w:hint="eastAsia"/>
        </w:rPr>
        <w:t>使用骨架创建maven的web工程</w:t>
      </w:r>
    </w:p>
    <w:p>
      <w:pPr>
        <w:pStyle w:val="6"/>
      </w:pPr>
      <w:r>
        <w:rPr>
          <w:rFonts w:hint="eastAsia"/>
        </w:rPr>
        <w:t>4</w:t>
      </w:r>
      <w:r>
        <w:t>.3.1</w:t>
      </w:r>
      <w:r>
        <w:rPr>
          <w:rFonts w:hint="eastAsia"/>
        </w:rPr>
        <w:t>知识概述</w:t>
      </w:r>
    </w:p>
    <w:p>
      <w:r>
        <w:tab/>
      </w:r>
      <w:r>
        <w:rPr>
          <w:rFonts w:hint="eastAsia"/>
        </w:rPr>
        <w:t>使用maven创建web工程,其实和java工程差不多类似,只是创建好的目录结构有些区别.</w:t>
      </w:r>
    </w:p>
    <w:p>
      <w:pPr>
        <w:pStyle w:val="6"/>
      </w:pPr>
      <w:r>
        <w:rPr>
          <w:rFonts w:hint="eastAsia"/>
        </w:rPr>
        <w:t>4</w:t>
      </w:r>
      <w:r>
        <w:t>.3.2</w:t>
      </w:r>
      <w:r>
        <w:rPr>
          <w:rFonts w:hint="eastAsia"/>
        </w:rPr>
        <w:t>视频详情</w:t>
      </w:r>
    </w:p>
    <w:p>
      <w:pPr>
        <w:ind w:left="420"/>
      </w:pPr>
      <w:r>
        <w:drawing>
          <wp:inline distT="0" distB="0" distL="0" distR="0">
            <wp:extent cx="4518660" cy="3314700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.3总结与补充</w:t>
      </w:r>
    </w:p>
    <w:p>
      <w:r>
        <w:rPr>
          <w:rFonts w:hint="eastAsia"/>
        </w:rPr>
        <w:tab/>
      </w:r>
    </w:p>
    <w:p/>
    <w:p>
      <w:pPr>
        <w:pStyle w:val="6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.4课堂提问与练习</w:t>
      </w:r>
    </w:p>
    <w:p>
      <w:pPr>
        <w:pStyle w:val="6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2.5习题答案</w:t>
      </w:r>
    </w:p>
    <w:p>
      <w:r>
        <w:rPr>
          <w:rFonts w:hint="eastAsia"/>
        </w:rPr>
        <w:tab/>
      </w:r>
    </w:p>
    <w:p>
      <w:pPr>
        <w:pStyle w:val="6"/>
      </w:pPr>
      <w:r>
        <w:t>4.2.6</w:t>
      </w:r>
      <w:r>
        <w:rPr>
          <w:rFonts w:hint="eastAsia"/>
        </w:rPr>
        <w:t>视频缺陷</w:t>
      </w:r>
    </w:p>
    <w:p>
      <w:r>
        <w:rPr>
          <w:rFonts w:hint="eastAsia"/>
        </w:rPr>
        <w:t>无</w:t>
      </w:r>
    </w:p>
    <w:p/>
    <w:p>
      <w:pPr>
        <w:pStyle w:val="6"/>
      </w:pPr>
      <w:r>
        <w:t>4.2.7</w:t>
      </w:r>
      <w:r>
        <w:rPr>
          <w:rFonts w:hint="eastAsia"/>
        </w:rPr>
        <w:t>视频扩展</w:t>
      </w:r>
    </w:p>
    <w:p>
      <w:r>
        <w:tab/>
      </w:r>
      <w:r>
        <w:rPr>
          <w:rFonts w:hint="eastAsia"/>
        </w:rPr>
        <w:t>无</w:t>
      </w:r>
    </w:p>
    <w:p/>
    <w:p>
      <w:pPr>
        <w:pStyle w:val="4"/>
      </w:pPr>
      <w:r>
        <w:rPr>
          <w:rFonts w:hint="eastAsia"/>
        </w:rPr>
        <w:t>第五堂课</w:t>
      </w:r>
    </w:p>
    <w:p>
      <w:r>
        <w:rPr>
          <w:rFonts w:hint="eastAsia"/>
        </w:rPr>
        <w:t>本节知识点：</w:t>
      </w:r>
    </w:p>
    <w:p>
      <w:pPr>
        <w:pStyle w:val="28"/>
        <w:numPr>
          <w:ilvl w:val="0"/>
          <w:numId w:val="18"/>
        </w:numPr>
        <w:ind w:firstLineChars="0"/>
        <w:rPr>
          <w:rFonts w:hint="eastAsia"/>
          <w:kern w:val="2"/>
        </w:rPr>
      </w:pPr>
      <w:r>
        <w:rPr>
          <w:rFonts w:hint="eastAsia"/>
          <w:kern w:val="2"/>
        </w:rPr>
        <w:t xml:space="preserve">maven工程servlet实例之指定web资源包 </w:t>
      </w:r>
    </w:p>
    <w:p>
      <w:pPr>
        <w:pStyle w:val="28"/>
        <w:numPr>
          <w:ilvl w:val="0"/>
          <w:numId w:val="18"/>
        </w:numPr>
        <w:ind w:firstLineChars="0"/>
      </w:pPr>
      <w:r>
        <w:rPr>
          <w:rFonts w:hint="eastAsia"/>
        </w:rPr>
        <w:t xml:space="preserve">maven工程servlet实例之导入项目依赖的jar包 </w:t>
      </w:r>
    </w:p>
    <w:p>
      <w:pPr>
        <w:pStyle w:val="28"/>
        <w:numPr>
          <w:ilvl w:val="0"/>
          <w:numId w:val="18"/>
        </w:numPr>
        <w:ind w:firstLineChars="0"/>
      </w:pPr>
      <w:r>
        <w:rPr>
          <w:rFonts w:hint="eastAsia"/>
        </w:rPr>
        <w:t xml:space="preserve">maven工程servlet实例之jar包冲突解决 </w:t>
      </w:r>
    </w:p>
    <w:p>
      <w:r>
        <w:rPr>
          <w:rFonts w:hint="eastAsia"/>
        </w:rPr>
        <w:t>本节目标 ：</w:t>
      </w:r>
    </w:p>
    <w:p>
      <w:r>
        <w:rPr>
          <w:rFonts w:hint="eastAsia"/>
        </w:rPr>
        <w:t>掌握jar的依赖配置和jar包冲突问题的解决</w:t>
      </w:r>
      <w:r>
        <w:rPr>
          <w:rFonts w:hint="eastAsia"/>
        </w:rPr>
        <w:tab/>
      </w:r>
    </w:p>
    <w:p>
      <w:pPr>
        <w:pStyle w:val="5"/>
        <w:numPr>
          <w:ilvl w:val="1"/>
          <w:numId w:val="19"/>
        </w:numPr>
      </w:pPr>
      <w:r>
        <w:rPr>
          <w:rFonts w:hint="eastAsia"/>
        </w:rPr>
        <w:t>maven工程servlet实例之指定web资源包</w:t>
      </w:r>
    </w:p>
    <w:p>
      <w:pPr>
        <w:pStyle w:val="6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知识概述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如何修改web资源包,其实就是可以在此包或者说目录下面,创建web页面等资源.</w:t>
      </w:r>
    </w:p>
    <w:p>
      <w:pPr>
        <w:spacing w:line="288" w:lineRule="auto"/>
        <w:rPr>
          <w:rFonts w:ascii="宋体" w:hAnsi="宋体" w:eastAsia="宋体" w:cs="宋体"/>
          <w:kern w:val="0"/>
          <w:sz w:val="24"/>
          <w:szCs w:val="24"/>
        </w:rPr>
      </w:pPr>
    </w:p>
    <w:p/>
    <w:p>
      <w:pPr>
        <w:pStyle w:val="6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视频详情</w:t>
      </w:r>
    </w:p>
    <w:p>
      <w:pPr>
        <w:ind w:left="420"/>
      </w:pPr>
      <w:r>
        <w:drawing>
          <wp:inline distT="0" distB="0" distL="0" distR="0">
            <wp:extent cx="4488180" cy="3352800"/>
            <wp:effectExtent l="19050" t="0" r="762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1.3总结与补充</w:t>
      </w:r>
    </w:p>
    <w:p>
      <w:pPr>
        <w:pStyle w:val="6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1.4课堂提问与练习</w:t>
      </w:r>
    </w:p>
    <w:p/>
    <w:p>
      <w:pPr>
        <w:pStyle w:val="6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1.5习题答案</w:t>
      </w:r>
    </w:p>
    <w:p>
      <w:pPr>
        <w:pStyle w:val="6"/>
        <w:rPr>
          <w:rFonts w:hint="eastAsia"/>
        </w:rPr>
      </w:pPr>
      <w:r>
        <w:rPr>
          <w:rFonts w:hint="eastAsia"/>
        </w:rPr>
        <w:t>5.1.6 视频缺陷</w:t>
      </w:r>
    </w:p>
    <w:p>
      <w:pPr>
        <w:pStyle w:val="6"/>
      </w:pPr>
      <w:r>
        <w:rPr>
          <w:rFonts w:hint="eastAsia"/>
        </w:rPr>
        <w:t>5.17 视频扩展</w:t>
      </w:r>
    </w:p>
    <w:p>
      <w:pPr>
        <w:pStyle w:val="5"/>
        <w:numPr>
          <w:ilvl w:val="1"/>
          <w:numId w:val="19"/>
        </w:numPr>
      </w:pPr>
      <w:r>
        <w:rPr>
          <w:rFonts w:hint="eastAsia"/>
        </w:rPr>
        <w:t xml:space="preserve">maven工程servlet实例之导入项目依赖的jar包 </w:t>
      </w:r>
    </w:p>
    <w:p>
      <w:pPr>
        <w:pStyle w:val="6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>
      <w:pPr>
        <w:spacing w:line="288" w:lineRule="auto"/>
      </w:pPr>
      <w:r>
        <w:rPr>
          <w:rFonts w:hint="eastAsia"/>
        </w:rPr>
        <w:tab/>
      </w:r>
      <w:r>
        <w:rPr>
          <w:rFonts w:hint="eastAsia"/>
          <w:color w:val="008000"/>
        </w:rPr>
        <w:t>创建完servlet后,需要依赖servlet的jar包,可以通过配置pom.xml文件配置servlet的jar包依赖.</w:t>
      </w:r>
    </w:p>
    <w:p/>
    <w:p>
      <w:pPr>
        <w:pStyle w:val="6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视频详情</w:t>
      </w:r>
    </w:p>
    <w:p>
      <w:pPr>
        <w:ind w:left="420"/>
      </w:pPr>
      <w:r>
        <w:drawing>
          <wp:inline distT="0" distB="0" distL="0" distR="0">
            <wp:extent cx="4518660" cy="3329940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332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2.3总结与补充</w:t>
      </w:r>
    </w:p>
    <w:p>
      <w:pPr>
        <w:pStyle w:val="6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2.4课堂提问与练习</w:t>
      </w:r>
    </w:p>
    <w:p>
      <w:pPr>
        <w:numPr>
          <w:ilvl w:val="0"/>
          <w:numId w:val="20"/>
        </w:numPr>
      </w:pPr>
      <w:r>
        <w:tab/>
      </w:r>
      <w:r>
        <w:rPr>
          <w:rFonts w:hint="eastAsia"/>
        </w:rPr>
        <w:t xml:space="preserve">练习创建servlet和配置依赖jar包 </w:t>
      </w:r>
    </w:p>
    <w:p>
      <w:pPr>
        <w:ind w:left="720"/>
      </w:pPr>
    </w:p>
    <w:p/>
    <w:p>
      <w:pPr>
        <w:pStyle w:val="6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2.5习题答案</w:t>
      </w:r>
    </w:p>
    <w:p>
      <w:r>
        <w:rPr>
          <w:rFonts w:hint="eastAsia"/>
        </w:rPr>
        <w:t>无</w:t>
      </w:r>
    </w:p>
    <w:p/>
    <w:p/>
    <w:p/>
    <w:p/>
    <w:p/>
    <w:p>
      <w:r>
        <w:pict>
          <v:shape id="_x0000_s1026" o:spid="_x0000_s1026" o:spt="202" type="#_x0000_t202" style="position:absolute;left:0pt;margin-left:-44.55pt;margin-top:27.3pt;height:110.6pt;width:513.75pt;mso-wrap-distance-bottom:3.6pt;mso-wrap-distance-left:9pt;mso-wrap-distance-right:9pt;mso-wrap-distance-top:3.6pt;z-index:251681792;mso-width-relative:page;mso-height-relative:margin;mso-height-percent:200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">
            <v:path/>
            <v:fill focussize="0,0"/>
            <v:stroke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kern w:val="0"/>
                      <w:sz w:val="22"/>
                    </w:rPr>
                    <w:t>public @interface MyAnno {</w:t>
                  </w:r>
                </w:p>
                <w:p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</w:p>
                <w:p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kern w:val="0"/>
                      <w:sz w:val="22"/>
                    </w:rPr>
                    <w:t xml:space="preserve">     int value();</w:t>
                  </w:r>
                </w:p>
                <w:p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kern w:val="0"/>
                      <w:sz w:val="22"/>
                    </w:rPr>
                    <w:t xml:space="preserve">    Person per();</w:t>
                  </w:r>
                </w:p>
                <w:p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kern w:val="0"/>
                      <w:sz w:val="22"/>
                    </w:rPr>
                    <w:t xml:space="preserve">    MyAnno2 anno2();</w:t>
                  </w:r>
                </w:p>
                <w:p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kern w:val="0"/>
                      <w:sz w:val="22"/>
                    </w:rPr>
                    <w:t xml:space="preserve">    String[] strs();</w:t>
                  </w:r>
                </w:p>
                <w:p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hint="eastAsia" w:ascii="Consolas" w:hAnsi="Consolas" w:cs="Consolas"/>
                      <w:kern w:val="0"/>
                      <w:sz w:val="22"/>
                    </w:rPr>
                    <w:t xml:space="preserve">     /*String name() default "张三";*/</w:t>
                  </w:r>
                </w:p>
                <w:p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kern w:val="0"/>
                      <w:sz w:val="22"/>
                    </w:rPr>
                    <w:t xml:space="preserve">     /*String show2();</w:t>
                  </w:r>
                </w:p>
                <w:p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</w:p>
                <w:p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kern w:val="0"/>
                      <w:sz w:val="22"/>
                    </w:rPr>
                    <w:t xml:space="preserve">     Person per();</w:t>
                  </w:r>
                </w:p>
                <w:p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kern w:val="0"/>
                      <w:sz w:val="22"/>
                    </w:rPr>
                    <w:t xml:space="preserve">     MyAnno2 anno2();</w:t>
                  </w:r>
                </w:p>
                <w:p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</w:p>
                <w:p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kern w:val="0"/>
                      <w:sz w:val="22"/>
                    </w:rPr>
                    <w:t xml:space="preserve">     String[] strs();*/</w:t>
                  </w:r>
                </w:p>
                <w:p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kern w:val="0"/>
                      <w:sz w:val="22"/>
                    </w:rPr>
                    <w:t>@MyAnno(value=12,per = Person.P1,anno2 = @MyAnno2,strs="bbb")</w:t>
                  </w:r>
                </w:p>
                <w:p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kern w:val="0"/>
                      <w:sz w:val="22"/>
                    </w:rPr>
                    <w:t>public class Worker {</w:t>
                  </w:r>
                </w:p>
                <w:p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kern w:val="0"/>
                      <w:sz w:val="22"/>
                    </w:rPr>
                    <w:t xml:space="preserve">  </w:t>
                  </w:r>
                </w:p>
                <w:p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kern w:val="0"/>
                      <w:sz w:val="22"/>
                    </w:rPr>
                    <w:t xml:space="preserve">    public String name = "aaa";</w:t>
                  </w:r>
                </w:p>
                <w:p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kern w:val="0"/>
                      <w:sz w:val="22"/>
                    </w:rPr>
                    <w:t xml:space="preserve">    </w:t>
                  </w:r>
                </w:p>
                <w:p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kern w:val="0"/>
                      <w:sz w:val="22"/>
                    </w:rPr>
                    <w:t xml:space="preserve">    public void show(){</w:t>
                  </w:r>
                </w:p>
                <w:p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</w:p>
                <w:p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</w:p>
                <w:p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kern w:val="0"/>
                      <w:sz w:val="22"/>
                    </w:rPr>
                    <w:t xml:space="preserve">    }</w:t>
                  </w:r>
                </w:p>
                <w:p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kern w:val="0"/>
                      <w:sz w:val="22"/>
                    </w:rPr>
                    <w:t>}</w:t>
                  </w:r>
                </w:p>
                <w:p>
                  <w:pPr>
                    <w:rPr>
                      <w:rFonts w:ascii="Consolas" w:hAnsi="Consolas" w:cs="Consolas"/>
                      <w:color w:val="F8F8F2"/>
                      <w:kern w:val="0"/>
                      <w:sz w:val="22"/>
                    </w:rPr>
                  </w:pPr>
                </w:p>
                <w:p>
                  <w:pPr>
                    <w:rPr>
                      <w:rFonts w:ascii="Consolas" w:hAnsi="Consolas" w:cs="Consolas"/>
                      <w:color w:val="F8F8F2"/>
                      <w:kern w:val="0"/>
                      <w:sz w:val="22"/>
                    </w:rPr>
                  </w:pPr>
                </w:p>
                <w:p>
                  <w:r>
                    <w:rPr>
                      <w:rFonts w:ascii="Consolas" w:hAnsi="Consolas" w:cs="Consolas"/>
                      <w:color w:val="F8F8F2"/>
                      <w:kern w:val="0"/>
                      <w:sz w:val="22"/>
                    </w:rPr>
                    <w:t>}</w:t>
                  </w:r>
                </w:p>
              </w:txbxContent>
            </v:textbox>
            <w10:wrap type="square"/>
          </v:shape>
        </w:pict>
      </w:r>
    </w:p>
    <w:p>
      <w:pPr>
        <w:pStyle w:val="6"/>
      </w:pPr>
      <w:r>
        <w:t>5.2.6</w:t>
      </w:r>
      <w:r>
        <w:rPr>
          <w:rFonts w:hint="eastAsia"/>
        </w:rPr>
        <w:t>视频缺陷</w:t>
      </w:r>
    </w:p>
    <w:p>
      <w:r>
        <w:rPr>
          <w:rFonts w:hint="eastAsia"/>
        </w:rPr>
        <w:t>无</w:t>
      </w:r>
    </w:p>
    <w:p/>
    <w:p>
      <w:pPr>
        <w:pStyle w:val="6"/>
      </w:pPr>
      <w:r>
        <w:t>5.2.7</w:t>
      </w:r>
      <w:r>
        <w:rPr>
          <w:rFonts w:hint="eastAsia"/>
        </w:rPr>
        <w:t>视频扩展</w:t>
      </w:r>
    </w:p>
    <w:p>
      <w:r>
        <w:tab/>
      </w:r>
      <w:r>
        <w:rPr>
          <w:rFonts w:hint="eastAsia"/>
        </w:rPr>
        <w:t>无</w:t>
      </w:r>
    </w:p>
    <w:p/>
    <w:p>
      <w:pPr>
        <w:pStyle w:val="5"/>
        <w:numPr>
          <w:ilvl w:val="1"/>
          <w:numId w:val="19"/>
        </w:numPr>
      </w:pPr>
      <w:r>
        <w:rPr>
          <w:rFonts w:hint="eastAsia"/>
        </w:rPr>
        <w:t xml:space="preserve">maven工程servlet实例之jar包冲突解决 </w:t>
      </w:r>
    </w:p>
    <w:p>
      <w:pPr>
        <w:pStyle w:val="6"/>
      </w:pPr>
      <w:r>
        <w:rPr>
          <w:rFonts w:hint="eastAsia"/>
        </w:rPr>
        <w:t>5</w:t>
      </w:r>
      <w:r>
        <w:t>.3.1</w:t>
      </w:r>
      <w:r>
        <w:rPr>
          <w:rFonts w:hint="eastAsia"/>
        </w:rPr>
        <w:t>知识概述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  <w:color w:val="008000"/>
        </w:rPr>
        <w:t>如果创建的不是maven工程,也会存在jar包冲突的问题,这时非常好解决,删除一个就可以了,.如果是maven工程,需要修改pom.xml文件的jar包依赖</w:t>
      </w:r>
    </w:p>
    <w:p>
      <w:pPr>
        <w:spacing w:line="288" w:lineRule="auto"/>
        <w:rPr>
          <w:rFonts w:ascii="宋体" w:hAnsi="宋体" w:eastAsia="宋体" w:cs="宋体"/>
          <w:kern w:val="0"/>
          <w:sz w:val="24"/>
          <w:szCs w:val="24"/>
        </w:rPr>
      </w:pPr>
    </w:p>
    <w:p/>
    <w:p>
      <w:pPr>
        <w:pStyle w:val="6"/>
      </w:pPr>
      <w:r>
        <w:rPr>
          <w:rFonts w:hint="eastAsia"/>
        </w:rPr>
        <w:t>5</w:t>
      </w:r>
      <w:r>
        <w:t>.3.2</w:t>
      </w:r>
      <w:r>
        <w:rPr>
          <w:rFonts w:hint="eastAsia"/>
        </w:rPr>
        <w:t>视频详情</w:t>
      </w:r>
    </w:p>
    <w:p>
      <w:pPr>
        <w:ind w:left="420"/>
      </w:pPr>
      <w:r>
        <w:drawing>
          <wp:inline distT="0" distB="0" distL="0" distR="0">
            <wp:extent cx="4358640" cy="3208020"/>
            <wp:effectExtent l="19050" t="0" r="381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320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5</w:t>
      </w:r>
      <w:r>
        <w:t>.3</w:t>
      </w:r>
      <w:r>
        <w:rPr>
          <w:rFonts w:hint="eastAsia"/>
        </w:rPr>
        <w:t>.3总结与补充</w:t>
      </w:r>
    </w:p>
    <w:p>
      <w:r>
        <w:tab/>
      </w:r>
    </w:p>
    <w:p>
      <w:pPr>
        <w:pStyle w:val="6"/>
      </w:pPr>
      <w:r>
        <w:rPr>
          <w:rFonts w:hint="eastAsia"/>
        </w:rPr>
        <w:t>5</w:t>
      </w:r>
      <w:r>
        <w:t>.3</w:t>
      </w:r>
      <w:r>
        <w:rPr>
          <w:rFonts w:hint="eastAsia"/>
        </w:rPr>
        <w:t>.4课堂提问与练习</w:t>
      </w:r>
    </w:p>
    <w:p>
      <w:pPr>
        <w:pStyle w:val="6"/>
      </w:pPr>
      <w:r>
        <w:rPr>
          <w:rFonts w:hint="eastAsia"/>
        </w:rPr>
        <w:t>5</w:t>
      </w:r>
      <w:r>
        <w:t>.3</w:t>
      </w:r>
      <w:r>
        <w:rPr>
          <w:rFonts w:hint="eastAsia"/>
        </w:rPr>
        <w:t>.5习题答案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</w:p>
    <w:p>
      <w:pPr>
        <w:pStyle w:val="6"/>
      </w:pPr>
      <w:r>
        <w:t>5.3.6</w:t>
      </w:r>
      <w:r>
        <w:rPr>
          <w:rFonts w:hint="eastAsia"/>
        </w:rPr>
        <w:t>视频缺陷</w:t>
      </w:r>
    </w:p>
    <w:p>
      <w:r>
        <w:rPr>
          <w:rFonts w:hint="eastAsia"/>
        </w:rPr>
        <w:t>无</w:t>
      </w:r>
    </w:p>
    <w:p/>
    <w:p>
      <w:pPr>
        <w:pStyle w:val="6"/>
      </w:pPr>
      <w:r>
        <w:t>5.3.7</w:t>
      </w:r>
      <w:r>
        <w:rPr>
          <w:rFonts w:hint="eastAsia"/>
        </w:rPr>
        <w:t>视频扩展</w:t>
      </w:r>
    </w:p>
    <w:p>
      <w:r>
        <w:tab/>
      </w:r>
      <w:r>
        <w:rPr>
          <w:rFonts w:hint="eastAsia"/>
        </w:rPr>
        <w:t>无</w:t>
      </w:r>
    </w:p>
    <w:p/>
    <w:p>
      <w:pPr>
        <w:pStyle w:val="4"/>
      </w:pPr>
      <w:r>
        <w:rPr>
          <w:rFonts w:hint="eastAsia"/>
        </w:rPr>
        <w:t>第六堂课</w:t>
      </w:r>
    </w:p>
    <w:p>
      <w:r>
        <w:rPr>
          <w:rFonts w:hint="eastAsia"/>
        </w:rPr>
        <w:t>本节知识点：</w:t>
      </w:r>
    </w:p>
    <w:p>
      <w:pPr>
        <w:pStyle w:val="25"/>
        <w:numPr>
          <w:ilvl w:val="5"/>
          <w:numId w:val="21"/>
        </w:numPr>
        <w:ind w:firstLineChars="0"/>
      </w:pPr>
      <w:r>
        <w:rPr>
          <w:rFonts w:hint="eastAsia"/>
        </w:rPr>
        <w:t xml:space="preserve">maven工程运行环境修改 </w:t>
      </w:r>
    </w:p>
    <w:p>
      <w:pPr>
        <w:pStyle w:val="25"/>
        <w:numPr>
          <w:ilvl w:val="5"/>
          <w:numId w:val="21"/>
        </w:numPr>
        <w:ind w:firstLineChars="0"/>
      </w:pPr>
      <w:r>
        <w:rPr>
          <w:rFonts w:hint="eastAsia"/>
        </w:rPr>
        <w:t xml:space="preserve">maven的java工程取mysql数据库数据 </w:t>
      </w:r>
    </w:p>
    <w:p>
      <w:pPr>
        <w:pStyle w:val="25"/>
        <w:ind w:left="780" w:firstLine="0" w:firstLineChars="0"/>
      </w:pPr>
    </w:p>
    <w:p>
      <w:r>
        <w:rPr>
          <w:rFonts w:hint="eastAsia"/>
        </w:rPr>
        <w:t>本节目标 ：</w:t>
      </w:r>
    </w:p>
    <w:p>
      <w:pPr>
        <w:pStyle w:val="25"/>
        <w:ind w:left="1155" w:firstLine="60" w:firstLineChars="0"/>
      </w:pPr>
      <w:r>
        <w:rPr>
          <w:rFonts w:hint="eastAsia"/>
        </w:rPr>
        <w:t>能够完成环境的修改</w:t>
      </w:r>
    </w:p>
    <w:p>
      <w:r>
        <w:rPr>
          <w:rFonts w:hint="eastAsia"/>
        </w:rPr>
        <w:tab/>
      </w:r>
    </w:p>
    <w:p>
      <w:pPr>
        <w:pStyle w:val="5"/>
        <w:numPr>
          <w:ilvl w:val="1"/>
          <w:numId w:val="22"/>
        </w:numPr>
      </w:pPr>
      <w:r>
        <w:rPr>
          <w:rFonts w:hint="eastAsia"/>
        </w:rPr>
        <w:t>maven工程运行环境修改</w:t>
      </w:r>
    </w:p>
    <w:p>
      <w:pPr>
        <w:pStyle w:val="6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知识概述</w:t>
      </w:r>
    </w:p>
    <w:p>
      <w:pPr>
        <w:spacing w:line="288" w:lineRule="auto"/>
      </w:pPr>
      <w:r>
        <w:rPr>
          <w:rFonts w:hint="eastAsia"/>
        </w:rPr>
        <w:tab/>
      </w:r>
    </w:p>
    <w:p>
      <w:pPr>
        <w:spacing w:line="288" w:lineRule="auto"/>
      </w:pPr>
      <w:r>
        <w:rPr>
          <w:rFonts w:hint="eastAsia"/>
        </w:rPr>
        <w:t>maven工程的环境比如jdk,tomcat,所以如何修改maven的运行环境呢,也可以通过pom.xml文件完成对环境的修改.</w:t>
      </w:r>
    </w:p>
    <w:p>
      <w:pPr>
        <w:pStyle w:val="6"/>
      </w:pPr>
      <w:r>
        <w:rPr>
          <w:rFonts w:hint="eastAsia"/>
        </w:rPr>
        <w:t>6.1</w:t>
      </w:r>
      <w:r>
        <w:t>.2</w:t>
      </w:r>
      <w:r>
        <w:rPr>
          <w:rFonts w:hint="eastAsia"/>
        </w:rPr>
        <w:t>视频详情</w:t>
      </w:r>
    </w:p>
    <w:p>
      <w:pPr>
        <w:ind w:left="420"/>
      </w:pPr>
      <w:r>
        <w:drawing>
          <wp:inline distT="0" distB="0" distL="0" distR="0">
            <wp:extent cx="4419600" cy="3368040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36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1.3总结与补充</w:t>
      </w:r>
    </w:p>
    <w:p/>
    <w:p>
      <w:pPr>
        <w:pStyle w:val="6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1.4课堂提问与练习</w:t>
      </w:r>
    </w:p>
    <w:p>
      <w:pPr>
        <w:pStyle w:val="6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1.5习题答案</w:t>
      </w:r>
    </w:p>
    <w:p>
      <w:r>
        <w:tab/>
      </w:r>
    </w:p>
    <w:p>
      <w:pPr>
        <w:pStyle w:val="6"/>
      </w:pPr>
      <w:r>
        <w:t>6.1.6</w:t>
      </w:r>
      <w:r>
        <w:rPr>
          <w:rFonts w:hint="eastAsia"/>
        </w:rPr>
        <w:t>视频缺陷</w:t>
      </w:r>
    </w:p>
    <w:p>
      <w:r>
        <w:rPr>
          <w:rFonts w:hint="eastAsia"/>
        </w:rPr>
        <w:t>无</w:t>
      </w:r>
    </w:p>
    <w:p/>
    <w:p>
      <w:pPr>
        <w:pStyle w:val="6"/>
      </w:pPr>
      <w:r>
        <w:t>6.1.7</w:t>
      </w:r>
      <w:r>
        <w:rPr>
          <w:rFonts w:hint="eastAsia"/>
        </w:rPr>
        <w:t>视频扩展</w:t>
      </w:r>
    </w:p>
    <w:p>
      <w:r>
        <w:tab/>
      </w:r>
      <w:r>
        <w:rPr>
          <w:rFonts w:hint="eastAsia"/>
        </w:rPr>
        <w:t>无</w:t>
      </w:r>
    </w:p>
    <w:p/>
    <w:p/>
    <w:p>
      <w:pPr>
        <w:pStyle w:val="5"/>
        <w:numPr>
          <w:ilvl w:val="1"/>
          <w:numId w:val="22"/>
        </w:numPr>
        <w:rPr>
          <w:iCs/>
        </w:rPr>
      </w:pPr>
      <w:r>
        <w:rPr>
          <w:rFonts w:hint="eastAsia"/>
        </w:rPr>
        <w:t>maven的java工程取mysql数据库数据</w:t>
      </w:r>
    </w:p>
    <w:p>
      <w:pPr>
        <w:pStyle w:val="6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>
      <w:pPr>
        <w:spacing w:line="288" w:lineRule="auto"/>
      </w:pPr>
      <w:r>
        <w:rPr>
          <w:rFonts w:hint="eastAsia"/>
        </w:rPr>
        <w:tab/>
      </w:r>
      <w:r>
        <w:rPr>
          <w:rFonts w:hint="eastAsia"/>
        </w:rPr>
        <w:t>maven创建一个java工程,做一个简单的案例,完成对mysql数据库的操作</w:t>
      </w:r>
      <w:r>
        <w:rPr>
          <w:rFonts w:hint="eastAsia"/>
        </w:rPr>
        <w:tab/>
      </w:r>
    </w:p>
    <w:p>
      <w:pPr>
        <w:spacing w:line="288" w:lineRule="auto"/>
      </w:pPr>
    </w:p>
    <w:p>
      <w:pPr>
        <w:spacing w:line="288" w:lineRule="auto"/>
      </w:pPr>
    </w:p>
    <w:p>
      <w:pPr>
        <w:spacing w:line="288" w:lineRule="auto"/>
      </w:pPr>
    </w:p>
    <w:p>
      <w:pPr>
        <w:pStyle w:val="6"/>
      </w:pPr>
      <w:r>
        <w:rPr>
          <w:rFonts w:hint="eastAsia"/>
        </w:rPr>
        <w:t>6.2</w:t>
      </w:r>
      <w:r>
        <w:t>.2</w:t>
      </w:r>
      <w:r>
        <w:rPr>
          <w:rFonts w:hint="eastAsia"/>
        </w:rPr>
        <w:t>视频详情</w:t>
      </w:r>
    </w:p>
    <w:p>
      <w:pPr>
        <w:ind w:left="420"/>
      </w:pPr>
      <w:r>
        <w:t xml:space="preserve"> </w:t>
      </w:r>
      <w:r>
        <w:drawing>
          <wp:inline distT="0" distB="0" distL="0" distR="0">
            <wp:extent cx="4411980" cy="3345180"/>
            <wp:effectExtent l="19050" t="0" r="762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334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2.3总结与补充</w:t>
      </w:r>
    </w:p>
    <w:p>
      <w:pPr>
        <w:ind w:left="420"/>
      </w:pPr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2.4课堂提问与练习</w:t>
      </w:r>
    </w:p>
    <w:p>
      <w:pPr>
        <w:numPr>
          <w:ilvl w:val="0"/>
          <w:numId w:val="23"/>
        </w:numPr>
      </w:pPr>
      <w:r>
        <w:tab/>
      </w:r>
      <w:r>
        <w:rPr>
          <w:rFonts w:hint="eastAsia"/>
        </w:rPr>
        <w:t xml:space="preserve">编写maven代码操作数据库 </w:t>
      </w:r>
    </w:p>
    <w:p>
      <w:pPr>
        <w:numPr>
          <w:ilvl w:val="0"/>
          <w:numId w:val="23"/>
        </w:numPr>
      </w:pPr>
    </w:p>
    <w:p>
      <w:pPr>
        <w:pStyle w:val="6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2.5习题答</w:t>
      </w:r>
    </w:p>
    <w:p>
      <w:pPr>
        <w:pStyle w:val="6"/>
      </w:pPr>
      <w:r>
        <w:t>6.2.6</w:t>
      </w:r>
      <w:r>
        <w:rPr>
          <w:rFonts w:hint="eastAsia"/>
        </w:rPr>
        <w:t>视频缺陷</w:t>
      </w:r>
    </w:p>
    <w:p>
      <w:r>
        <w:rPr>
          <w:rFonts w:hint="eastAsia"/>
        </w:rPr>
        <w:t>无</w:t>
      </w:r>
    </w:p>
    <w:p/>
    <w:p>
      <w:pPr>
        <w:pStyle w:val="6"/>
      </w:pPr>
      <w:r>
        <w:t>6.2.7</w:t>
      </w:r>
      <w:r>
        <w:rPr>
          <w:rFonts w:hint="eastAsia"/>
        </w:rPr>
        <w:t>视频扩展</w:t>
      </w:r>
    </w:p>
    <w:p>
      <w:r>
        <w:tab/>
      </w:r>
      <w:r>
        <w:rPr>
          <w:rFonts w:hint="eastAsia"/>
        </w:rPr>
        <w:t>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C1E04"/>
    <w:multiLevelType w:val="multilevel"/>
    <w:tmpl w:val="056C1E04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10D612AD"/>
    <w:multiLevelType w:val="multilevel"/>
    <w:tmpl w:val="10D612AD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12737A4F"/>
    <w:multiLevelType w:val="multilevel"/>
    <w:tmpl w:val="12737A4F"/>
    <w:lvl w:ilvl="0" w:tentative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A7070CC"/>
    <w:multiLevelType w:val="multilevel"/>
    <w:tmpl w:val="1A7070CC"/>
    <w:lvl w:ilvl="0" w:tentative="0">
      <w:start w:val="1"/>
      <w:numFmt w:val="decimal"/>
      <w:lvlText w:val="%1、"/>
      <w:lvlJc w:val="left"/>
      <w:pPr>
        <w:ind w:left="63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1D172DDB"/>
    <w:multiLevelType w:val="multilevel"/>
    <w:tmpl w:val="1D172DDB"/>
    <w:lvl w:ilvl="0" w:tentative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5">
    <w:nsid w:val="21D9347D"/>
    <w:multiLevelType w:val="multilevel"/>
    <w:tmpl w:val="21D9347D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6">
    <w:nsid w:val="26C74C5F"/>
    <w:multiLevelType w:val="multilevel"/>
    <w:tmpl w:val="26C74C5F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7">
    <w:nsid w:val="2714699F"/>
    <w:multiLevelType w:val="multilevel"/>
    <w:tmpl w:val="2714699F"/>
    <w:lvl w:ilvl="0" w:tentative="0">
      <w:start w:val="6"/>
      <w:numFmt w:val="decimal"/>
      <w:lvlText w:val="%1"/>
      <w:lvlJc w:val="left"/>
      <w:pPr>
        <w:ind w:left="390" w:hanging="39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8">
    <w:nsid w:val="30295D16"/>
    <w:multiLevelType w:val="multilevel"/>
    <w:tmpl w:val="30295D16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9">
    <w:nsid w:val="32650628"/>
    <w:multiLevelType w:val="multilevel"/>
    <w:tmpl w:val="32650628"/>
    <w:lvl w:ilvl="0" w:tentative="0">
      <w:start w:val="1"/>
      <w:numFmt w:val="decimal"/>
      <w:lvlText w:val="%1、"/>
      <w:lvlJc w:val="left"/>
      <w:pPr>
        <w:ind w:left="63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10">
    <w:nsid w:val="34113794"/>
    <w:multiLevelType w:val="multilevel"/>
    <w:tmpl w:val="34113794"/>
    <w:lvl w:ilvl="0" w:tentative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789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11">
    <w:nsid w:val="3A3717B8"/>
    <w:multiLevelType w:val="multilevel"/>
    <w:tmpl w:val="3A3717B8"/>
    <w:lvl w:ilvl="0" w:tentative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12">
    <w:nsid w:val="3FAF55B8"/>
    <w:multiLevelType w:val="multilevel"/>
    <w:tmpl w:val="3FAF55B8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3">
    <w:nsid w:val="46A44CBA"/>
    <w:multiLevelType w:val="multilevel"/>
    <w:tmpl w:val="46A44CBA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4">
    <w:nsid w:val="49ED482C"/>
    <w:multiLevelType w:val="multilevel"/>
    <w:tmpl w:val="49ED482C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5">
    <w:nsid w:val="4C2A1F52"/>
    <w:multiLevelType w:val="multilevel"/>
    <w:tmpl w:val="4C2A1F52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3C43D66"/>
    <w:multiLevelType w:val="multilevel"/>
    <w:tmpl w:val="53C43D66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7">
    <w:nsid w:val="5E4D09E2"/>
    <w:multiLevelType w:val="multilevel"/>
    <w:tmpl w:val="5E4D09E2"/>
    <w:lvl w:ilvl="0" w:tentative="0">
      <w:start w:val="1"/>
      <w:numFmt w:val="decimal"/>
      <w:lvlText w:val="%1、"/>
      <w:lvlJc w:val="left"/>
      <w:pPr>
        <w:ind w:left="16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2040" w:hanging="420"/>
      </w:pPr>
    </w:lvl>
    <w:lvl w:ilvl="2" w:tentative="0">
      <w:start w:val="1"/>
      <w:numFmt w:val="lowerRoman"/>
      <w:lvlText w:val="%3."/>
      <w:lvlJc w:val="right"/>
      <w:pPr>
        <w:ind w:left="2460" w:hanging="420"/>
      </w:pPr>
    </w:lvl>
    <w:lvl w:ilvl="3" w:tentative="0">
      <w:start w:val="1"/>
      <w:numFmt w:val="decimal"/>
      <w:lvlText w:val="%4."/>
      <w:lvlJc w:val="left"/>
      <w:pPr>
        <w:ind w:left="2880" w:hanging="420"/>
      </w:pPr>
    </w:lvl>
    <w:lvl w:ilvl="4" w:tentative="0">
      <w:start w:val="1"/>
      <w:numFmt w:val="lowerLetter"/>
      <w:lvlText w:val="%5)"/>
      <w:lvlJc w:val="left"/>
      <w:pPr>
        <w:ind w:left="3300" w:hanging="420"/>
      </w:pPr>
    </w:lvl>
    <w:lvl w:ilvl="5" w:tentative="0">
      <w:start w:val="1"/>
      <w:numFmt w:val="lowerRoman"/>
      <w:lvlText w:val="%6."/>
      <w:lvlJc w:val="right"/>
      <w:pPr>
        <w:ind w:left="3720" w:hanging="420"/>
      </w:pPr>
    </w:lvl>
    <w:lvl w:ilvl="6" w:tentative="0">
      <w:start w:val="1"/>
      <w:numFmt w:val="decimal"/>
      <w:lvlText w:val="%7."/>
      <w:lvlJc w:val="left"/>
      <w:pPr>
        <w:ind w:left="4140" w:hanging="420"/>
      </w:pPr>
    </w:lvl>
    <w:lvl w:ilvl="7" w:tentative="0">
      <w:start w:val="1"/>
      <w:numFmt w:val="lowerLetter"/>
      <w:lvlText w:val="%8)"/>
      <w:lvlJc w:val="left"/>
      <w:pPr>
        <w:ind w:left="4560" w:hanging="420"/>
      </w:pPr>
    </w:lvl>
    <w:lvl w:ilvl="8" w:tentative="0">
      <w:start w:val="1"/>
      <w:numFmt w:val="lowerRoman"/>
      <w:lvlText w:val="%9."/>
      <w:lvlJc w:val="right"/>
      <w:pPr>
        <w:ind w:left="4980" w:hanging="420"/>
      </w:pPr>
    </w:lvl>
  </w:abstractNum>
  <w:abstractNum w:abstractNumId="18">
    <w:nsid w:val="625D533D"/>
    <w:multiLevelType w:val="multilevel"/>
    <w:tmpl w:val="625D533D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9">
    <w:nsid w:val="64F14371"/>
    <w:multiLevelType w:val="multilevel"/>
    <w:tmpl w:val="64F14371"/>
    <w:lvl w:ilvl="0" w:tentative="0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entative="0">
      <w:start w:val="1"/>
      <w:numFmt w:val="decimal"/>
      <w:lvlText w:val="%2、"/>
      <w:lvlJc w:val="left"/>
      <w:pPr>
        <w:ind w:left="126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C72280B"/>
    <w:multiLevelType w:val="multilevel"/>
    <w:tmpl w:val="6C72280B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decimal"/>
      <w:lvlText w:val="%6、"/>
      <w:lvlJc w:val="lef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B054135"/>
    <w:multiLevelType w:val="multilevel"/>
    <w:tmpl w:val="7B054135"/>
    <w:lvl w:ilvl="0" w:tentative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22">
    <w:nsid w:val="7FA77BBC"/>
    <w:multiLevelType w:val="multilevel"/>
    <w:tmpl w:val="7FA77BBC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eastAsia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22"/>
  </w:num>
  <w:num w:numId="2">
    <w:abstractNumId w:val="6"/>
  </w:num>
  <w:num w:numId="3">
    <w:abstractNumId w:val="19"/>
  </w:num>
  <w:num w:numId="4">
    <w:abstractNumId w:val="2"/>
  </w:num>
  <w:num w:numId="5">
    <w:abstractNumId w:val="0"/>
  </w:num>
  <w:num w:numId="6">
    <w:abstractNumId w:val="13"/>
  </w:num>
  <w:num w:numId="7">
    <w:abstractNumId w:val="14"/>
  </w:num>
  <w:num w:numId="8">
    <w:abstractNumId w:val="17"/>
  </w:num>
  <w:num w:numId="9">
    <w:abstractNumId w:val="21"/>
  </w:num>
  <w:num w:numId="10">
    <w:abstractNumId w:val="18"/>
  </w:num>
  <w:num w:numId="11">
    <w:abstractNumId w:val="16"/>
  </w:num>
  <w:num w:numId="12">
    <w:abstractNumId w:val="3"/>
  </w:num>
  <w:num w:numId="13">
    <w:abstractNumId w:val="10"/>
  </w:num>
  <w:num w:numId="14">
    <w:abstractNumId w:val="5"/>
  </w:num>
  <w:num w:numId="15">
    <w:abstractNumId w:val="9"/>
  </w:num>
  <w:num w:numId="16">
    <w:abstractNumId w:val="11"/>
  </w:num>
  <w:num w:numId="17">
    <w:abstractNumId w:val="1"/>
  </w:num>
  <w:num w:numId="18">
    <w:abstractNumId w:val="15"/>
  </w:num>
  <w:num w:numId="19">
    <w:abstractNumId w:val="4"/>
  </w:num>
  <w:num w:numId="20">
    <w:abstractNumId w:val="12"/>
  </w:num>
  <w:num w:numId="21">
    <w:abstractNumId w:val="20"/>
  </w:num>
  <w:num w:numId="22">
    <w:abstractNumId w:val="7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16501"/>
    <w:rsid w:val="00002B75"/>
    <w:rsid w:val="0000413A"/>
    <w:rsid w:val="0000715A"/>
    <w:rsid w:val="00007166"/>
    <w:rsid w:val="00007B78"/>
    <w:rsid w:val="000106DF"/>
    <w:rsid w:val="00011827"/>
    <w:rsid w:val="00014BEE"/>
    <w:rsid w:val="00030092"/>
    <w:rsid w:val="00032001"/>
    <w:rsid w:val="0003278C"/>
    <w:rsid w:val="00034C1D"/>
    <w:rsid w:val="000431BD"/>
    <w:rsid w:val="00047B0A"/>
    <w:rsid w:val="00051680"/>
    <w:rsid w:val="0005187D"/>
    <w:rsid w:val="00051D09"/>
    <w:rsid w:val="00053197"/>
    <w:rsid w:val="00053268"/>
    <w:rsid w:val="000540DC"/>
    <w:rsid w:val="0006310E"/>
    <w:rsid w:val="00070E68"/>
    <w:rsid w:val="00072932"/>
    <w:rsid w:val="000732CA"/>
    <w:rsid w:val="00076217"/>
    <w:rsid w:val="00080E22"/>
    <w:rsid w:val="0009019E"/>
    <w:rsid w:val="00096318"/>
    <w:rsid w:val="000A47D0"/>
    <w:rsid w:val="000B17BE"/>
    <w:rsid w:val="000B4829"/>
    <w:rsid w:val="000B7F46"/>
    <w:rsid w:val="000C128A"/>
    <w:rsid w:val="000C1900"/>
    <w:rsid w:val="000C3B44"/>
    <w:rsid w:val="000C4EAD"/>
    <w:rsid w:val="000C5DBC"/>
    <w:rsid w:val="000D1555"/>
    <w:rsid w:val="000D4B79"/>
    <w:rsid w:val="000D5BFA"/>
    <w:rsid w:val="000D77D9"/>
    <w:rsid w:val="000E4ACA"/>
    <w:rsid w:val="000F104A"/>
    <w:rsid w:val="000F137C"/>
    <w:rsid w:val="000F5C21"/>
    <w:rsid w:val="000F733B"/>
    <w:rsid w:val="00100B97"/>
    <w:rsid w:val="00101089"/>
    <w:rsid w:val="0010506C"/>
    <w:rsid w:val="0010521F"/>
    <w:rsid w:val="00105D73"/>
    <w:rsid w:val="00110F3A"/>
    <w:rsid w:val="001156E8"/>
    <w:rsid w:val="0011731B"/>
    <w:rsid w:val="00117F53"/>
    <w:rsid w:val="00121D69"/>
    <w:rsid w:val="00122B4F"/>
    <w:rsid w:val="0012431F"/>
    <w:rsid w:val="001269C5"/>
    <w:rsid w:val="00132B8E"/>
    <w:rsid w:val="00133EDC"/>
    <w:rsid w:val="00134933"/>
    <w:rsid w:val="00135E66"/>
    <w:rsid w:val="0013616D"/>
    <w:rsid w:val="00136987"/>
    <w:rsid w:val="00140344"/>
    <w:rsid w:val="0014090A"/>
    <w:rsid w:val="00141264"/>
    <w:rsid w:val="00143B2E"/>
    <w:rsid w:val="0014592A"/>
    <w:rsid w:val="001551D0"/>
    <w:rsid w:val="0016483E"/>
    <w:rsid w:val="00167A84"/>
    <w:rsid w:val="00170C81"/>
    <w:rsid w:val="00172DF0"/>
    <w:rsid w:val="0017418E"/>
    <w:rsid w:val="00174D14"/>
    <w:rsid w:val="00177880"/>
    <w:rsid w:val="00180B24"/>
    <w:rsid w:val="001832CA"/>
    <w:rsid w:val="0018370B"/>
    <w:rsid w:val="00184EC1"/>
    <w:rsid w:val="00186DAF"/>
    <w:rsid w:val="00187A28"/>
    <w:rsid w:val="00190EAD"/>
    <w:rsid w:val="00191BD1"/>
    <w:rsid w:val="00197A34"/>
    <w:rsid w:val="001A2251"/>
    <w:rsid w:val="001A4588"/>
    <w:rsid w:val="001A544B"/>
    <w:rsid w:val="001B0064"/>
    <w:rsid w:val="001B0F5F"/>
    <w:rsid w:val="001B586C"/>
    <w:rsid w:val="001C03CF"/>
    <w:rsid w:val="001C43ED"/>
    <w:rsid w:val="001C74D6"/>
    <w:rsid w:val="001C77CD"/>
    <w:rsid w:val="001D00A3"/>
    <w:rsid w:val="001D3184"/>
    <w:rsid w:val="001D7AC6"/>
    <w:rsid w:val="001E1F24"/>
    <w:rsid w:val="001E228D"/>
    <w:rsid w:val="001E3AE4"/>
    <w:rsid w:val="001E49BC"/>
    <w:rsid w:val="001F390A"/>
    <w:rsid w:val="001F7594"/>
    <w:rsid w:val="00202E40"/>
    <w:rsid w:val="00204FAF"/>
    <w:rsid w:val="00206887"/>
    <w:rsid w:val="00207CB0"/>
    <w:rsid w:val="00207E41"/>
    <w:rsid w:val="0021399E"/>
    <w:rsid w:val="00213F8A"/>
    <w:rsid w:val="0021586B"/>
    <w:rsid w:val="002216D3"/>
    <w:rsid w:val="00221C0E"/>
    <w:rsid w:val="0022249D"/>
    <w:rsid w:val="00227F70"/>
    <w:rsid w:val="00231F4F"/>
    <w:rsid w:val="002339F4"/>
    <w:rsid w:val="002346F1"/>
    <w:rsid w:val="00234C64"/>
    <w:rsid w:val="0024035C"/>
    <w:rsid w:val="00240F21"/>
    <w:rsid w:val="002431F8"/>
    <w:rsid w:val="00244E34"/>
    <w:rsid w:val="00245877"/>
    <w:rsid w:val="0024621F"/>
    <w:rsid w:val="0025706D"/>
    <w:rsid w:val="002650B7"/>
    <w:rsid w:val="0026515D"/>
    <w:rsid w:val="00265750"/>
    <w:rsid w:val="00267171"/>
    <w:rsid w:val="0027019F"/>
    <w:rsid w:val="0027125C"/>
    <w:rsid w:val="002728D6"/>
    <w:rsid w:val="00283AEA"/>
    <w:rsid w:val="00283FE8"/>
    <w:rsid w:val="002876D9"/>
    <w:rsid w:val="002926F7"/>
    <w:rsid w:val="00293424"/>
    <w:rsid w:val="00293F73"/>
    <w:rsid w:val="002A0420"/>
    <w:rsid w:val="002A15AE"/>
    <w:rsid w:val="002A2BA5"/>
    <w:rsid w:val="002A36AE"/>
    <w:rsid w:val="002A45CB"/>
    <w:rsid w:val="002A5C00"/>
    <w:rsid w:val="002B4919"/>
    <w:rsid w:val="002B5E26"/>
    <w:rsid w:val="002B7640"/>
    <w:rsid w:val="002C12BB"/>
    <w:rsid w:val="002C2072"/>
    <w:rsid w:val="002C65EF"/>
    <w:rsid w:val="002D1DE3"/>
    <w:rsid w:val="002D379A"/>
    <w:rsid w:val="002D60DC"/>
    <w:rsid w:val="002D73FC"/>
    <w:rsid w:val="002E26A3"/>
    <w:rsid w:val="002E5B02"/>
    <w:rsid w:val="002E5CB3"/>
    <w:rsid w:val="002E63F0"/>
    <w:rsid w:val="002E65E6"/>
    <w:rsid w:val="002E6F3A"/>
    <w:rsid w:val="002F162E"/>
    <w:rsid w:val="002F3E65"/>
    <w:rsid w:val="002F6B3A"/>
    <w:rsid w:val="002F7AEB"/>
    <w:rsid w:val="0030169F"/>
    <w:rsid w:val="003106FB"/>
    <w:rsid w:val="00313A33"/>
    <w:rsid w:val="003160AD"/>
    <w:rsid w:val="00317082"/>
    <w:rsid w:val="0031711A"/>
    <w:rsid w:val="00323A3D"/>
    <w:rsid w:val="00326215"/>
    <w:rsid w:val="00326935"/>
    <w:rsid w:val="00327EB8"/>
    <w:rsid w:val="00332732"/>
    <w:rsid w:val="0033735F"/>
    <w:rsid w:val="00337BE8"/>
    <w:rsid w:val="00344B13"/>
    <w:rsid w:val="003507A2"/>
    <w:rsid w:val="00351B6D"/>
    <w:rsid w:val="00352A79"/>
    <w:rsid w:val="00355664"/>
    <w:rsid w:val="00356DBE"/>
    <w:rsid w:val="0036173F"/>
    <w:rsid w:val="00364D1A"/>
    <w:rsid w:val="0036564B"/>
    <w:rsid w:val="003656FE"/>
    <w:rsid w:val="00372576"/>
    <w:rsid w:val="003741CF"/>
    <w:rsid w:val="003772DF"/>
    <w:rsid w:val="003777D3"/>
    <w:rsid w:val="00380D93"/>
    <w:rsid w:val="0038104D"/>
    <w:rsid w:val="003817DB"/>
    <w:rsid w:val="003826CB"/>
    <w:rsid w:val="0038518F"/>
    <w:rsid w:val="00391933"/>
    <w:rsid w:val="003938DE"/>
    <w:rsid w:val="00393907"/>
    <w:rsid w:val="003A2FBE"/>
    <w:rsid w:val="003A4B0D"/>
    <w:rsid w:val="003A635D"/>
    <w:rsid w:val="003B0585"/>
    <w:rsid w:val="003B2230"/>
    <w:rsid w:val="003B418E"/>
    <w:rsid w:val="003B6510"/>
    <w:rsid w:val="003C051A"/>
    <w:rsid w:val="003C258B"/>
    <w:rsid w:val="003C69BB"/>
    <w:rsid w:val="003D12DE"/>
    <w:rsid w:val="003D2F4A"/>
    <w:rsid w:val="003D67B3"/>
    <w:rsid w:val="003E1B5F"/>
    <w:rsid w:val="003E39EE"/>
    <w:rsid w:val="003E3FCB"/>
    <w:rsid w:val="003F07AC"/>
    <w:rsid w:val="003F3BA1"/>
    <w:rsid w:val="003F4054"/>
    <w:rsid w:val="003F40AD"/>
    <w:rsid w:val="003F7260"/>
    <w:rsid w:val="00402CD8"/>
    <w:rsid w:val="004074A0"/>
    <w:rsid w:val="00411ABE"/>
    <w:rsid w:val="0041269A"/>
    <w:rsid w:val="004126A9"/>
    <w:rsid w:val="0041377B"/>
    <w:rsid w:val="00414169"/>
    <w:rsid w:val="00417294"/>
    <w:rsid w:val="004300DE"/>
    <w:rsid w:val="00430B79"/>
    <w:rsid w:val="004345A8"/>
    <w:rsid w:val="0043761F"/>
    <w:rsid w:val="0044352B"/>
    <w:rsid w:val="00443E67"/>
    <w:rsid w:val="00444487"/>
    <w:rsid w:val="00454703"/>
    <w:rsid w:val="00456ED2"/>
    <w:rsid w:val="00457385"/>
    <w:rsid w:val="004621B4"/>
    <w:rsid w:val="00465128"/>
    <w:rsid w:val="0047066D"/>
    <w:rsid w:val="00475030"/>
    <w:rsid w:val="00475D61"/>
    <w:rsid w:val="00477A88"/>
    <w:rsid w:val="00477AC7"/>
    <w:rsid w:val="00477C63"/>
    <w:rsid w:val="00480062"/>
    <w:rsid w:val="0048641D"/>
    <w:rsid w:val="004905E5"/>
    <w:rsid w:val="00490CE6"/>
    <w:rsid w:val="00492557"/>
    <w:rsid w:val="00496EE8"/>
    <w:rsid w:val="004A0C27"/>
    <w:rsid w:val="004A39AB"/>
    <w:rsid w:val="004B2C9E"/>
    <w:rsid w:val="004B2D50"/>
    <w:rsid w:val="004B5949"/>
    <w:rsid w:val="004B6790"/>
    <w:rsid w:val="004C00E5"/>
    <w:rsid w:val="004C2823"/>
    <w:rsid w:val="004C2B32"/>
    <w:rsid w:val="004C2C0B"/>
    <w:rsid w:val="004C2CD7"/>
    <w:rsid w:val="004C678A"/>
    <w:rsid w:val="004C7B99"/>
    <w:rsid w:val="004D2ACD"/>
    <w:rsid w:val="004E63CC"/>
    <w:rsid w:val="004F4213"/>
    <w:rsid w:val="004F5DAE"/>
    <w:rsid w:val="004F6115"/>
    <w:rsid w:val="004F7F77"/>
    <w:rsid w:val="00503CEE"/>
    <w:rsid w:val="00505B56"/>
    <w:rsid w:val="00510DC6"/>
    <w:rsid w:val="00511965"/>
    <w:rsid w:val="00511BAD"/>
    <w:rsid w:val="005148BC"/>
    <w:rsid w:val="00516135"/>
    <w:rsid w:val="005275C3"/>
    <w:rsid w:val="00531430"/>
    <w:rsid w:val="00532339"/>
    <w:rsid w:val="005379F8"/>
    <w:rsid w:val="00540A31"/>
    <w:rsid w:val="00543718"/>
    <w:rsid w:val="005444A1"/>
    <w:rsid w:val="00544D6F"/>
    <w:rsid w:val="00545505"/>
    <w:rsid w:val="00545D19"/>
    <w:rsid w:val="00553E2E"/>
    <w:rsid w:val="00553E7E"/>
    <w:rsid w:val="00573EB6"/>
    <w:rsid w:val="005750B3"/>
    <w:rsid w:val="00583FAC"/>
    <w:rsid w:val="00584C46"/>
    <w:rsid w:val="00585167"/>
    <w:rsid w:val="005862A4"/>
    <w:rsid w:val="0059042A"/>
    <w:rsid w:val="005919B7"/>
    <w:rsid w:val="00593361"/>
    <w:rsid w:val="005938EB"/>
    <w:rsid w:val="00594255"/>
    <w:rsid w:val="0059754C"/>
    <w:rsid w:val="00597694"/>
    <w:rsid w:val="00597714"/>
    <w:rsid w:val="00597F07"/>
    <w:rsid w:val="005A4051"/>
    <w:rsid w:val="005A6F22"/>
    <w:rsid w:val="005B430A"/>
    <w:rsid w:val="005B44A5"/>
    <w:rsid w:val="005B5851"/>
    <w:rsid w:val="005B5D61"/>
    <w:rsid w:val="005B5FAC"/>
    <w:rsid w:val="005C289D"/>
    <w:rsid w:val="005E0E4F"/>
    <w:rsid w:val="005E1396"/>
    <w:rsid w:val="005E1EF7"/>
    <w:rsid w:val="005E2CF4"/>
    <w:rsid w:val="005E2D2D"/>
    <w:rsid w:val="005E4263"/>
    <w:rsid w:val="005E73E1"/>
    <w:rsid w:val="005E7508"/>
    <w:rsid w:val="005F543E"/>
    <w:rsid w:val="005F5B05"/>
    <w:rsid w:val="005F7E1D"/>
    <w:rsid w:val="0060107E"/>
    <w:rsid w:val="006028CE"/>
    <w:rsid w:val="006058E2"/>
    <w:rsid w:val="0061213D"/>
    <w:rsid w:val="00612162"/>
    <w:rsid w:val="0061245F"/>
    <w:rsid w:val="00615BCF"/>
    <w:rsid w:val="00616E7A"/>
    <w:rsid w:val="00620C52"/>
    <w:rsid w:val="006210DF"/>
    <w:rsid w:val="00624BD3"/>
    <w:rsid w:val="006256BE"/>
    <w:rsid w:val="00625D4A"/>
    <w:rsid w:val="00626114"/>
    <w:rsid w:val="00630AEF"/>
    <w:rsid w:val="00631394"/>
    <w:rsid w:val="00633526"/>
    <w:rsid w:val="0063585D"/>
    <w:rsid w:val="006361A4"/>
    <w:rsid w:val="00640836"/>
    <w:rsid w:val="00652585"/>
    <w:rsid w:val="006539E1"/>
    <w:rsid w:val="00656BE4"/>
    <w:rsid w:val="0066050D"/>
    <w:rsid w:val="00663D23"/>
    <w:rsid w:val="00664C14"/>
    <w:rsid w:val="00664D48"/>
    <w:rsid w:val="00666661"/>
    <w:rsid w:val="006701DB"/>
    <w:rsid w:val="0067280F"/>
    <w:rsid w:val="00675F9E"/>
    <w:rsid w:val="006820B1"/>
    <w:rsid w:val="00683872"/>
    <w:rsid w:val="00683A31"/>
    <w:rsid w:val="00687C1A"/>
    <w:rsid w:val="00690FCA"/>
    <w:rsid w:val="0069396A"/>
    <w:rsid w:val="00697C20"/>
    <w:rsid w:val="006A040C"/>
    <w:rsid w:val="006A06DB"/>
    <w:rsid w:val="006A5884"/>
    <w:rsid w:val="006A675E"/>
    <w:rsid w:val="006B062D"/>
    <w:rsid w:val="006B0A64"/>
    <w:rsid w:val="006B129A"/>
    <w:rsid w:val="006B18F4"/>
    <w:rsid w:val="006B4B14"/>
    <w:rsid w:val="006B5B98"/>
    <w:rsid w:val="006B7BB3"/>
    <w:rsid w:val="006C0D53"/>
    <w:rsid w:val="006C1F75"/>
    <w:rsid w:val="006C32A4"/>
    <w:rsid w:val="006C3392"/>
    <w:rsid w:val="006C6747"/>
    <w:rsid w:val="006C770D"/>
    <w:rsid w:val="006D723A"/>
    <w:rsid w:val="006E113D"/>
    <w:rsid w:val="006E1AF9"/>
    <w:rsid w:val="006E233C"/>
    <w:rsid w:val="006E2E6E"/>
    <w:rsid w:val="006E5FC8"/>
    <w:rsid w:val="006E718C"/>
    <w:rsid w:val="006E7D51"/>
    <w:rsid w:val="006F1780"/>
    <w:rsid w:val="006F3A90"/>
    <w:rsid w:val="007014E7"/>
    <w:rsid w:val="0070280F"/>
    <w:rsid w:val="00702977"/>
    <w:rsid w:val="0070373D"/>
    <w:rsid w:val="00703C67"/>
    <w:rsid w:val="00703ECD"/>
    <w:rsid w:val="00715995"/>
    <w:rsid w:val="00720C94"/>
    <w:rsid w:val="00720EB4"/>
    <w:rsid w:val="00722A87"/>
    <w:rsid w:val="00732AC0"/>
    <w:rsid w:val="00733251"/>
    <w:rsid w:val="007349D4"/>
    <w:rsid w:val="0073508C"/>
    <w:rsid w:val="0073592B"/>
    <w:rsid w:val="007362BF"/>
    <w:rsid w:val="00736468"/>
    <w:rsid w:val="007366B4"/>
    <w:rsid w:val="00740E34"/>
    <w:rsid w:val="00741EDC"/>
    <w:rsid w:val="0074335B"/>
    <w:rsid w:val="007503E9"/>
    <w:rsid w:val="0075414D"/>
    <w:rsid w:val="0076105C"/>
    <w:rsid w:val="00776305"/>
    <w:rsid w:val="00780829"/>
    <w:rsid w:val="007854DB"/>
    <w:rsid w:val="007901BD"/>
    <w:rsid w:val="007A1243"/>
    <w:rsid w:val="007A2F87"/>
    <w:rsid w:val="007A5016"/>
    <w:rsid w:val="007B295B"/>
    <w:rsid w:val="007B31C1"/>
    <w:rsid w:val="007B376B"/>
    <w:rsid w:val="007B576E"/>
    <w:rsid w:val="007B73FB"/>
    <w:rsid w:val="007B7F5C"/>
    <w:rsid w:val="007C1AF7"/>
    <w:rsid w:val="007C594A"/>
    <w:rsid w:val="007C7A46"/>
    <w:rsid w:val="007D17A2"/>
    <w:rsid w:val="007D3C92"/>
    <w:rsid w:val="007D4AB9"/>
    <w:rsid w:val="007E1B7E"/>
    <w:rsid w:val="007E5DFA"/>
    <w:rsid w:val="007F0908"/>
    <w:rsid w:val="007F4080"/>
    <w:rsid w:val="007F4C2A"/>
    <w:rsid w:val="007F5CB0"/>
    <w:rsid w:val="007F682F"/>
    <w:rsid w:val="007F72CB"/>
    <w:rsid w:val="00800C8F"/>
    <w:rsid w:val="00801759"/>
    <w:rsid w:val="00807A48"/>
    <w:rsid w:val="00811F73"/>
    <w:rsid w:val="0081344F"/>
    <w:rsid w:val="00816501"/>
    <w:rsid w:val="00821AF4"/>
    <w:rsid w:val="00822C66"/>
    <w:rsid w:val="00823786"/>
    <w:rsid w:val="00823E4F"/>
    <w:rsid w:val="00824191"/>
    <w:rsid w:val="00830A0C"/>
    <w:rsid w:val="0083161B"/>
    <w:rsid w:val="00834DC5"/>
    <w:rsid w:val="008353A2"/>
    <w:rsid w:val="0083744B"/>
    <w:rsid w:val="008514C1"/>
    <w:rsid w:val="00851C0B"/>
    <w:rsid w:val="008532A9"/>
    <w:rsid w:val="008616FC"/>
    <w:rsid w:val="00862B0A"/>
    <w:rsid w:val="00863A8E"/>
    <w:rsid w:val="00865018"/>
    <w:rsid w:val="0087063D"/>
    <w:rsid w:val="0087126B"/>
    <w:rsid w:val="00872CF1"/>
    <w:rsid w:val="00874074"/>
    <w:rsid w:val="00875069"/>
    <w:rsid w:val="00880406"/>
    <w:rsid w:val="00882427"/>
    <w:rsid w:val="008826C3"/>
    <w:rsid w:val="00884DD6"/>
    <w:rsid w:val="008855D2"/>
    <w:rsid w:val="0088676D"/>
    <w:rsid w:val="0089200E"/>
    <w:rsid w:val="008929DF"/>
    <w:rsid w:val="00893320"/>
    <w:rsid w:val="008945FE"/>
    <w:rsid w:val="008959C1"/>
    <w:rsid w:val="00896330"/>
    <w:rsid w:val="008A35BF"/>
    <w:rsid w:val="008A583B"/>
    <w:rsid w:val="008C1A69"/>
    <w:rsid w:val="008C1C23"/>
    <w:rsid w:val="008C749E"/>
    <w:rsid w:val="008C7EB4"/>
    <w:rsid w:val="008C7F54"/>
    <w:rsid w:val="008D19DD"/>
    <w:rsid w:val="008E44CD"/>
    <w:rsid w:val="008F0E31"/>
    <w:rsid w:val="009170C7"/>
    <w:rsid w:val="00917B31"/>
    <w:rsid w:val="00921E49"/>
    <w:rsid w:val="00923F3F"/>
    <w:rsid w:val="00926CCA"/>
    <w:rsid w:val="009277D8"/>
    <w:rsid w:val="00930032"/>
    <w:rsid w:val="00932843"/>
    <w:rsid w:val="0094245D"/>
    <w:rsid w:val="00942D93"/>
    <w:rsid w:val="00944440"/>
    <w:rsid w:val="00946A59"/>
    <w:rsid w:val="00947A41"/>
    <w:rsid w:val="00950429"/>
    <w:rsid w:val="00952BC2"/>
    <w:rsid w:val="00952FA6"/>
    <w:rsid w:val="00954F00"/>
    <w:rsid w:val="00962F3B"/>
    <w:rsid w:val="009679C7"/>
    <w:rsid w:val="009778E3"/>
    <w:rsid w:val="0098078C"/>
    <w:rsid w:val="00980A73"/>
    <w:rsid w:val="00981232"/>
    <w:rsid w:val="009849C8"/>
    <w:rsid w:val="00984C51"/>
    <w:rsid w:val="00986654"/>
    <w:rsid w:val="00987109"/>
    <w:rsid w:val="00987352"/>
    <w:rsid w:val="00987625"/>
    <w:rsid w:val="00991069"/>
    <w:rsid w:val="00992E27"/>
    <w:rsid w:val="00995815"/>
    <w:rsid w:val="009A0134"/>
    <w:rsid w:val="009A3C21"/>
    <w:rsid w:val="009B2985"/>
    <w:rsid w:val="009B7BFF"/>
    <w:rsid w:val="009C1196"/>
    <w:rsid w:val="009C310C"/>
    <w:rsid w:val="009C45FB"/>
    <w:rsid w:val="009C6A82"/>
    <w:rsid w:val="009C70F6"/>
    <w:rsid w:val="009C7DFB"/>
    <w:rsid w:val="009D0B5D"/>
    <w:rsid w:val="009D287A"/>
    <w:rsid w:val="009D28FC"/>
    <w:rsid w:val="009E17E1"/>
    <w:rsid w:val="009E2980"/>
    <w:rsid w:val="009E33FB"/>
    <w:rsid w:val="009E72ED"/>
    <w:rsid w:val="009F1023"/>
    <w:rsid w:val="009F213C"/>
    <w:rsid w:val="009F2FB1"/>
    <w:rsid w:val="009F3BB5"/>
    <w:rsid w:val="009F47B5"/>
    <w:rsid w:val="009F5718"/>
    <w:rsid w:val="009F6FDA"/>
    <w:rsid w:val="009F7C8D"/>
    <w:rsid w:val="00A00AB7"/>
    <w:rsid w:val="00A00D98"/>
    <w:rsid w:val="00A026D4"/>
    <w:rsid w:val="00A04DAC"/>
    <w:rsid w:val="00A07548"/>
    <w:rsid w:val="00A10B6F"/>
    <w:rsid w:val="00A12B85"/>
    <w:rsid w:val="00A1411C"/>
    <w:rsid w:val="00A20995"/>
    <w:rsid w:val="00A21839"/>
    <w:rsid w:val="00A253D3"/>
    <w:rsid w:val="00A25508"/>
    <w:rsid w:val="00A278A3"/>
    <w:rsid w:val="00A328ED"/>
    <w:rsid w:val="00A4148C"/>
    <w:rsid w:val="00A427E3"/>
    <w:rsid w:val="00A430F1"/>
    <w:rsid w:val="00A43EC0"/>
    <w:rsid w:val="00A44DAA"/>
    <w:rsid w:val="00A5082A"/>
    <w:rsid w:val="00A50F42"/>
    <w:rsid w:val="00A52AE0"/>
    <w:rsid w:val="00A55B46"/>
    <w:rsid w:val="00A57DDF"/>
    <w:rsid w:val="00A63D88"/>
    <w:rsid w:val="00A76249"/>
    <w:rsid w:val="00A767A2"/>
    <w:rsid w:val="00A76F38"/>
    <w:rsid w:val="00A7774D"/>
    <w:rsid w:val="00A80460"/>
    <w:rsid w:val="00A80465"/>
    <w:rsid w:val="00A82694"/>
    <w:rsid w:val="00A85508"/>
    <w:rsid w:val="00A877F5"/>
    <w:rsid w:val="00A902E2"/>
    <w:rsid w:val="00A926A1"/>
    <w:rsid w:val="00A93317"/>
    <w:rsid w:val="00A958A4"/>
    <w:rsid w:val="00A958D5"/>
    <w:rsid w:val="00AA36FA"/>
    <w:rsid w:val="00AA678E"/>
    <w:rsid w:val="00AC2A59"/>
    <w:rsid w:val="00AC6235"/>
    <w:rsid w:val="00AD46F0"/>
    <w:rsid w:val="00AE1F21"/>
    <w:rsid w:val="00AE434A"/>
    <w:rsid w:val="00AE467E"/>
    <w:rsid w:val="00AF5418"/>
    <w:rsid w:val="00AF60EA"/>
    <w:rsid w:val="00B0086B"/>
    <w:rsid w:val="00B040CA"/>
    <w:rsid w:val="00B043D7"/>
    <w:rsid w:val="00B12514"/>
    <w:rsid w:val="00B1590B"/>
    <w:rsid w:val="00B306CE"/>
    <w:rsid w:val="00B3191C"/>
    <w:rsid w:val="00B456EA"/>
    <w:rsid w:val="00B60F86"/>
    <w:rsid w:val="00B626C0"/>
    <w:rsid w:val="00B62D9B"/>
    <w:rsid w:val="00B66110"/>
    <w:rsid w:val="00B70030"/>
    <w:rsid w:val="00B77FC6"/>
    <w:rsid w:val="00B82CA9"/>
    <w:rsid w:val="00B8699A"/>
    <w:rsid w:val="00B921F2"/>
    <w:rsid w:val="00B971D4"/>
    <w:rsid w:val="00BA4AD6"/>
    <w:rsid w:val="00BA5FFA"/>
    <w:rsid w:val="00BA6C53"/>
    <w:rsid w:val="00BA788E"/>
    <w:rsid w:val="00BB31C6"/>
    <w:rsid w:val="00BB38B5"/>
    <w:rsid w:val="00BB3E6F"/>
    <w:rsid w:val="00BB4131"/>
    <w:rsid w:val="00BB747A"/>
    <w:rsid w:val="00BC1026"/>
    <w:rsid w:val="00BC133A"/>
    <w:rsid w:val="00BC1A6E"/>
    <w:rsid w:val="00BC4159"/>
    <w:rsid w:val="00BC5B87"/>
    <w:rsid w:val="00BC6A0F"/>
    <w:rsid w:val="00BD245C"/>
    <w:rsid w:val="00BD57E9"/>
    <w:rsid w:val="00BD5F2E"/>
    <w:rsid w:val="00BD6271"/>
    <w:rsid w:val="00BE14F1"/>
    <w:rsid w:val="00BE3463"/>
    <w:rsid w:val="00BE3900"/>
    <w:rsid w:val="00BF3285"/>
    <w:rsid w:val="00BF6544"/>
    <w:rsid w:val="00C00BC1"/>
    <w:rsid w:val="00C0108D"/>
    <w:rsid w:val="00C03EFE"/>
    <w:rsid w:val="00C050DD"/>
    <w:rsid w:val="00C05861"/>
    <w:rsid w:val="00C07FC8"/>
    <w:rsid w:val="00C10006"/>
    <w:rsid w:val="00C125EF"/>
    <w:rsid w:val="00C14C39"/>
    <w:rsid w:val="00C14DDC"/>
    <w:rsid w:val="00C2074E"/>
    <w:rsid w:val="00C20F26"/>
    <w:rsid w:val="00C22D2F"/>
    <w:rsid w:val="00C277B4"/>
    <w:rsid w:val="00C27865"/>
    <w:rsid w:val="00C30BA2"/>
    <w:rsid w:val="00C31823"/>
    <w:rsid w:val="00C35358"/>
    <w:rsid w:val="00C355D5"/>
    <w:rsid w:val="00C3727A"/>
    <w:rsid w:val="00C372E0"/>
    <w:rsid w:val="00C44502"/>
    <w:rsid w:val="00C55564"/>
    <w:rsid w:val="00C55B38"/>
    <w:rsid w:val="00C63567"/>
    <w:rsid w:val="00C63DF7"/>
    <w:rsid w:val="00C72527"/>
    <w:rsid w:val="00C72BE7"/>
    <w:rsid w:val="00C73AC4"/>
    <w:rsid w:val="00C75E3F"/>
    <w:rsid w:val="00C7615E"/>
    <w:rsid w:val="00C82E67"/>
    <w:rsid w:val="00C84BA2"/>
    <w:rsid w:val="00C95212"/>
    <w:rsid w:val="00C9790F"/>
    <w:rsid w:val="00CA1136"/>
    <w:rsid w:val="00CB2612"/>
    <w:rsid w:val="00CB2BE6"/>
    <w:rsid w:val="00CB2C45"/>
    <w:rsid w:val="00CB387D"/>
    <w:rsid w:val="00CB662D"/>
    <w:rsid w:val="00CB6979"/>
    <w:rsid w:val="00CC4578"/>
    <w:rsid w:val="00CC4691"/>
    <w:rsid w:val="00CC4D77"/>
    <w:rsid w:val="00CC6EFA"/>
    <w:rsid w:val="00CC7D07"/>
    <w:rsid w:val="00CD06F0"/>
    <w:rsid w:val="00CE0F35"/>
    <w:rsid w:val="00CE2F14"/>
    <w:rsid w:val="00CE5197"/>
    <w:rsid w:val="00CF6398"/>
    <w:rsid w:val="00D052E6"/>
    <w:rsid w:val="00D06421"/>
    <w:rsid w:val="00D064E9"/>
    <w:rsid w:val="00D06874"/>
    <w:rsid w:val="00D12CDB"/>
    <w:rsid w:val="00D1653A"/>
    <w:rsid w:val="00D32DEF"/>
    <w:rsid w:val="00D33A52"/>
    <w:rsid w:val="00D34E43"/>
    <w:rsid w:val="00D3511D"/>
    <w:rsid w:val="00D4300B"/>
    <w:rsid w:val="00D4791B"/>
    <w:rsid w:val="00D52263"/>
    <w:rsid w:val="00D5369C"/>
    <w:rsid w:val="00D57E2D"/>
    <w:rsid w:val="00D57FB6"/>
    <w:rsid w:val="00D635EC"/>
    <w:rsid w:val="00D65490"/>
    <w:rsid w:val="00D73AF0"/>
    <w:rsid w:val="00D75063"/>
    <w:rsid w:val="00D778C2"/>
    <w:rsid w:val="00D77A60"/>
    <w:rsid w:val="00D80737"/>
    <w:rsid w:val="00D81A3E"/>
    <w:rsid w:val="00D86A1D"/>
    <w:rsid w:val="00D877BD"/>
    <w:rsid w:val="00D925E2"/>
    <w:rsid w:val="00DA19B0"/>
    <w:rsid w:val="00DA1E2F"/>
    <w:rsid w:val="00DA1FC2"/>
    <w:rsid w:val="00DA4A2A"/>
    <w:rsid w:val="00DB3094"/>
    <w:rsid w:val="00DB5B2B"/>
    <w:rsid w:val="00DC001A"/>
    <w:rsid w:val="00DC4297"/>
    <w:rsid w:val="00DD53D0"/>
    <w:rsid w:val="00DD5F08"/>
    <w:rsid w:val="00DE0E5D"/>
    <w:rsid w:val="00DE1AA6"/>
    <w:rsid w:val="00DE1E71"/>
    <w:rsid w:val="00DE20EE"/>
    <w:rsid w:val="00DE4E86"/>
    <w:rsid w:val="00DE57B2"/>
    <w:rsid w:val="00DF108E"/>
    <w:rsid w:val="00DF4913"/>
    <w:rsid w:val="00DF55F0"/>
    <w:rsid w:val="00E146D8"/>
    <w:rsid w:val="00E16AE5"/>
    <w:rsid w:val="00E211E5"/>
    <w:rsid w:val="00E21B44"/>
    <w:rsid w:val="00E23649"/>
    <w:rsid w:val="00E2491E"/>
    <w:rsid w:val="00E2662C"/>
    <w:rsid w:val="00E3308D"/>
    <w:rsid w:val="00E351FB"/>
    <w:rsid w:val="00E41068"/>
    <w:rsid w:val="00E451DA"/>
    <w:rsid w:val="00E50F6F"/>
    <w:rsid w:val="00E515A7"/>
    <w:rsid w:val="00E5197F"/>
    <w:rsid w:val="00E522B2"/>
    <w:rsid w:val="00E52316"/>
    <w:rsid w:val="00E6275C"/>
    <w:rsid w:val="00E6743D"/>
    <w:rsid w:val="00E71735"/>
    <w:rsid w:val="00E755C7"/>
    <w:rsid w:val="00E75699"/>
    <w:rsid w:val="00E806C3"/>
    <w:rsid w:val="00E826F3"/>
    <w:rsid w:val="00E84FCF"/>
    <w:rsid w:val="00E85D9E"/>
    <w:rsid w:val="00E9144D"/>
    <w:rsid w:val="00E93BAD"/>
    <w:rsid w:val="00E96800"/>
    <w:rsid w:val="00EA01FC"/>
    <w:rsid w:val="00EA2150"/>
    <w:rsid w:val="00EA5762"/>
    <w:rsid w:val="00EA645A"/>
    <w:rsid w:val="00EA707C"/>
    <w:rsid w:val="00EA744B"/>
    <w:rsid w:val="00EA7AD7"/>
    <w:rsid w:val="00EB1A7B"/>
    <w:rsid w:val="00EB2A9A"/>
    <w:rsid w:val="00EB4F33"/>
    <w:rsid w:val="00EB70CD"/>
    <w:rsid w:val="00EB7AB6"/>
    <w:rsid w:val="00EC6D0C"/>
    <w:rsid w:val="00ED145F"/>
    <w:rsid w:val="00ED1CC0"/>
    <w:rsid w:val="00ED234E"/>
    <w:rsid w:val="00ED464C"/>
    <w:rsid w:val="00EE049B"/>
    <w:rsid w:val="00EE063E"/>
    <w:rsid w:val="00EE1413"/>
    <w:rsid w:val="00EE2A05"/>
    <w:rsid w:val="00EE2C35"/>
    <w:rsid w:val="00EE39D4"/>
    <w:rsid w:val="00EE75E8"/>
    <w:rsid w:val="00EF045A"/>
    <w:rsid w:val="00EF0490"/>
    <w:rsid w:val="00EF3D45"/>
    <w:rsid w:val="00F02EA2"/>
    <w:rsid w:val="00F039E3"/>
    <w:rsid w:val="00F03F6C"/>
    <w:rsid w:val="00F0543A"/>
    <w:rsid w:val="00F073A6"/>
    <w:rsid w:val="00F10BB6"/>
    <w:rsid w:val="00F1170B"/>
    <w:rsid w:val="00F12618"/>
    <w:rsid w:val="00F2133F"/>
    <w:rsid w:val="00F22D9F"/>
    <w:rsid w:val="00F25DF4"/>
    <w:rsid w:val="00F26804"/>
    <w:rsid w:val="00F2738F"/>
    <w:rsid w:val="00F322EF"/>
    <w:rsid w:val="00F339BE"/>
    <w:rsid w:val="00F348E2"/>
    <w:rsid w:val="00F35554"/>
    <w:rsid w:val="00F357F4"/>
    <w:rsid w:val="00F37DAE"/>
    <w:rsid w:val="00F472AD"/>
    <w:rsid w:val="00F52531"/>
    <w:rsid w:val="00F53861"/>
    <w:rsid w:val="00F54207"/>
    <w:rsid w:val="00F57F32"/>
    <w:rsid w:val="00F61F3B"/>
    <w:rsid w:val="00F63E30"/>
    <w:rsid w:val="00F64430"/>
    <w:rsid w:val="00F65A07"/>
    <w:rsid w:val="00F66F56"/>
    <w:rsid w:val="00F720E0"/>
    <w:rsid w:val="00F77F28"/>
    <w:rsid w:val="00F84BE5"/>
    <w:rsid w:val="00F90579"/>
    <w:rsid w:val="00F944E1"/>
    <w:rsid w:val="00F96398"/>
    <w:rsid w:val="00FA104D"/>
    <w:rsid w:val="00FC29B7"/>
    <w:rsid w:val="00FC2A3B"/>
    <w:rsid w:val="00FC7078"/>
    <w:rsid w:val="00FD164A"/>
    <w:rsid w:val="00FD4881"/>
    <w:rsid w:val="00FD4CEC"/>
    <w:rsid w:val="00FD7ABA"/>
    <w:rsid w:val="00FE26A7"/>
    <w:rsid w:val="00FE3298"/>
    <w:rsid w:val="00FE4B8F"/>
    <w:rsid w:val="00FF06CC"/>
    <w:rsid w:val="00FF0E44"/>
    <w:rsid w:val="00FF32B6"/>
    <w:rsid w:val="41A2427D"/>
    <w:rsid w:val="4AB1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36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jc w:val="center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jc w:val="center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7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5">
    <w:name w:val="Default Paragraph Font"/>
    <w:unhideWhenUsed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30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9">
    <w:name w:val="Balloon Text"/>
    <w:basedOn w:val="1"/>
    <w:link w:val="24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2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6">
    <w:name w:val="Hyperlink"/>
    <w:basedOn w:val="15"/>
    <w:unhideWhenUsed/>
    <w:qFormat/>
    <w:uiPriority w:val="99"/>
    <w:rPr>
      <w:color w:val="0000FF"/>
      <w:u w:val="single"/>
    </w:rPr>
  </w:style>
  <w:style w:type="character" w:customStyle="1" w:styleId="17">
    <w:name w:val="页眉 Char"/>
    <w:basedOn w:val="15"/>
    <w:link w:val="11"/>
    <w:qFormat/>
    <w:uiPriority w:val="99"/>
    <w:rPr>
      <w:sz w:val="18"/>
      <w:szCs w:val="18"/>
    </w:rPr>
  </w:style>
  <w:style w:type="character" w:customStyle="1" w:styleId="18">
    <w:name w:val="页脚 Char"/>
    <w:basedOn w:val="15"/>
    <w:link w:val="10"/>
    <w:qFormat/>
    <w:uiPriority w:val="99"/>
    <w:rPr>
      <w:sz w:val="18"/>
      <w:szCs w:val="18"/>
    </w:rPr>
  </w:style>
  <w:style w:type="character" w:customStyle="1" w:styleId="19">
    <w:name w:val="标题 1 Char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标题 2 Char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Char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Char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Char"/>
    <w:basedOn w:val="15"/>
    <w:link w:val="6"/>
    <w:qFormat/>
    <w:uiPriority w:val="9"/>
    <w:rPr>
      <w:b/>
      <w:bCs/>
      <w:sz w:val="28"/>
      <w:szCs w:val="28"/>
    </w:rPr>
  </w:style>
  <w:style w:type="character" w:customStyle="1" w:styleId="24">
    <w:name w:val="批注框文本 Char"/>
    <w:basedOn w:val="15"/>
    <w:link w:val="9"/>
    <w:semiHidden/>
    <w:qFormat/>
    <w:uiPriority w:val="99"/>
    <w:rPr>
      <w:sz w:val="18"/>
      <w:szCs w:val="18"/>
    </w:rPr>
  </w:style>
  <w:style w:type="paragraph" w:customStyle="1" w:styleId="25">
    <w:name w:val="列表段落1"/>
    <w:basedOn w:val="1"/>
    <w:qFormat/>
    <w:uiPriority w:val="99"/>
    <w:pPr>
      <w:ind w:firstLine="420" w:firstLineChars="200"/>
    </w:pPr>
  </w:style>
  <w:style w:type="character" w:customStyle="1" w:styleId="26">
    <w:name w:val="HTML 预设格式 Char"/>
    <w:basedOn w:val="15"/>
    <w:link w:val="12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7">
    <w:name w:val="标题 6 Char"/>
    <w:basedOn w:val="15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28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9">
    <w:name w:val="comment"/>
    <w:basedOn w:val="15"/>
    <w:qFormat/>
    <w:uiPriority w:val="0"/>
  </w:style>
  <w:style w:type="character" w:customStyle="1" w:styleId="30">
    <w:name w:val="文档结构图 Char"/>
    <w:basedOn w:val="15"/>
    <w:link w:val="8"/>
    <w:semiHidden/>
    <w:qFormat/>
    <w:uiPriority w:val="99"/>
    <w:rPr>
      <w:rFonts w:ascii="宋体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2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</a:ln>
      </a:spPr>
      <a:bodyPr rot="0" vert="horz" wrap="square" lIns="91440" tIns="45720" rIns="91440" bIns="45720" anchor="t" anchorCtr="0">
        <a:sp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8AD37F-8BCC-4249-A5D3-3E2022B9FB3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706</Words>
  <Characters>4027</Characters>
  <Lines>33</Lines>
  <Paragraphs>9</Paragraphs>
  <TotalTime>341</TotalTime>
  <ScaleCrop>false</ScaleCrop>
  <LinksUpToDate>false</LinksUpToDate>
  <CharactersWithSpaces>4724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2016-09-30T02:49:00Z</dcterms:created>
  <dc:creator>WBH</dc:creator>
  <cp:lastModifiedBy>TG1385389868</cp:lastModifiedBy>
  <dcterms:modified xsi:type="dcterms:W3CDTF">2020-05-31T10:05:35Z</dcterms:modified>
  <cp:revision>687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