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31E" w:rsidRDefault="00A90EDD" w:rsidP="00A90E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系统首页</w:t>
      </w:r>
    </w:p>
    <w:p w:rsidR="00A90EDD" w:rsidRDefault="00A90EDD" w:rsidP="00A90EDD">
      <w:pPr>
        <w:pStyle w:val="a3"/>
        <w:ind w:left="360" w:firstLineChars="0" w:firstLine="0"/>
      </w:pPr>
      <w:r>
        <w:rPr>
          <w:rFonts w:hint="eastAsia"/>
        </w:rPr>
        <w:t>用于显示一些比较重要的信息</w:t>
      </w:r>
      <w:r w:rsidR="00A42A89">
        <w:rPr>
          <w:rFonts w:hint="eastAsia"/>
        </w:rPr>
        <w:t>，如比较重要的消息、最新的下单信息、到期提醒等。</w:t>
      </w:r>
    </w:p>
    <w:p w:rsidR="00A90EDD" w:rsidRDefault="00A90EDD" w:rsidP="00A90E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客户管理</w:t>
      </w:r>
    </w:p>
    <w:p w:rsidR="00A42A89" w:rsidRDefault="00A42A89" w:rsidP="00A42A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基本信息</w:t>
      </w:r>
    </w:p>
    <w:p w:rsidR="00A42A89" w:rsidRDefault="00A42A89" w:rsidP="00A42A89">
      <w:pPr>
        <w:pStyle w:val="a3"/>
        <w:ind w:left="360" w:firstLineChars="0" w:firstLine="0"/>
      </w:pPr>
      <w:r>
        <w:rPr>
          <w:rFonts w:hint="eastAsia"/>
        </w:rPr>
        <w:t>用于管理系统中的所有客户信息，包括一些基本信息，下单信息，上下级关联信息。</w:t>
      </w:r>
    </w:p>
    <w:p w:rsidR="00A42A89" w:rsidRDefault="00A42A89" w:rsidP="00A42A89">
      <w:pPr>
        <w:pStyle w:val="a3"/>
        <w:ind w:left="360" w:firstLineChars="0" w:firstLine="0"/>
      </w:pPr>
      <w:r>
        <w:rPr>
          <w:rFonts w:hint="eastAsia"/>
        </w:rPr>
        <w:t>该页面包括了基本的增加、修改和删除、查询等基本功能。其中，对于查询会提供各种条件的查询，并可将查询的信息导出。</w:t>
      </w:r>
    </w:p>
    <w:p w:rsidR="00A42A89" w:rsidRDefault="00A42A89" w:rsidP="00A42A89">
      <w:pPr>
        <w:pStyle w:val="a3"/>
        <w:ind w:left="360" w:firstLineChars="0" w:firstLine="0"/>
      </w:pPr>
      <w:r>
        <w:rPr>
          <w:rFonts w:hint="eastAsia"/>
        </w:rPr>
        <w:t>此页面中，还可以包含一个导入的功能，即将一些已经存在的用户，批量导入系统。</w:t>
      </w:r>
    </w:p>
    <w:p w:rsidR="00A42A89" w:rsidRDefault="00A42A89" w:rsidP="00A42A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跟踪管理</w:t>
      </w:r>
    </w:p>
    <w:p w:rsidR="00A42A89" w:rsidRDefault="00A42A89" w:rsidP="00A42A89">
      <w:pPr>
        <w:pStyle w:val="a3"/>
        <w:ind w:left="720" w:firstLineChars="0" w:firstLine="0"/>
      </w:pPr>
      <w:r>
        <w:rPr>
          <w:rFonts w:hint="eastAsia"/>
        </w:rPr>
        <w:t>提供订单状态的相关信息，其中状态包括已下单、已打款、已完成等。（还需要进一步沟通）。</w:t>
      </w:r>
    </w:p>
    <w:p w:rsidR="00A42A89" w:rsidRDefault="00A42A89" w:rsidP="00A42A89">
      <w:pPr>
        <w:pStyle w:val="a3"/>
        <w:ind w:left="720" w:firstLineChars="0" w:firstLine="0"/>
      </w:pPr>
      <w:r>
        <w:rPr>
          <w:rFonts w:hint="eastAsia"/>
        </w:rPr>
        <w:t>提供查询功能。</w:t>
      </w:r>
    </w:p>
    <w:p w:rsidR="00A42A89" w:rsidRDefault="00A42A89" w:rsidP="00A42A89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开案系统</w:t>
      </w:r>
      <w:proofErr w:type="gramEnd"/>
    </w:p>
    <w:p w:rsidR="00A90EDD" w:rsidRDefault="00A90EDD" w:rsidP="00A42A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案例管理</w:t>
      </w:r>
    </w:p>
    <w:p w:rsidR="00A42A89" w:rsidRDefault="00A42A89" w:rsidP="00A42A89">
      <w:pPr>
        <w:pStyle w:val="a3"/>
        <w:ind w:left="360" w:firstLineChars="0" w:firstLine="0"/>
      </w:pPr>
      <w:r>
        <w:rPr>
          <w:rFonts w:hint="eastAsia"/>
        </w:rPr>
        <w:t>用于管理已完成各订单的信息，可查询各个订单的详细信息，包含高级查询和导出功能。</w:t>
      </w:r>
    </w:p>
    <w:p w:rsidR="00A90EDD" w:rsidRDefault="00A90EDD" w:rsidP="00A42A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数据统计</w:t>
      </w:r>
    </w:p>
    <w:p w:rsidR="00A42A89" w:rsidRDefault="00A42A89" w:rsidP="00A42A89">
      <w:pPr>
        <w:pStyle w:val="a3"/>
        <w:ind w:left="360" w:firstLineChars="0" w:firstLine="0"/>
      </w:pPr>
      <w:r>
        <w:rPr>
          <w:rFonts w:hint="eastAsia"/>
        </w:rPr>
        <w:t>该部分主要实现的是</w:t>
      </w:r>
      <w:r w:rsidR="00522744">
        <w:rPr>
          <w:rFonts w:hint="eastAsia"/>
        </w:rPr>
        <w:t>对历史数据的分析功能。</w:t>
      </w:r>
    </w:p>
    <w:p w:rsidR="00522744" w:rsidRDefault="00522744" w:rsidP="00A42A89">
      <w:pPr>
        <w:pStyle w:val="a3"/>
        <w:ind w:left="360" w:firstLineChars="0" w:firstLine="0"/>
      </w:pPr>
      <w:r>
        <w:rPr>
          <w:rFonts w:hint="eastAsia"/>
        </w:rPr>
        <w:t>提供各种条件的查询和导出</w:t>
      </w:r>
    </w:p>
    <w:p w:rsidR="00522744" w:rsidRDefault="00522744" w:rsidP="00A42A89">
      <w:pPr>
        <w:pStyle w:val="a3"/>
        <w:ind w:left="360" w:firstLineChars="0" w:firstLine="0"/>
      </w:pPr>
      <w:r>
        <w:rPr>
          <w:rFonts w:hint="eastAsia"/>
        </w:rPr>
        <w:t>提供简单的数据汇总和分析的功能</w:t>
      </w:r>
    </w:p>
    <w:p w:rsidR="00A90EDD" w:rsidRDefault="00A90EDD" w:rsidP="00A42A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系统设置</w:t>
      </w:r>
    </w:p>
    <w:p w:rsidR="00522744" w:rsidRDefault="00522744" w:rsidP="00522744">
      <w:pPr>
        <w:pStyle w:val="a3"/>
        <w:ind w:left="360" w:firstLineChars="0" w:firstLine="0"/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机构管理</w:t>
      </w:r>
    </w:p>
    <w:p w:rsidR="00522744" w:rsidRDefault="00522744" w:rsidP="00522744">
      <w:r>
        <w:tab/>
      </w:r>
      <w:r>
        <w:tab/>
      </w:r>
      <w:r>
        <w:rPr>
          <w:rFonts w:hint="eastAsia"/>
        </w:rPr>
        <w:t>主要是公司的组织结构进行管理</w:t>
      </w:r>
    </w:p>
    <w:p w:rsidR="00522744" w:rsidRDefault="00522744" w:rsidP="00522744">
      <w:pPr>
        <w:ind w:firstLine="420"/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角色管理</w:t>
      </w:r>
    </w:p>
    <w:p w:rsidR="00522744" w:rsidRDefault="00522744" w:rsidP="00522744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可以对系统中的角色进行管理，不同的角色对应不同的权限</w:t>
      </w:r>
    </w:p>
    <w:p w:rsidR="00522744" w:rsidRDefault="00522744" w:rsidP="005227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权限管理</w:t>
      </w:r>
    </w:p>
    <w:p w:rsidR="00522744" w:rsidRDefault="00522744" w:rsidP="00522744">
      <w:pPr>
        <w:pStyle w:val="a3"/>
        <w:ind w:left="720" w:firstLineChars="0" w:firstLine="0"/>
      </w:pPr>
      <w:r>
        <w:rPr>
          <w:rFonts w:hint="eastAsia"/>
        </w:rPr>
        <w:t>系统中的每个用户，只能看到其权限下的页面。系统管理员有权对各个用户进行权限的设置。</w:t>
      </w:r>
    </w:p>
    <w:p w:rsidR="00522744" w:rsidRDefault="00522744" w:rsidP="005227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操作日志</w:t>
      </w:r>
    </w:p>
    <w:p w:rsidR="00654474" w:rsidRDefault="00522744" w:rsidP="00522744">
      <w:pPr>
        <w:ind w:left="720"/>
      </w:pPr>
      <w:r>
        <w:rPr>
          <w:rFonts w:hint="eastAsia"/>
        </w:rPr>
        <w:t>用于记录每个用户在系统中进行的操作。</w:t>
      </w:r>
      <w:r w:rsidR="00654474">
        <w:rPr>
          <w:rFonts w:hint="eastAsia"/>
        </w:rPr>
        <w:t>如登陆时间、进行的操作（新增、修改、审核等）</w:t>
      </w:r>
    </w:p>
    <w:p w:rsidR="00654474" w:rsidRDefault="00654474" w:rsidP="00654474"/>
    <w:p w:rsidR="00654474" w:rsidRDefault="00654474" w:rsidP="00654474">
      <w:r>
        <w:rPr>
          <w:rFonts w:hint="eastAsia"/>
        </w:rPr>
        <w:t>系统完成后的基本页面如下所示：</w:t>
      </w:r>
    </w:p>
    <w:p w:rsidR="00612940" w:rsidRPr="00612940" w:rsidRDefault="00A27C0C" w:rsidP="006129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2112898</wp:posOffset>
                </wp:positionH>
                <wp:positionV relativeFrom="paragraph">
                  <wp:posOffset>1696661</wp:posOffset>
                </wp:positionV>
                <wp:extent cx="2188218" cy="322419"/>
                <wp:effectExtent l="0" t="0" r="21590" b="2095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218" cy="322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C0C" w:rsidRPr="00A27C0C" w:rsidRDefault="00A27C0C">
                            <w:pPr>
                              <w:rPr>
                                <w:rFonts w:hint="eastAsia"/>
                              </w:rPr>
                            </w:pPr>
                            <w:r w:rsidRPr="00A27C0C">
                              <w:rPr>
                                <w:rFonts w:hint="eastAsia"/>
                              </w:rPr>
                              <w:t>主页</w:t>
                            </w:r>
                            <w:r w:rsidRPr="00A27C0C">
                              <w:t>部分</w:t>
                            </w:r>
                            <w:r w:rsidRPr="00A27C0C">
                              <w:rPr>
                                <w:rFonts w:hint="eastAsia"/>
                              </w:rPr>
                              <w:t>放置</w:t>
                            </w:r>
                            <w:r w:rsidRPr="00A27C0C">
                              <w:t>提醒信息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margin-left:166.35pt;margin-top:133.6pt;width:172.3pt;height:2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wX1pAIAALMFAAAOAAAAZHJzL2Uyb0RvYy54bWysVMFOGzEQvVfqP1i+l01CoCFig1IQVSUE&#10;qFBxdrw2sbA9ru1kN/0A+gc99dJ7v4vv6Ni7CYFyoephvWPPm/HM88wcHjVGk6XwQYEtaX+nR4mw&#10;HCplb0v65fr03YiSEJmtmAYrSroSgR5N3r45rN1YDGAOuhKeoBMbxrUr6TxGNy6KwOfCsLADTlhU&#10;SvCGRdz626LyrEbvRheDXm+/qMFXzgMXIeDpSaukk+xfSsHjhZRBRKJLirHFvPq8ztJaTA7Z+NYz&#10;N1e8C4P9QxSGKYuXblydsMjIwqu/XBnFPQSQcYeDKUBKxUXOAbPp955lczVnTuRckJzgNjSF/+eW&#10;ny8vPVFVSYeUWGbwiR5+fH/4+fvh1z0ZJnpqF8aIunKIi80HaPCZ1+cBD1PWjfQm/TEfgnokerUh&#10;VzSRcDwc9Ecj/CjhqNsdDIb9g+SmeLR2PsSPAgxJQkk9Pl7mlC3PQmyha0i6LIBW1anSOm9SwYhj&#10;7cmS4VPrmGNE509Q2pK6pPu7e73s+Ikuud7YzzTjd114Wyj0p226TuTS6sJKDLVMZCmutEgYbT8L&#10;idRmQl6IkXEu7CbOjE4oiRm9xrDDP0b1GuM2D7TIN4ONG2OjLPiWpafUVndramWLxzfcyjuJsZk1&#10;XeXMoFph4XhoOy84fqqQ6DMW4iXz2GpYKzg+4gUuUgO+DnQSJXPw3146T3jsANRSUmPrljR8XTAv&#10;KNGfLPbGQX84TL2eN8O99wPc+G3NbFtjF+YYsGT6OKgcz2LCR70WpQdzg1Nmmm5FFbMc7y5pXIvH&#10;sR0oOKW4mE4zCLvbsXhmrxxPrhO9qcCumxvmXVfgEVvjHNZNzsbP6rzFJksL00UEqXITJIJbVjvi&#10;cTLkNuqmWBo92/uMepy1kz8AAAD//wMAUEsDBBQABgAIAAAAIQC15Ds73gAAAAsBAAAPAAAAZHJz&#10;L2Rvd25yZXYueG1sTI/BTsMwEETvSPyDtZW4UaeJlIQQpwJUuHCiRZzdeGtbje0odtPw9ywnOK7m&#10;aeZtu13cwGacog1ewGadAUPfB2W9FvB5eL2vgcUkvZJD8CjgGyNsu9ubVjYqXP0HzvukGZX42EgB&#10;JqWx4Tz2Bp2M6zCip+wUJicTnZPmapJXKncDz7Os5E5aTwtGjvhisD/vL07A7lk/6L6Wk9nVytp5&#10;+Tq96zch7lbL0yOwhEv6g+FXn9ShI6djuHgV2SCgKPKKUAF5WeXAiCirqgB2pGhTZ8C7lv//ofsB&#10;AAD//wMAUEsBAi0AFAAGAAgAAAAhALaDOJL+AAAA4QEAABMAAAAAAAAAAAAAAAAAAAAAAFtDb250&#10;ZW50X1R5cGVzXS54bWxQSwECLQAUAAYACAAAACEAOP0h/9YAAACUAQAACwAAAAAAAAAAAAAAAAAv&#10;AQAAX3JlbHMvLnJlbHNQSwECLQAUAAYACAAAACEAt48F9aQCAACzBQAADgAAAAAAAAAAAAAAAAAu&#10;AgAAZHJzL2Uyb0RvYy54bWxQSwECLQAUAAYACAAAACEAteQ7O94AAAALAQAADwAAAAAAAAAAAAAA&#10;AAD+BAAAZHJzL2Rvd25yZXYueG1sUEsFBgAAAAAEAAQA8wAAAAkGAAAAAA==&#10;" fillcolor="white [3201]" strokeweight=".5pt">
                <v:textbox>
                  <w:txbxContent>
                    <w:p w:rsidR="00A27C0C" w:rsidRPr="00A27C0C" w:rsidRDefault="00A27C0C">
                      <w:pPr>
                        <w:rPr>
                          <w:rFonts w:hint="eastAsia"/>
                        </w:rPr>
                      </w:pPr>
                      <w:r w:rsidRPr="00A27C0C">
                        <w:rPr>
                          <w:rFonts w:hint="eastAsia"/>
                        </w:rPr>
                        <w:t>主页</w:t>
                      </w:r>
                      <w:r w:rsidRPr="00A27C0C">
                        <w:t>部分</w:t>
                      </w:r>
                      <w:r w:rsidRPr="00A27C0C">
                        <w:rPr>
                          <w:rFonts w:hint="eastAsia"/>
                        </w:rPr>
                        <w:t>放置</w:t>
                      </w:r>
                      <w:r w:rsidRPr="00A27C0C">
                        <w:t>提醒信息</w:t>
                      </w:r>
                    </w:p>
                  </w:txbxContent>
                </v:textbox>
              </v:shape>
            </w:pict>
          </mc:Fallback>
        </mc:AlternateContent>
      </w:r>
      <w:r w:rsidR="00522744">
        <w:rPr>
          <w:rFonts w:hint="eastAsia"/>
        </w:rPr>
        <w:t xml:space="preserve"> </w:t>
      </w:r>
      <w:r w:rsidR="00612940" w:rsidRPr="0061294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61131" cy="4451525"/>
            <wp:effectExtent l="0" t="0" r="0" b="6350"/>
            <wp:docPr id="1" name="图片 1" descr="D:\Documents\Tencent Files\442391947\Image\C2C\9NIU5[2D2RX{%WU)YWJMK~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442391947\Image\C2C\9NIU5[2D2RX{%WU)YWJMK~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803" cy="446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940" w:rsidRPr="00612940" w:rsidRDefault="00A27C0C" w:rsidP="006129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896862</wp:posOffset>
                </wp:positionH>
                <wp:positionV relativeFrom="paragraph">
                  <wp:posOffset>382644</wp:posOffset>
                </wp:positionV>
                <wp:extent cx="914400" cy="301277"/>
                <wp:effectExtent l="0" t="0" r="19685" b="2286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1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C0C" w:rsidRPr="00A27C0C" w:rsidRDefault="00A27C0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业务</w:t>
                            </w:r>
                            <w:r>
                              <w:t>部分的页面于此页面相似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7" type="#_x0000_t202" style="position:absolute;margin-left:70.6pt;margin-top:30.15pt;width:1in;height:23.7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uFSoQIAALcFAAAOAAAAZHJzL2Uyb0RvYy54bWysVM1OGzEQvlfqO1i+l90EAm3EBqUgqkqo&#10;oELF2fHaxML2WLbJbvoA7Rv01EvvfS6eo2PvZgmUC1Uvu2PPN3+fZ+bwqDWarIQPCmxFRzslJcJy&#10;qJW9qeiXq9M3bykJkdmaabCiomsR6NHs9avDxk3FGJaga+EJOrFh2riKLmN006IIfCkMCzvghEWl&#10;BG9YxKO/KWrPGvRudDEuy/2iAV87D1yEgLcnnZLOsn8pBY/nUgYRia4o5hbz1+fvIn2L2SGb3njm&#10;lor3abB/yMIwZTHo4OqERUbuvPrLlVHcQwAZdziYAqRUXOQasJpR+aSayyVzIteC5AQ30BT+n1v+&#10;aXXhiaorOqHEMoNPdP/j+/3P3/e/vpFJoqdxYYqoS4e42L6HFp95cx/wMlXdSm/SH+shqEei1wO5&#10;oo2E4+W70d5eiRqOqt1yND44SF6KB2PnQ/wgwJAkVNTj22VK2eosxA66gaRYAbSqT5XW+ZD6RRxr&#10;T1YMX1rHnCI6f4TSljQV3d+dlNnxI11yPdgvNOO3fXpbKPSnbQoncmf1aSWCOiKyFNdaJIy2n4VE&#10;ZjMfz+TIOBd2yDOjE0piRS8x7PEPWb3EuKsDLXJksHEwNsqC71h6TG19u6FWdnh8w626kxjbRZtb&#10;auiTBdRrbB8P3fwFx08V8n3GQrxgHgcO+wKXSDzHj9SAjwS9RMkS/Nfn7hMe5wC1lDQ4wBW1uGEo&#10;0R8tzkfuNpz3fNibHIwxgt/WLLY19s4cA/bNCJeV41lM+Kg3ovRgrnHTzFNMVDHLMXJF40Y8jt1S&#10;wU3FxXyeQTjhjsUze+l4cp04Tl121V4z7/oujzgen2Az6Gz6pNk7bLK0ML+LIFWehMRyx2nPPm6H&#10;PEv9JkvrZ/ucUQ/7dvYHAAD//wMAUEsDBBQABgAIAAAAIQD0dkZF3wAAAAoBAAAPAAAAZHJzL2Rv&#10;d25yZXYueG1sTI/NTsMwEITvSLyDtUjcqNOEpFGIU6EKTkiIFiQ4OvHmR8TrKHbb8PYsp3KcnU+z&#10;M+V2saM44ewHRwrWqwgEUuPMQJ2Cj/fnuxyED5qMHh2hgh/0sK2ur0pdGHemPZ4OoRMcQr7QCvoQ&#10;pkJK3/RotV+5CYm91s1WB5ZzJ82szxxuRxlHUSatHog/9HrCXY/N9+FoFbzuMpcm9ZK3T28vbt+1&#10;ifxKP5W6vVkeH0AEXMIFhr/6XB0q7lS7IxkvRtb365hRBVmUgGAgzlM+1OxEmw3IqpT/J1S/AAAA&#10;//8DAFBLAQItABQABgAIAAAAIQC2gziS/gAAAOEBAAATAAAAAAAAAAAAAAAAAAAAAABbQ29udGVu&#10;dF9UeXBlc10ueG1sUEsBAi0AFAAGAAgAAAAhADj9If/WAAAAlAEAAAsAAAAAAAAAAAAAAAAALwEA&#10;AF9yZWxzLy5yZWxzUEsBAi0AFAAGAAgAAAAhAMoa4VKhAgAAtwUAAA4AAAAAAAAAAAAAAAAALgIA&#10;AGRycy9lMm9Eb2MueG1sUEsBAi0AFAAGAAgAAAAhAPR2RkXfAAAACgEAAA8AAAAAAAAAAAAAAAAA&#10;+wQAAGRycy9kb3ducmV2LnhtbFBLBQYAAAAABAAEAPMAAAAHBgAAAAA=&#10;" fillcolor="white [3201]" strokeweight=".5pt">
                <v:textbox>
                  <w:txbxContent>
                    <w:p w:rsidR="00A27C0C" w:rsidRPr="00A27C0C" w:rsidRDefault="00A27C0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业务</w:t>
                      </w:r>
                      <w:r>
                        <w:t>部分的页面于此页面相似</w:t>
                      </w:r>
                    </w:p>
                  </w:txbxContent>
                </v:textbox>
              </v:shape>
            </w:pict>
          </mc:Fallback>
        </mc:AlternateContent>
      </w:r>
      <w:r w:rsidR="00612940" w:rsidRPr="0061294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95838" cy="2343395"/>
            <wp:effectExtent l="0" t="0" r="0" b="0"/>
            <wp:docPr id="2" name="图片 2" descr="D:\Documents\Tencent Files\442391947\Image\C2C\)LDH1R{JA_}FE@6A(J{~N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Tencent Files\442391947\Image\C2C\)LDH1R{JA_}FE@6A(J{~NX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883" cy="235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940" w:rsidRPr="00612940" w:rsidRDefault="00A27C0C" w:rsidP="006129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1218950</wp:posOffset>
                </wp:positionH>
                <wp:positionV relativeFrom="paragraph">
                  <wp:posOffset>670758</wp:posOffset>
                </wp:positionV>
                <wp:extent cx="3171304" cy="264277"/>
                <wp:effectExtent l="0" t="0" r="10160" b="2159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304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C0C" w:rsidRDefault="00A27C0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页面</w:t>
                            </w:r>
                            <w:r>
                              <w:t>中的增加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t>修改以及</w:t>
                            </w: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  <w:r>
                              <w:t>的页面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6" o:spid="_x0000_s1028" type="#_x0000_t202" style="position:absolute;margin-left:96pt;margin-top:52.8pt;width:249.7pt;height:20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t/npwIAALoFAAAOAAAAZHJzL2Uyb0RvYy54bWysVM1uEzEQviPxDpbvdPPXBKJuqtCqCKlq&#10;K1rUs+O1k1Vtj7Gd7IYHgDfgxIU7z9XnYOzdTdPSSxGX3bHnm7/PM3N0XGtFNsL5EkxO+wc9SoTh&#10;UJRmmdPPN2dv3lLiAzMFU2BETrfC0+PZ61dHlZ2KAaxAFcIRdGL8tLI5XYVgp1nm+Upo5g/ACoNK&#10;CU6zgEe3zArHKvSuVTbo9cZZBa6wDrjwHm9PGyWdJf9SCh4upfQiEJVTzC2kr0vfRfxmsyM2XTpm&#10;VyVv02D/kIVmpcGgO1enLDCyduVfrnTJHXiQ4YCDzkDKkotUA1bT7z2p5nrFrEi1IDne7mjy/88t&#10;v9hcOVIWOR1TYpjGJ7r/8f3+5+/7X9/IONJTWT9F1LVFXKjfQ43P3N17vIxV19Lp+Md6COqR6O2O&#10;XFEHwvFy2J/0h70RJRx1g/FoMJlEN9mDtXU+fBCgSRRy6vDxEqdsc+5DA+0gMZgHVRZnpVLpEBtG&#10;nChHNgyfWoWUIzp/hFKGVFjp8LCXHD/SRdc7+4Vi/K5Nbw+F/pSJ4URqrTatyFDDRJLCVomIUeaT&#10;kEhtIuSZHBnnwuzyTOiIkljRSwxb/ENWLzFu6kCLFBlM2Bnr0oBrWHpMbXHXUSsbPL7hXt1RDPWi&#10;Tj016BplAcUW+8dBM4De8rMS+T5nPlwxhxOHLYNbJFziRyrAR4JWomQF7utz9xGPg4BaSiqc4Jz6&#10;L2vmBCXqo8ERedcfjeLIp8PocDLAg9vXLPY1Zq1PADunj/vK8iRGfFCdKB3oW1w28xgVVcxwjJ3T&#10;0IknodkruKy4mM8TCIfcsnBuri2PriPLsc9u6lvmbNvnASfkArpZZ9Mn7d5go6WB+TqALNMsRJ4b&#10;Vlv+cUGkaWqXWdxA++eEeli5sz8AAAD//wMAUEsDBBQABgAIAAAAIQD4qqZg3gAAAAsBAAAPAAAA&#10;ZHJzL2Rvd25yZXYueG1sTI/BTsMwEETvSPyDtUjcqNOohCTEqQAVLpwoiPM2dm2L2I5sNw1/z3KC&#10;287uaPZNt13cyGYVkw1ewHpVAFN+CNJ6LeDj/fmmBpYyeolj8ErAt0qw7S8vOmxlOPs3Ne+zZhTi&#10;U4sCTM5Ty3kajHKYVmFSnm7HEB1mklFzGfFM4W7kZVFU3KH19MHgpJ6MGr72Jydg96gbPdQYza6W&#10;1s7L5/FVvwhxfbU83APLasl/ZvjFJ3ToiekQTl4mNpJuSuqSaShuK2DkqJr1BtiBNpu7Enjf8f8d&#10;+h8AAAD//wMAUEsBAi0AFAAGAAgAAAAhALaDOJL+AAAA4QEAABMAAAAAAAAAAAAAAAAAAAAAAFtD&#10;b250ZW50X1R5cGVzXS54bWxQSwECLQAUAAYACAAAACEAOP0h/9YAAACUAQAACwAAAAAAAAAAAAAA&#10;AAAvAQAAX3JlbHMvLnJlbHNQSwECLQAUAAYACAAAACEAYOrf56cCAAC6BQAADgAAAAAAAAAAAAAA&#10;AAAuAgAAZHJzL2Uyb0RvYy54bWxQSwECLQAUAAYACAAAACEA+KqmYN4AAAALAQAADwAAAAAAAAAA&#10;AAAAAAABBQAAZHJzL2Rvd25yZXYueG1sUEsFBgAAAAAEAAQA8wAAAAwGAAAAAA==&#10;" fillcolor="white [3201]" strokeweight=".5pt">
                <v:textbox>
                  <w:txbxContent>
                    <w:p w:rsidR="00A27C0C" w:rsidRDefault="00A27C0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页面</w:t>
                      </w:r>
                      <w:r>
                        <w:t>中的增加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t>修改以及</w:t>
                      </w:r>
                      <w:r>
                        <w:rPr>
                          <w:rFonts w:hint="eastAsia"/>
                        </w:rPr>
                        <w:t>查询</w:t>
                      </w:r>
                      <w:r>
                        <w:t>的页面</w:t>
                      </w:r>
                    </w:p>
                  </w:txbxContent>
                </v:textbox>
              </v:shape>
            </w:pict>
          </mc:Fallback>
        </mc:AlternateContent>
      </w:r>
      <w:r w:rsidR="00612940" w:rsidRPr="0061294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29960" cy="2298700"/>
            <wp:effectExtent l="0" t="0" r="0" b="6350"/>
            <wp:docPr id="3" name="图片 3" descr="D:\Documents\Tencent Files\442391947\Image\C2C\RLD((@%0`4MKOJ6}CCI}`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Tencent Files\442391947\Image\C2C\RLD((@%0`4MKOJ6}CCI}`U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820" cy="231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744" w:rsidRDefault="00522744" w:rsidP="00654474"/>
    <w:p w:rsidR="00D401FF" w:rsidRPr="00EB3A34" w:rsidRDefault="00D401FF" w:rsidP="00654474">
      <w:pPr>
        <w:rPr>
          <w:rFonts w:hint="eastAsia"/>
        </w:rPr>
      </w:pPr>
      <w:r>
        <w:rPr>
          <w:rFonts w:hint="eastAsia"/>
        </w:rPr>
        <w:t>以上是一些简单的截图，主要是现阶段的一些想法以及一些可实现的效果，对于页面中的风格，如颜色和显示内容等，还可以根据需要进行调整。</w:t>
      </w:r>
      <w:bookmarkStart w:id="0" w:name="_GoBack"/>
      <w:bookmarkEnd w:id="0"/>
    </w:p>
    <w:sectPr w:rsidR="00D401FF" w:rsidRPr="00EB3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7F2A97"/>
    <w:multiLevelType w:val="hybridMultilevel"/>
    <w:tmpl w:val="DABC194E"/>
    <w:lvl w:ilvl="0" w:tplc="B3540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B353F3"/>
    <w:multiLevelType w:val="hybridMultilevel"/>
    <w:tmpl w:val="D8944A54"/>
    <w:lvl w:ilvl="0" w:tplc="28C0D04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6D4"/>
    <w:rsid w:val="000912CC"/>
    <w:rsid w:val="0029231E"/>
    <w:rsid w:val="004D5C77"/>
    <w:rsid w:val="00522744"/>
    <w:rsid w:val="00612940"/>
    <w:rsid w:val="00637C9B"/>
    <w:rsid w:val="00654474"/>
    <w:rsid w:val="008B7DAD"/>
    <w:rsid w:val="008F2526"/>
    <w:rsid w:val="00A27C0C"/>
    <w:rsid w:val="00A42A89"/>
    <w:rsid w:val="00A73C4E"/>
    <w:rsid w:val="00A90EDD"/>
    <w:rsid w:val="00B44288"/>
    <w:rsid w:val="00C846D4"/>
    <w:rsid w:val="00C95B74"/>
    <w:rsid w:val="00D401FF"/>
    <w:rsid w:val="00EB3A34"/>
    <w:rsid w:val="00F4497E"/>
    <w:rsid w:val="00FC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3825C-19B8-41EE-B69B-11E48E87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E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张广义</dc:creator>
  <cp:keywords/>
  <dc:description/>
  <cp:lastModifiedBy>张广义</cp:lastModifiedBy>
  <cp:revision>10</cp:revision>
  <dcterms:created xsi:type="dcterms:W3CDTF">2016-11-30T12:22:00Z</dcterms:created>
  <dcterms:modified xsi:type="dcterms:W3CDTF">2016-11-30T14:14:00Z</dcterms:modified>
</cp:coreProperties>
</file>