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第1</w:t>
      </w:r>
      <w:r>
        <w:rPr>
          <w:b/>
          <w:bCs/>
          <w:sz w:val="32"/>
          <w:szCs w:val="36"/>
        </w:rPr>
        <w:t>4</w:t>
      </w:r>
      <w:r>
        <w:rPr>
          <w:b/>
          <w:bCs/>
          <w:sz w:val="32"/>
          <w:szCs w:val="36"/>
        </w:rPr>
        <w:t>&amp;1</w:t>
      </w:r>
      <w:r>
        <w:rPr>
          <w:b/>
          <w:bCs/>
          <w:sz w:val="32"/>
          <w:szCs w:val="36"/>
        </w:rPr>
        <w:t>5</w:t>
      </w:r>
      <w:r>
        <w:rPr>
          <w:rFonts w:hint="eastAsia"/>
          <w:b/>
          <w:bCs/>
          <w:sz w:val="32"/>
          <w:szCs w:val="36"/>
        </w:rPr>
        <w:t xml:space="preserve">周 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作业练习题</w:t>
      </w:r>
    </w:p>
    <w:p>
      <w:pPr>
        <w:pStyle w:val="style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一、第1</w:t>
      </w:r>
      <w:r>
        <w:rPr>
          <w:b/>
          <w:bCs/>
          <w:sz w:val="28"/>
          <w:szCs w:val="32"/>
        </w:rPr>
        <w:t>4</w:t>
      </w:r>
      <w:r>
        <w:rPr>
          <w:rFonts w:hint="eastAsia"/>
          <w:b/>
          <w:bCs/>
          <w:sz w:val="28"/>
          <w:szCs w:val="32"/>
        </w:rPr>
        <w:t>周上机作业</w:t>
      </w:r>
      <w:r>
        <w:rPr>
          <w:rFonts w:hint="eastAsia"/>
          <w:b/>
          <w:bCs/>
          <w:sz w:val="28"/>
          <w:szCs w:val="32"/>
        </w:rPr>
        <w:t>：</w:t>
      </w:r>
    </w:p>
    <w:p>
      <w:pPr>
        <w:pStyle w:val="style0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（一）简答题</w:t>
      </w:r>
      <w:r>
        <w:rPr>
          <w:rFonts w:hint="eastAsia"/>
          <w:b/>
          <w:bCs/>
          <w:sz w:val="28"/>
          <w:szCs w:val="32"/>
        </w:rPr>
        <w:t>（</w:t>
      </w:r>
      <w:r>
        <w:rPr>
          <w:rFonts w:hint="eastAsia"/>
          <w:b/>
          <w:bCs/>
          <w:sz w:val="28"/>
          <w:szCs w:val="32"/>
        </w:rPr>
        <w:t>请</w:t>
      </w:r>
      <w:r>
        <w:rPr>
          <w:rFonts w:hint="eastAsia"/>
          <w:b/>
          <w:bCs/>
          <w:sz w:val="28"/>
          <w:szCs w:val="32"/>
        </w:rPr>
        <w:t>简明扼要地回答下面问题</w:t>
      </w:r>
      <w:r>
        <w:rPr>
          <w:rFonts w:hint="eastAsia"/>
          <w:b/>
          <w:bCs/>
          <w:sz w:val="28"/>
          <w:szCs w:val="32"/>
        </w:rPr>
        <w:t>）</w:t>
      </w:r>
      <w:r>
        <w:rPr>
          <w:rFonts w:hint="eastAsia"/>
          <w:b/>
          <w:bCs/>
          <w:sz w:val="28"/>
          <w:szCs w:val="32"/>
        </w:rPr>
        <w:t>：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尝试写一个类，包含最全的基本结构，包括：构造函数（成员初始列表</w:t>
      </w:r>
      <w:r>
        <w:rPr>
          <w:szCs w:val="21"/>
        </w:rPr>
        <w:t>）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析构函数</w:t>
      </w:r>
      <w:r>
        <w:rPr>
          <w:rFonts w:hint="eastAsia"/>
          <w:szCs w:val="21"/>
        </w:rPr>
        <w:t>；公开类型</w:t>
      </w:r>
      <w:r>
        <w:rPr>
          <w:szCs w:val="21"/>
        </w:rPr>
        <w:t>(public)</w:t>
      </w:r>
      <w:r>
        <w:rPr>
          <w:rFonts w:hint="eastAsia"/>
          <w:szCs w:val="21"/>
        </w:rPr>
        <w:t>数据成员和函数成员，函数成员有一般函数,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带c</w:t>
      </w:r>
      <w:r>
        <w:rPr>
          <w:szCs w:val="21"/>
        </w:rPr>
        <w:t>onst</w:t>
      </w:r>
      <w:r>
        <w:rPr>
          <w:rFonts w:hint="eastAsia"/>
          <w:szCs w:val="21"/>
        </w:rPr>
        <w:t>结尾的函数，静态成员函数，友元函数；私有类型(</w:t>
      </w:r>
      <w:r>
        <w:rPr>
          <w:szCs w:val="21"/>
        </w:rPr>
        <w:t>private)</w:t>
      </w:r>
      <w:r>
        <w:rPr>
          <w:rFonts w:hint="eastAsia"/>
          <w:szCs w:val="21"/>
        </w:rPr>
        <w:t>的数据成员，私有的常量；保护类型(</w:t>
      </w:r>
      <w:r>
        <w:rPr>
          <w:szCs w:val="21"/>
        </w:rPr>
        <w:t>protected)</w:t>
      </w:r>
      <w:r>
        <w:rPr>
          <w:rFonts w:hint="eastAsia"/>
          <w:szCs w:val="21"/>
        </w:rPr>
        <w:t>的成员数据和函数。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数据成员初始化的方法有哪些？常量怎样初始化？</w:t>
      </w: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类与对象是什么关系？对象有哪些创建方法？对象能使用类的哪些成员？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什么是拷贝构造函数，什么时候会被使用？什么是隐式的拷贝构造函数？</w:t>
      </w: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const成员函数</w:t>
      </w:r>
      <w:r>
        <w:rPr>
          <w:rFonts w:hint="eastAsia"/>
          <w:szCs w:val="21"/>
        </w:rPr>
        <w:t>意味着什么？</w:t>
      </w:r>
    </w:p>
    <w:p>
      <w:pPr>
        <w:pStyle w:val="style0"/>
        <w:rPr>
          <w:szCs w:val="21"/>
        </w:rPr>
      </w:pPr>
      <w:r>
        <w:rPr>
          <w:szCs w:val="21"/>
        </w:rPr>
        <w:t>class A</w:t>
      </w:r>
    </w:p>
    <w:p>
      <w:pPr>
        <w:pStyle w:val="style0"/>
        <w:rPr>
          <w:szCs w:val="21"/>
        </w:rPr>
      </w:pPr>
      <w:r>
        <w:rPr>
          <w:szCs w:val="21"/>
        </w:rPr>
        <w:t xml:space="preserve">{  </w:t>
      </w:r>
      <w:r>
        <w:rPr>
          <w:rFonts w:hint="eastAsia"/>
          <w:szCs w:val="21"/>
        </w:rPr>
        <w:t>T</w:t>
      </w:r>
      <w:r>
        <w:rPr>
          <w:szCs w:val="21"/>
        </w:rPr>
        <w:t>ype</w:t>
      </w:r>
      <w:r>
        <w:rPr>
          <w:szCs w:val="21"/>
        </w:rPr>
        <w:t xml:space="preserve"> function() const</w:t>
      </w:r>
    </w:p>
    <w:p>
      <w:pPr>
        <w:pStyle w:val="style0"/>
        <w:ind w:firstLine="315" w:firstLineChars="150"/>
        <w:rPr>
          <w:szCs w:val="21"/>
        </w:rPr>
      </w:pPr>
      <w:r>
        <w:rPr>
          <w:szCs w:val="21"/>
        </w:rPr>
        <w:t>{}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style17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什么是静态成员?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静态成员怎样访问？静态成员函数中能使用非静态数据吗？为什么？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lass A</w:t>
      </w:r>
    </w:p>
    <w:p>
      <w:pPr>
        <w:pStyle w:val="style0"/>
        <w:rPr>
          <w:szCs w:val="21"/>
        </w:rPr>
      </w:pPr>
      <w:r>
        <w:rPr>
          <w:rFonts w:hint="eastAsia"/>
          <w:szCs w:val="21"/>
        </w:rPr>
        <w:t>{</w:t>
      </w:r>
    </w:p>
    <w:p>
      <w:pPr>
        <w:pStyle w:val="style0"/>
        <w:ind w:firstLine="210" w:firstLineChars="100"/>
        <w:rPr>
          <w:szCs w:val="21"/>
        </w:rPr>
      </w:pPr>
      <w:r>
        <w:rPr>
          <w:szCs w:val="21"/>
        </w:rPr>
        <w:t xml:space="preserve">static Type data; </w:t>
      </w:r>
    </w:p>
    <w:p>
      <w:pPr>
        <w:pStyle w:val="style0"/>
        <w:ind w:firstLine="210" w:firstLineChars="100"/>
        <w:rPr>
          <w:szCs w:val="21"/>
        </w:rPr>
      </w:pPr>
      <w:r>
        <w:rPr>
          <w:szCs w:val="21"/>
        </w:rPr>
        <w:t xml:space="preserve">static Type </w:t>
      </w:r>
      <w:r>
        <w:rPr>
          <w:szCs w:val="21"/>
        </w:rPr>
        <w:t>function(</w:t>
      </w:r>
      <w:r>
        <w:rPr>
          <w:szCs w:val="21"/>
        </w:rPr>
        <w:t>){}</w:t>
      </w:r>
    </w:p>
    <w:p>
      <w:pPr>
        <w:pStyle w:val="style0"/>
        <w:rPr>
          <w:rFonts w:hint="eastAsia"/>
          <w:szCs w:val="21"/>
        </w:rPr>
      </w:pPr>
      <w:r>
        <w:rPr>
          <w:rFonts w:hint="eastAsia"/>
          <w:szCs w:val="21"/>
        </w:rPr>
        <w:t>}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Cs w:val="21"/>
        </w:rPr>
        <w:t>友</w:t>
      </w:r>
      <w:r>
        <w:rPr>
          <w:rFonts w:hint="eastAsia"/>
          <w:szCs w:val="21"/>
        </w:rPr>
        <w:t>元能否</w:t>
      </w:r>
      <w:r>
        <w:rPr>
          <w:rFonts w:hint="eastAsia"/>
          <w:szCs w:val="21"/>
        </w:rPr>
        <w:t>访问对象里的私有成员？为什么能？</w:t>
      </w:r>
    </w:p>
    <w:p>
      <w:pPr>
        <w:pStyle w:val="style179"/>
        <w:numPr>
          <w:ilvl w:val="0"/>
          <w:numId w:val="1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编程题——实例应用（</w:t>
      </w:r>
      <w:r>
        <w:rPr>
          <w:rFonts w:hint="default"/>
          <w:b/>
          <w:bCs/>
          <w:sz w:val="28"/>
          <w:szCs w:val="32"/>
          <w:lang w:val="en-US"/>
        </w:rPr>
        <w:t>circle</w:t>
      </w:r>
      <w:r>
        <w:rPr>
          <w:rFonts w:hint="eastAsia"/>
          <w:b/>
          <w:bCs/>
          <w:sz w:val="28"/>
          <w:szCs w:val="32"/>
        </w:rPr>
        <w:t>）</w:t>
      </w:r>
      <w:r>
        <w:rPr>
          <w:rFonts w:hint="eastAsia"/>
          <w:b/>
          <w:bCs/>
          <w:sz w:val="28"/>
          <w:szCs w:val="32"/>
        </w:rPr>
        <w:t>：</w:t>
      </w:r>
    </w:p>
    <w:p>
      <w:pPr>
        <w:pStyle w:val="style179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写一个点的类和圆的类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先写一个点的类，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点包括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,y</w:t>
      </w:r>
      <w:r>
        <w:rPr>
          <w:rFonts w:hint="eastAsia"/>
          <w:sz w:val="22"/>
          <w:szCs w:val="24"/>
        </w:rPr>
        <w:t>坐标的成员数据；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一个构造函数</w:t>
      </w:r>
      <w:r>
        <w:rPr>
          <w:sz w:val="22"/>
          <w:szCs w:val="24"/>
        </w:rPr>
        <w:t>Point(double x0, double y0)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一点与另外一点的距离</w:t>
      </w:r>
      <w:r>
        <w:rPr>
          <w:sz w:val="22"/>
          <w:szCs w:val="24"/>
        </w:rPr>
        <w:t>double distance(Point&amp; p)</w:t>
      </w:r>
    </w:p>
    <w:p>
      <w:pPr>
        <w:pStyle w:val="style0"/>
        <w:rPr>
          <w:sz w:val="22"/>
          <w:szCs w:val="24"/>
        </w:rPr>
      </w:pP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再写一个圆的类，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包含</w:t>
      </w:r>
      <w:r>
        <w:rPr>
          <w:sz w:val="22"/>
          <w:szCs w:val="24"/>
        </w:rPr>
        <w:t>Point</w:t>
      </w:r>
      <w:r>
        <w:rPr>
          <w:rFonts w:hint="eastAsia"/>
          <w:sz w:val="22"/>
          <w:szCs w:val="24"/>
        </w:rPr>
        <w:t>类型的圆心，半径r</w:t>
      </w:r>
      <w:r>
        <w:rPr>
          <w:sz w:val="22"/>
          <w:szCs w:val="24"/>
        </w:rPr>
        <w:t>ad</w:t>
      </w:r>
      <w:r>
        <w:rPr>
          <w:rFonts w:hint="eastAsia"/>
          <w:sz w:val="22"/>
          <w:szCs w:val="24"/>
        </w:rPr>
        <w:t>，均为私有类型</w:t>
      </w:r>
      <w:r>
        <w:rPr>
          <w:sz w:val="22"/>
          <w:szCs w:val="24"/>
        </w:rPr>
        <w:t>;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常量P</w:t>
      </w:r>
      <w:r>
        <w:rPr>
          <w:sz w:val="22"/>
          <w:szCs w:val="24"/>
        </w:rPr>
        <w:t>I;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面积</w:t>
      </w:r>
      <w:r>
        <w:rPr>
          <w:sz w:val="22"/>
          <w:szCs w:val="24"/>
        </w:rPr>
        <w:t xml:space="preserve">double area(), </w:t>
      </w:r>
      <w:r>
        <w:rPr>
          <w:rFonts w:hint="eastAsia"/>
          <w:sz w:val="22"/>
          <w:szCs w:val="24"/>
        </w:rPr>
        <w:t>公开类型</w:t>
      </w:r>
      <w:r>
        <w:rPr>
          <w:sz w:val="22"/>
          <w:szCs w:val="24"/>
        </w:rPr>
        <w:t>;</w:t>
      </w:r>
    </w:p>
    <w:p>
      <w:pPr>
        <w:pStyle w:val="style0"/>
        <w:rPr>
          <w:sz w:val="22"/>
          <w:szCs w:val="24"/>
        </w:rPr>
      </w:pP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判断一个点是否在圆内,</w:t>
      </w:r>
      <w:r>
        <w:rPr>
          <w:sz w:val="22"/>
          <w:szCs w:val="24"/>
        </w:rPr>
        <w:t xml:space="preserve"> bool </w:t>
      </w:r>
      <w:r>
        <w:rPr>
          <w:sz w:val="22"/>
          <w:szCs w:val="24"/>
        </w:rPr>
        <w:t>InCircle</w:t>
      </w:r>
      <w:r>
        <w:rPr>
          <w:sz w:val="22"/>
          <w:szCs w:val="24"/>
        </w:rPr>
        <w:t>(Point &amp;p)</w:t>
      </w:r>
      <w:r>
        <w:rPr>
          <w:rFonts w:hint="eastAsia"/>
          <w:sz w:val="22"/>
          <w:szCs w:val="24"/>
        </w:rPr>
        <w:t>，用</w:t>
      </w:r>
      <w:r>
        <w:rPr>
          <w:rFonts w:hint="eastAsia"/>
          <w:sz w:val="22"/>
          <w:szCs w:val="24"/>
        </w:rPr>
        <w:t>上点类里</w:t>
      </w:r>
      <w:r>
        <w:rPr>
          <w:rFonts w:hint="eastAsia"/>
          <w:sz w:val="22"/>
          <w:szCs w:val="24"/>
        </w:rPr>
        <w:t>的距离函数。</w:t>
      </w:r>
    </w:p>
    <w:p>
      <w:pPr>
        <w:pStyle w:val="style0"/>
        <w:rPr>
          <w:rFonts w:hint="eastAsia"/>
        </w:rPr>
      </w:pPr>
    </w:p>
    <w:p>
      <w:pPr>
        <w:pStyle w:val="style179"/>
        <w:numPr>
          <w:ilvl w:val="0"/>
          <w:numId w:val="5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利用附件提供的M</w:t>
      </w:r>
      <w:r>
        <w:rPr>
          <w:b/>
          <w:bCs/>
          <w:sz w:val="28"/>
          <w:szCs w:val="28"/>
        </w:rPr>
        <w:t>atrix, Vector</w:t>
      </w:r>
      <w:r>
        <w:rPr>
          <w:rFonts w:hint="eastAsia"/>
          <w:b/>
          <w:bCs/>
          <w:sz w:val="28"/>
          <w:szCs w:val="28"/>
        </w:rPr>
        <w:t>类，设计并编写下面的成员函数。</w:t>
      </w:r>
      <w:r>
        <w:rPr>
          <w:rFonts w:hint="eastAsia"/>
          <w:b/>
          <w:bCs/>
          <w:sz w:val="28"/>
          <w:szCs w:val="28"/>
          <w:lang w:eastAsia="zh-CN"/>
        </w:rPr>
        <w:t>（matrix_vector）</w:t>
      </w:r>
    </w:p>
    <w:p>
      <w:pPr>
        <w:pStyle w:val="style0"/>
        <w:rPr>
          <w:sz w:val="22"/>
          <w:szCs w:val="24"/>
        </w:rPr>
      </w:pPr>
      <w:r>
        <w:rPr>
          <w:rFonts w:hint="eastAsia"/>
          <w:sz w:val="22"/>
          <w:szCs w:val="24"/>
        </w:rPr>
        <w:t>这里的设计与讲义</w:t>
      </w:r>
      <w:r>
        <w:rPr>
          <w:rFonts w:hint="eastAsia"/>
          <w:sz w:val="22"/>
          <w:szCs w:val="24"/>
        </w:rPr>
        <w:t>有类似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</w:rPr>
        <w:t>写M</w:t>
      </w:r>
      <w:r>
        <w:t>atrix, Vector</w:t>
      </w:r>
      <w:r>
        <w:rPr>
          <w:rFonts w:hint="eastAsia"/>
        </w:rPr>
        <w:t>拷贝构造函数</w:t>
      </w:r>
      <w:r>
        <w:rPr>
          <w:rFonts w:hint="eastAsia"/>
        </w:rPr>
        <w:t>，并测试其正确性；</w:t>
      </w:r>
    </w:p>
    <w:p>
      <w:pPr>
        <w:pStyle w:val="style0"/>
        <w:rPr/>
      </w:pPr>
      <w:r>
        <w:t>Matrix(</w:t>
      </w:r>
      <w:r>
        <w:rPr>
          <w:i/>
          <w:iCs/>
        </w:rPr>
        <w:t>Matrix&amp; a</w:t>
      </w:r>
      <w:r>
        <w:t>){</w:t>
      </w:r>
      <w:r>
        <w:t>}</w:t>
      </w:r>
    </w:p>
    <w:p>
      <w:pPr>
        <w:pStyle w:val="style0"/>
        <w:rPr/>
      </w:pPr>
      <w:r>
        <w:rPr>
          <w:rFonts w:hint="eastAsia"/>
        </w:rPr>
        <w:t>V</w:t>
      </w:r>
      <w:r>
        <w:t>ector(</w:t>
      </w:r>
      <w:r>
        <w:t>Vector&amp; a){}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</w:rPr>
        <w:t>写向量与向量点乘的运算。</w:t>
      </w:r>
    </w:p>
    <w:p>
      <w:pPr>
        <w:pStyle w:val="style0"/>
        <w:rPr/>
      </w:pPr>
      <w:r>
        <w:t xml:space="preserve">double </w:t>
      </w:r>
      <w:r>
        <w:t>Vector::</w:t>
      </w:r>
      <w:r>
        <w:t>DotProduct</w:t>
      </w:r>
      <w:r>
        <w:t>(Vector&amp; b)</w:t>
      </w:r>
    </w:p>
    <w:p>
      <w:pPr>
        <w:pStyle w:val="style0"/>
        <w:rPr/>
      </w:pPr>
      <w:r>
        <w:rPr>
          <w:rFonts w:hint="eastAsia"/>
        </w:rPr>
        <w:t>{</w:t>
      </w:r>
    </w:p>
    <w:p>
      <w:pPr>
        <w:pStyle w:val="style0"/>
        <w:rPr/>
      </w:pPr>
      <w:r>
        <w:rPr>
          <w:rFonts w:hint="eastAsia"/>
        </w:rPr>
        <w:t>}</w:t>
      </w: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</w:rPr>
        <w:t>再设计一个V</w:t>
      </w:r>
      <w:r>
        <w:t>ector</w:t>
      </w:r>
      <w:r>
        <w:rPr>
          <w:rFonts w:hint="eastAsia"/>
        </w:rPr>
        <w:t>的成员函数，</w:t>
      </w:r>
      <w:r>
        <w:rPr>
          <w:rFonts w:hint="eastAsia"/>
        </w:rPr>
        <w:t>返回第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元素值的引用。</w:t>
      </w:r>
    </w:p>
    <w:p>
      <w:pPr>
        <w:pStyle w:val="style0"/>
        <w:rPr/>
      </w:pPr>
      <w:r>
        <w:rPr>
          <w:rFonts w:hint="eastAsia"/>
        </w:rPr>
        <w:t>d</w:t>
      </w:r>
      <w:r>
        <w:t xml:space="preserve">ouble&amp; </w:t>
      </w:r>
      <w:r>
        <w:t>Vector::</w:t>
      </w:r>
      <w:r>
        <w:t xml:space="preserve">data(int </w:t>
      </w:r>
      <w:r>
        <w:t>i</w:t>
      </w:r>
      <w:r>
        <w:t>)</w:t>
      </w:r>
    </w:p>
    <w:p>
      <w:pPr>
        <w:pStyle w:val="style0"/>
        <w:rPr/>
      </w:pPr>
      <w:r>
        <w:rPr>
          <w:rFonts w:hint="eastAsia"/>
        </w:rPr>
        <w:t>{</w:t>
      </w:r>
    </w:p>
    <w:p>
      <w:pPr>
        <w:pStyle w:val="style0"/>
        <w:rPr/>
      </w:pPr>
      <w:r>
        <w:rPr>
          <w:rFonts w:hint="eastAsia"/>
        </w:rPr>
        <w:t>}</w:t>
      </w:r>
    </w:p>
    <w:p>
      <w:pPr>
        <w:pStyle w:val="style0"/>
        <w:rPr/>
      </w:pPr>
      <w:r>
        <w:rPr>
          <w:rFonts w:hint="eastAsia"/>
        </w:rPr>
        <w:t>这个设计的目的是获得第</w:t>
      </w:r>
      <w:r>
        <w:rPr>
          <w:rFonts w:hint="eastAsia"/>
        </w:rPr>
        <w:t>i</w:t>
      </w:r>
      <w:r>
        <w:rPr>
          <w:rFonts w:hint="eastAsia"/>
        </w:rPr>
        <w:t>个</w:t>
      </w:r>
      <w:r>
        <w:rPr>
          <w:rFonts w:hint="eastAsia"/>
        </w:rPr>
        <w:t>元素值的引用后，可以在类外面设置其值。</w:t>
      </w:r>
      <w:r>
        <w:rPr>
          <w:rFonts w:hint="eastAsia"/>
        </w:rPr>
        <w:t>方便第5</w:t>
      </w:r>
      <w:r>
        <w:t>)</w:t>
      </w:r>
      <w:r>
        <w:rPr>
          <w:rFonts w:hint="eastAsia"/>
        </w:rPr>
        <w:t>问。</w:t>
      </w:r>
    </w:p>
    <w:p>
      <w:pPr>
        <w:pStyle w:val="style0"/>
        <w:rPr/>
      </w:pPr>
    </w:p>
    <w:p>
      <w:pPr>
        <w:pStyle w:val="style179"/>
        <w:numPr>
          <w:ilvl w:val="0"/>
          <w:numId w:val="6"/>
        </w:numPr>
        <w:ind w:firstLineChars="0"/>
        <w:rPr/>
      </w:pPr>
      <w:r>
        <w:t xml:space="preserve"> </w:t>
      </w:r>
      <w:r>
        <w:rPr>
          <w:rFonts w:hint="eastAsia"/>
        </w:rPr>
        <w:t>以不同方式写矩阵乘以矩阵的函数，函数返回值为矩阵的引用，即在函数里分配好矩阵的空间。这也是为什么我们一定要做好第一问题的原因，如果</w:t>
      </w:r>
      <w:r>
        <w:t>1)</w:t>
      </w:r>
      <w:r>
        <w:rPr>
          <w:rFonts w:hint="eastAsia"/>
        </w:rPr>
        <w:t>的拷贝构造函数不提供，程序会怎样？</w:t>
      </w:r>
    </w:p>
    <w:p>
      <w:pPr>
        <w:pStyle w:val="style0"/>
        <w:rPr/>
      </w:pPr>
      <w:r>
        <w:rPr>
          <w:rFonts w:hint="eastAsia"/>
        </w:rPr>
        <w:t>成员函数</w:t>
      </w:r>
    </w:p>
    <w:p>
      <w:pPr>
        <w:pStyle w:val="style0"/>
        <w:rPr/>
      </w:pPr>
      <w:r>
        <w:rPr>
          <w:rFonts w:hint="eastAsia"/>
        </w:rPr>
        <w:t>M</w:t>
      </w:r>
      <w:r>
        <w:t xml:space="preserve">atrix </w:t>
      </w:r>
      <w:r>
        <w:t>Matrix::</w:t>
      </w:r>
      <w:r>
        <w:t>Multiply(Matrix&amp; b)</w:t>
      </w:r>
    </w:p>
    <w:p>
      <w:pPr>
        <w:pStyle w:val="style0"/>
        <w:rPr/>
      </w:pPr>
      <w:r>
        <w:rPr>
          <w:rFonts w:hint="eastAsia"/>
        </w:rPr>
        <w:t>{</w:t>
      </w:r>
    </w:p>
    <w:p>
      <w:pPr>
        <w:pStyle w:val="style0"/>
        <w:rPr/>
      </w:pPr>
      <w:r>
        <w:rPr>
          <w:rFonts w:hint="eastAsia"/>
        </w:rPr>
        <w:t>}</w:t>
      </w:r>
    </w:p>
    <w:p>
      <w:pPr>
        <w:pStyle w:val="style0"/>
        <w:rPr/>
      </w:pPr>
      <w:r>
        <w:rPr>
          <w:rFonts w:hint="eastAsia"/>
        </w:rPr>
        <w:t>友元函数</w:t>
      </w:r>
    </w:p>
    <w:p>
      <w:pPr>
        <w:pStyle w:val="style0"/>
        <w:rPr/>
      </w:pPr>
      <w:r>
        <w:t xml:space="preserve">friend </w:t>
      </w:r>
      <w:r>
        <w:rPr>
          <w:rFonts w:hint="eastAsia"/>
        </w:rPr>
        <w:t>M</w:t>
      </w:r>
      <w:r>
        <w:t xml:space="preserve">atrix </w:t>
      </w:r>
      <w:r>
        <w:t>Multiply(</w:t>
      </w:r>
      <w:r>
        <w:t xml:space="preserve">Matrix&amp; </w:t>
      </w:r>
      <w:r>
        <w:rPr>
          <w:rFonts w:hint="eastAsia"/>
        </w:rPr>
        <w:t>a</w:t>
      </w:r>
      <w:r>
        <w:t>, Matrix &amp; b)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rPr>
          <w:rFonts w:hint="eastAsia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如果返回值为</w:t>
      </w:r>
      <w:r>
        <w:t xml:space="preserve">Matrix&amp;, </w:t>
      </w:r>
      <w:r>
        <w:rPr>
          <w:rFonts w:hint="eastAsia"/>
        </w:rPr>
        <w:t>函数应该如何设计</w:t>
      </w:r>
      <w:r>
        <w:t xml:space="preserve">? </w:t>
      </w:r>
      <w:r>
        <w:rPr>
          <w:rFonts w:hint="eastAsia"/>
        </w:rPr>
        <w:t>注意返回的值为矩阵时，这个矩阵要在函数里使用动态分配的方法来构造，避免函数结束时释放空间。</w:t>
      </w:r>
    </w:p>
    <w:p>
      <w:pPr>
        <w:pStyle w:val="style0"/>
        <w:rPr/>
      </w:pPr>
      <w:r>
        <w:rPr>
          <w:rFonts w:hint="eastAsia"/>
        </w:rPr>
        <w:t>M</w:t>
      </w:r>
      <w:r>
        <w:t xml:space="preserve">atrix&amp; </w:t>
      </w:r>
      <w:r>
        <w:t>Matrix::</w:t>
      </w:r>
      <w:r>
        <w:t>Multiply2(Matrix&amp; b)</w:t>
      </w:r>
    </w:p>
    <w:p>
      <w:pPr>
        <w:pStyle w:val="style0"/>
        <w:rPr/>
      </w:pPr>
      <w:r>
        <w:t>{}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返回值为M</w:t>
      </w:r>
      <w:r>
        <w:t>atrix</w:t>
      </w:r>
      <w:r>
        <w:rPr>
          <w:rFonts w:hint="eastAsia"/>
        </w:rPr>
        <w:t>与M</w:t>
      </w:r>
      <w:r>
        <w:t>atrix&amp;</w:t>
      </w:r>
      <w:r>
        <w:rPr>
          <w:rFonts w:hint="eastAsia"/>
        </w:rPr>
        <w:t>，从效率上看，哪个设计更好？为什么？</w:t>
      </w:r>
    </w:p>
    <w:p>
      <w:pPr>
        <w:pStyle w:val="style0"/>
        <w:rPr>
          <w:rFonts w:hint="eastAsia"/>
        </w:rPr>
      </w:pPr>
    </w:p>
    <w:p>
      <w:pPr>
        <w:pStyle w:val="style179"/>
        <w:numPr>
          <w:ilvl w:val="0"/>
          <w:numId w:val="6"/>
        </w:numPr>
        <w:ind w:firstLineChars="0"/>
        <w:rPr/>
      </w:pPr>
      <w:r>
        <w:rPr>
          <w:rFonts w:hint="eastAsia"/>
        </w:rPr>
        <w:t>重载一个矩阵和矢量相乘的函数，同样地，注意返回的值为向量时，这个向量要在函数里使用动态分配的方法来构造，避免函数结束时释放空间。</w:t>
      </w:r>
    </w:p>
    <w:p>
      <w:pPr>
        <w:pStyle w:val="style0"/>
        <w:rPr/>
      </w:pPr>
      <w:r>
        <w:rPr>
          <w:rFonts w:hint="eastAsia"/>
        </w:rPr>
        <w:t>V</w:t>
      </w:r>
      <w:r>
        <w:t xml:space="preserve">ector&amp; </w:t>
      </w:r>
      <w:r>
        <w:t>Matrix::</w:t>
      </w:r>
      <w:r>
        <w:t>Multiply{Vector&amp; b}</w:t>
      </w:r>
    </w:p>
    <w:p>
      <w:pPr>
        <w:pStyle w:val="style0"/>
        <w:rPr/>
      </w:pPr>
      <w:r>
        <w:rPr>
          <w:rFonts w:hint="eastAsia"/>
        </w:rPr>
        <w:t>{</w:t>
      </w:r>
    </w:p>
    <w:p>
      <w:pPr>
        <w:pStyle w:val="style0"/>
        <w:rPr>
          <w:b/>
          <w:bCs/>
          <w:sz w:val="28"/>
          <w:szCs w:val="32"/>
        </w:rPr>
      </w:pPr>
      <w:r>
        <w:rPr>
          <w:rFonts w:hint="eastAsia"/>
        </w:rPr>
        <w:t>}</w:t>
      </w:r>
    </w:p>
    <w:p>
      <w:pPr>
        <w:pStyle w:val="style179"/>
        <w:numPr>
          <w:ilvl w:val="0"/>
          <w:numId w:val="11"/>
        </w:numPr>
        <w:ind w:firstLineChars="0"/>
        <w:jc w:val="left"/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编程题</w:t>
      </w:r>
      <w:r>
        <w:rPr>
          <w:rFonts w:hint="eastAsia"/>
          <w:b/>
          <w:bCs/>
          <w:sz w:val="28"/>
          <w:szCs w:val="32"/>
          <w:lang w:eastAsia="zh-CN"/>
        </w:rPr>
        <w:t>（</w:t>
      </w:r>
      <w:r>
        <w:rPr>
          <w:rFonts w:hint="default"/>
          <w:b/>
          <w:bCs/>
          <w:sz w:val="28"/>
          <w:szCs w:val="32"/>
          <w:lang w:val="en-US" w:eastAsia="zh-CN"/>
        </w:rPr>
        <w:t>student teacher</w:t>
      </w:r>
      <w:r>
        <w:rPr>
          <w:rFonts w:hint="eastAsia"/>
          <w:b/>
          <w:bCs/>
          <w:sz w:val="28"/>
          <w:szCs w:val="32"/>
        </w:rPr>
        <w:t>）：</w:t>
      </w:r>
    </w:p>
    <w:p>
      <w:pPr>
        <w:pStyle w:val="style0"/>
        <w:ind w:firstLine="420" w:firstLineChars="200"/>
        <w:rPr/>
      </w:pPr>
      <w:r>
        <w:rPr>
          <w:rFonts w:hint="eastAsia"/>
        </w:rPr>
        <w:t>这里的三个类：S</w:t>
      </w:r>
      <w:r>
        <w:t>tudent</w:t>
      </w:r>
      <w:r>
        <w:rPr>
          <w:rFonts w:hint="eastAsia"/>
        </w:rPr>
        <w:t>（一般学生）</w:t>
      </w:r>
      <w:r>
        <w:t xml:space="preserve">, </w:t>
      </w:r>
      <w:r>
        <w:t>GraduatedStudent</w:t>
      </w:r>
      <w:r>
        <w:rPr>
          <w:rFonts w:hint="eastAsia"/>
        </w:rPr>
        <w:t>（研究生）</w:t>
      </w:r>
      <w:r>
        <w:t>, Teacher.</w:t>
      </w:r>
    </w:p>
    <w:p>
      <w:pPr>
        <w:pStyle w:val="style0"/>
        <w:rPr/>
      </w:pPr>
      <w:r>
        <w:t>GraduatedStudent</w:t>
      </w:r>
      <w:r>
        <w:rPr>
          <w:rFonts w:hint="eastAsia"/>
        </w:rPr>
        <w:t>是继承S</w:t>
      </w:r>
      <w:r>
        <w:t>tudent</w:t>
      </w:r>
      <w:r>
        <w:rPr>
          <w:rFonts w:hint="eastAsia"/>
        </w:rPr>
        <w:t>的派生类，且增加导师的</w:t>
      </w:r>
      <w:r>
        <w:rPr>
          <w:rFonts w:hint="eastAsia"/>
        </w:rPr>
        <w:t>的</w:t>
      </w:r>
      <w:r>
        <w:rPr>
          <w:rFonts w:hint="eastAsia"/>
        </w:rPr>
        <w:t>成员对象。</w:t>
      </w:r>
    </w:p>
    <w:p>
      <w:pPr>
        <w:pStyle w:val="style0"/>
        <w:rPr/>
      </w:pPr>
      <w:r>
        <w:t>Teacher</w:t>
      </w:r>
      <w:r>
        <w:rPr>
          <w:rFonts w:hint="eastAsia"/>
        </w:rPr>
        <w:t>可以拥有多个学生。</w:t>
      </w: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</w:rPr>
        <w:t>要求：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补充</w:t>
      </w:r>
      <w:r>
        <w:t>GraduatedStudent</w:t>
      </w:r>
      <w:r>
        <w:rPr>
          <w:rFonts w:hint="eastAsia"/>
        </w:rPr>
        <w:t>里构造函数的内容和一个成员函数的内容；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补充</w:t>
      </w:r>
      <w:r>
        <w:t>Teacher</w:t>
      </w:r>
      <w:r>
        <w:rPr>
          <w:rFonts w:hint="eastAsia"/>
        </w:rPr>
        <w:t>里构造函数的内容和一个成员函数的内容；</w:t>
      </w:r>
    </w:p>
    <w:p>
      <w:pPr>
        <w:pStyle w:val="style179"/>
        <w:numPr>
          <w:ilvl w:val="0"/>
          <w:numId w:val="9"/>
        </w:numPr>
        <w:ind w:firstLineChars="0"/>
        <w:rPr/>
      </w:pPr>
      <w:r>
        <w:rPr>
          <w:rFonts w:hint="eastAsia"/>
        </w:rPr>
        <w:t>上面程序能跑后，再根据下面要求排布程序的结构。注意到这个程序必须分成多文件来写，因为</w:t>
      </w:r>
      <w:r>
        <w:t>GraduatedStudent</w:t>
      </w:r>
      <w:r>
        <w:rPr>
          <w:rFonts w:hint="eastAsia"/>
        </w:rPr>
        <w:t>用到T</w:t>
      </w:r>
      <w:r>
        <w:t>eacher</w:t>
      </w:r>
      <w:r>
        <w:rPr>
          <w:rFonts w:hint="eastAsia"/>
        </w:rPr>
        <w:t>的类指针，T</w:t>
      </w:r>
      <w:r>
        <w:t>eacher</w:t>
      </w:r>
      <w:r>
        <w:rPr>
          <w:rFonts w:hint="eastAsia"/>
        </w:rPr>
        <w:t>用到</w:t>
      </w:r>
      <w:r>
        <w:t>GraduatedStudent</w:t>
      </w:r>
      <w:r>
        <w:rPr>
          <w:rFonts w:hint="eastAsia"/>
        </w:rPr>
        <w:t>的类指针，相互包含的。请将程序换成5个文件来写。分别是</w:t>
      </w:r>
      <w:r>
        <w:rPr>
          <w:rFonts w:hint="eastAsia"/>
        </w:rPr>
        <w:t>m</w:t>
      </w:r>
      <w:r>
        <w:t>ain.C</w:t>
      </w:r>
      <w:r>
        <w:t xml:space="preserve">, </w:t>
      </w:r>
      <w:r>
        <w:t>student.h</w:t>
      </w:r>
      <w:r>
        <w:t xml:space="preserve">, </w:t>
      </w:r>
      <w:r>
        <w:t>student.C</w:t>
      </w:r>
      <w:r>
        <w:t xml:space="preserve">, </w:t>
      </w:r>
      <w:r>
        <w:t>teacher.h</w:t>
      </w:r>
      <w:r>
        <w:t xml:space="preserve">, </w:t>
      </w:r>
      <w:r>
        <w:t>teacher.C</w:t>
      </w:r>
      <w:r>
        <w:t xml:space="preserve">. </w:t>
      </w:r>
      <w:r>
        <w:rPr>
          <w:rFonts w:hint="eastAsia"/>
        </w:rPr>
        <w:t>把所有的类成员的函数实现均放在源文件里。 重新编译，运行。</w:t>
      </w:r>
    </w:p>
    <w:p>
      <w:pPr>
        <w:pStyle w:val="style0"/>
        <w:jc w:val="left"/>
        <w:rPr>
          <w:sz w:val="28"/>
          <w:szCs w:val="32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CAF1A8"/>
    <w:lvl w:ilvl="0" w:tplc="A420F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4B821F98"/>
    <w:lvl w:ilvl="0" w:tplc="E51AAAC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hybridMultilevel"/>
    <w:tmpl w:val="C3BE022E"/>
    <w:lvl w:ilvl="0" w:tplc="611E4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996402DE"/>
    <w:lvl w:ilvl="0" w:tplc="E78A4D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hybridMultilevel"/>
    <w:tmpl w:val="B64AE6F0"/>
    <w:lvl w:ilvl="0" w:tplc="13224E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0000005"/>
    <w:multiLevelType w:val="hybridMultilevel"/>
    <w:tmpl w:val="B92451AE"/>
    <w:lvl w:ilvl="0" w:tplc="A52AC5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6"/>
    <w:multiLevelType w:val="hybridMultilevel"/>
    <w:tmpl w:val="82847E9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1809D84"/>
    <w:lvl w:ilvl="0" w:tplc="9FBEE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8"/>
    <w:multiLevelType w:val="hybridMultilevel"/>
    <w:tmpl w:val="C0F642C2"/>
    <w:lvl w:ilvl="0" w:tplc="9FBEE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hybridMultilevel"/>
    <w:tmpl w:val="2DE0C7DB"/>
    <w:lvl w:ilvl="0" w:tplc="0409000F">
      <w:start w:val="2"/>
      <w:numFmt w:val="chineseCounting"/>
      <w:lvlText w:val="（%1）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3"/>
  </w:num>
  <w:num w:numId="10">
    <w:abstractNumId w:val="9"/>
  </w:num>
  <w:num w:numId="11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60" w:after="260" w:lineRule="auto" w:line="416"/>
      <w:outlineLvl w:val="1"/>
    </w:pPr>
    <w:rPr>
      <w:rFonts w:ascii="等线 Light" w:cs="宋体" w:eastAsia="等线 Light" w:hAnsi="等线 Light"/>
      <w:b/>
      <w:bCs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character" w:customStyle="1" w:styleId="style4099">
    <w:name w:val="标题 2 字符"/>
    <w:basedOn w:val="style65"/>
    <w:next w:val="style4099"/>
    <w:link w:val="style2"/>
    <w:uiPriority w:val="9"/>
    <w:rPr>
      <w:rFonts w:ascii="等线 Light" w:cs="宋体" w:eastAsia="等线 Light" w:hAnsi="等线 Light"/>
      <w:b/>
      <w:bCs/>
      <w:sz w:val="32"/>
      <w:szCs w:val="32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Words>1089</Words>
  <Pages>3</Pages>
  <Characters>1708</Characters>
  <Application>WPS Office</Application>
  <DocSecurity>0</DocSecurity>
  <Paragraphs>79</Paragraphs>
  <ScaleCrop>false</ScaleCrop>
  <LinksUpToDate>false</LinksUpToDate>
  <CharactersWithSpaces>1765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2022-04-28T12:38:00Z</dcterms:created>
  <dc:creator>姚 远</dc:creator>
  <lastModifiedBy>JEF-AN00</lastModifiedBy>
  <dcterms:modified xsi:type="dcterms:W3CDTF">2022-06-09T02:35:56Z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9c741d01d5ac4a1c98fd6a7811d67805</vt:lpwstr>
  </property>
</Properties>
</file>