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563" w:rsidRPr="00F60DF3" w:rsidRDefault="00215563" w:rsidP="00EE226A">
      <w:pPr>
        <w:rPr>
          <w:b/>
        </w:rPr>
      </w:pPr>
      <w:r w:rsidRPr="00F60DF3">
        <w:rPr>
          <w:b/>
        </w:rPr>
        <w:t>Project Description</w:t>
      </w:r>
    </w:p>
    <w:p w:rsidR="00B427AB" w:rsidRDefault="004D48B0" w:rsidP="00EE226A">
      <w:r>
        <w:t>The purpose of this project is to</w:t>
      </w:r>
      <w:r w:rsidR="00B427AB">
        <w:t xml:space="preserve"> demonstrat</w:t>
      </w:r>
      <w:r>
        <w:t>e</w:t>
      </w:r>
      <w:r w:rsidR="00B427AB">
        <w:t xml:space="preserve"> </w:t>
      </w:r>
      <w:r>
        <w:t xml:space="preserve">using </w:t>
      </w:r>
      <w:proofErr w:type="spellStart"/>
      <w:r w:rsidR="00B427AB">
        <w:t>jQuery</w:t>
      </w:r>
      <w:proofErr w:type="spellEnd"/>
      <w:r w:rsidR="00B427AB">
        <w:t xml:space="preserve"> Mobile framework with C# ASP.NET </w:t>
      </w:r>
      <w:proofErr w:type="spellStart"/>
      <w:r w:rsidR="00B427AB">
        <w:t>Winforms</w:t>
      </w:r>
      <w:proofErr w:type="spellEnd"/>
      <w:r w:rsidR="00890B65">
        <w:t xml:space="preserve"> </w:t>
      </w:r>
      <w:r>
        <w:t>web application</w:t>
      </w:r>
      <w:r w:rsidR="00B427AB">
        <w:t xml:space="preserve">. </w:t>
      </w:r>
      <w:r w:rsidR="00CC09D2">
        <w:br/>
      </w:r>
      <w:r w:rsidR="00CC09D2">
        <w:br/>
      </w:r>
      <w:r w:rsidR="00CC09D2" w:rsidRPr="00CC09D2">
        <w:t xml:space="preserve">This project is NOT affiliated with </w:t>
      </w:r>
      <w:proofErr w:type="spellStart"/>
      <w:r w:rsidR="00CC09D2" w:rsidRPr="00CC09D2">
        <w:t>jQuery</w:t>
      </w:r>
      <w:proofErr w:type="spellEnd"/>
      <w:r w:rsidR="00CC09D2" w:rsidRPr="00CC09D2">
        <w:t xml:space="preserve"> and therefore is NOT supported by </w:t>
      </w:r>
      <w:proofErr w:type="spellStart"/>
      <w:r w:rsidR="00CC09D2" w:rsidRPr="00CC09D2">
        <w:t>jQuery</w:t>
      </w:r>
      <w:proofErr w:type="spellEnd"/>
      <w:r w:rsidR="00CC09D2" w:rsidRPr="00CC09D2">
        <w:t xml:space="preserve">. Please direct all questions/concerns/requests about the </w:t>
      </w:r>
      <w:proofErr w:type="spellStart"/>
      <w:r w:rsidR="00CC09D2" w:rsidRPr="00CC09D2">
        <w:t>jQuery</w:t>
      </w:r>
      <w:proofErr w:type="spellEnd"/>
      <w:r w:rsidR="00CC09D2" w:rsidRPr="00CC09D2">
        <w:t xml:space="preserve"> Mobile Sample C# ASP.NET Applica</w:t>
      </w:r>
      <w:r w:rsidR="00CC09D2">
        <w:t xml:space="preserve">tion to </w:t>
      </w:r>
      <w:hyperlink r:id="rId6" w:history="1">
        <w:r w:rsidR="00CC09D2">
          <w:rPr>
            <w:rStyle w:val="Hyperlink"/>
          </w:rPr>
          <w:t>http://jquerymobile.codeplex.com/discussions</w:t>
        </w:r>
      </w:hyperlink>
    </w:p>
    <w:p w:rsidR="00E60F15" w:rsidRDefault="00E60F15" w:rsidP="00EE226A">
      <w:r>
        <w:t xml:space="preserve">Project source code is hosted at </w:t>
      </w:r>
      <w:hyperlink r:id="rId7" w:history="1">
        <w:r>
          <w:rPr>
            <w:rStyle w:val="Hyperlink"/>
          </w:rPr>
          <w:t>http://jquerymobile.codeplex.com/</w:t>
        </w:r>
      </w:hyperlink>
    </w:p>
    <w:p w:rsidR="00E60F15" w:rsidRDefault="00E60F15" w:rsidP="00EE226A">
      <w:proofErr w:type="spellStart"/>
      <w:r>
        <w:t>ThemeRoller</w:t>
      </w:r>
      <w:proofErr w:type="spellEnd"/>
      <w:r>
        <w:t xml:space="preserve"> skins for this project are located at </w:t>
      </w:r>
      <w:hyperlink r:id="rId8" w:history="1">
        <w:r>
          <w:rPr>
            <w:rStyle w:val="Hyperlink"/>
          </w:rPr>
          <w:t>http://jquerymobile.com/themeroller/index.php?style_id=20120318-88</w:t>
        </w:r>
      </w:hyperlink>
    </w:p>
    <w:p w:rsidR="00B427AB" w:rsidRPr="00F60DF3" w:rsidRDefault="004D48B0" w:rsidP="00EE226A">
      <w:pPr>
        <w:rPr>
          <w:b/>
        </w:rPr>
      </w:pPr>
      <w:r>
        <w:rPr>
          <w:b/>
        </w:rPr>
        <w:t xml:space="preserve">Demo </w:t>
      </w:r>
      <w:r w:rsidR="00B427AB" w:rsidRPr="00F60DF3">
        <w:rPr>
          <w:b/>
        </w:rPr>
        <w:t>Description</w:t>
      </w:r>
    </w:p>
    <w:p w:rsidR="00B427AB" w:rsidRDefault="004D48B0" w:rsidP="00EE226A">
      <w:r>
        <w:t>This</w:t>
      </w:r>
      <w:r w:rsidR="00B427AB">
        <w:t xml:space="preserve"> sample </w:t>
      </w:r>
      <w:r>
        <w:t xml:space="preserve">ASP.NET web </w:t>
      </w:r>
      <w:r w:rsidR="00B427AB">
        <w:t xml:space="preserve">application is a </w:t>
      </w:r>
      <w:r>
        <w:t xml:space="preserve">mini </w:t>
      </w:r>
      <w:r w:rsidR="00B427AB">
        <w:t xml:space="preserve">mobile content management system </w:t>
      </w:r>
      <w:r>
        <w:t xml:space="preserve">allowing </w:t>
      </w:r>
      <w:r w:rsidR="00B427AB">
        <w:t>user</w:t>
      </w:r>
      <w:r>
        <w:t>s</w:t>
      </w:r>
      <w:r w:rsidR="002246F4">
        <w:t xml:space="preserve"> to </w:t>
      </w:r>
      <w:r w:rsidR="00B427AB">
        <w:t xml:space="preserve">dynamic </w:t>
      </w:r>
      <w:r w:rsidR="002246F4">
        <w:t xml:space="preserve">design and store </w:t>
      </w:r>
      <w:r w:rsidR="00B427AB">
        <w:t>HTML webpages</w:t>
      </w:r>
      <w:r w:rsidR="002246F4">
        <w:t xml:space="preserve"> </w:t>
      </w:r>
      <w:r w:rsidR="00B427AB">
        <w:t>in a Microsoft SQL 2008R2</w:t>
      </w:r>
      <w:r w:rsidR="002246F4">
        <w:t>/2012</w:t>
      </w:r>
      <w:r w:rsidR="00B427AB">
        <w:t xml:space="preserve"> database.</w:t>
      </w:r>
    </w:p>
    <w:p w:rsidR="00E60F15" w:rsidRDefault="00E60F15" w:rsidP="00EE226A">
      <w:r>
        <w:t xml:space="preserve">Demo application is located at </w:t>
      </w:r>
      <w:hyperlink r:id="rId9" w:history="1">
        <w:r>
          <w:rPr>
            <w:rStyle w:val="Hyperlink"/>
          </w:rPr>
          <w:t>http://jquerymobile.vessea.com/</w:t>
        </w:r>
      </w:hyperlink>
    </w:p>
    <w:p w:rsidR="00B427AB" w:rsidRPr="00F60DF3" w:rsidRDefault="00B427AB" w:rsidP="00B427AB">
      <w:pPr>
        <w:rPr>
          <w:b/>
        </w:rPr>
      </w:pPr>
      <w:r w:rsidRPr="00F60DF3">
        <w:rPr>
          <w:b/>
        </w:rPr>
        <w:t>Features</w:t>
      </w:r>
    </w:p>
    <w:p w:rsidR="00F60DF3" w:rsidRDefault="005020B9" w:rsidP="00F60DF3">
      <w:pPr>
        <w:pStyle w:val="ListParagraph"/>
        <w:numPr>
          <w:ilvl w:val="0"/>
          <w:numId w:val="1"/>
        </w:numPr>
      </w:pPr>
      <w:r>
        <w:t>Dynamic Ajax driven content webpages</w:t>
      </w:r>
    </w:p>
    <w:p w:rsidR="00F60DF3" w:rsidRDefault="00F60DF3" w:rsidP="00F60DF3">
      <w:pPr>
        <w:pStyle w:val="ListParagraph"/>
        <w:numPr>
          <w:ilvl w:val="0"/>
          <w:numId w:val="1"/>
        </w:numPr>
      </w:pPr>
      <w:r>
        <w:t xml:space="preserve">Facebook integration using </w:t>
      </w:r>
      <w:proofErr w:type="spellStart"/>
      <w:r>
        <w:t>oAuth</w:t>
      </w:r>
      <w:proofErr w:type="spellEnd"/>
    </w:p>
    <w:p w:rsidR="00F60DF3" w:rsidRDefault="00F60DF3" w:rsidP="00F60DF3">
      <w:pPr>
        <w:pStyle w:val="ListParagraph"/>
        <w:numPr>
          <w:ilvl w:val="0"/>
          <w:numId w:val="1"/>
        </w:numPr>
      </w:pPr>
      <w:r>
        <w:t xml:space="preserve">Custom ASP.NET membership using Entity </w:t>
      </w:r>
      <w:r w:rsidR="004D48B0">
        <w:t>F</w:t>
      </w:r>
      <w:r>
        <w:t>ramework</w:t>
      </w:r>
    </w:p>
    <w:p w:rsidR="00F60DF3" w:rsidRDefault="00F60DF3" w:rsidP="00F60DF3">
      <w:pPr>
        <w:pStyle w:val="ListParagraph"/>
        <w:numPr>
          <w:ilvl w:val="0"/>
          <w:numId w:val="1"/>
        </w:numPr>
      </w:pPr>
      <w:r>
        <w:t>SEO optimi</w:t>
      </w:r>
      <w:r w:rsidR="004D48B0">
        <w:t>zed webpages using friendly URLS</w:t>
      </w:r>
      <w:r>
        <w:t>, tags and titles</w:t>
      </w:r>
    </w:p>
    <w:p w:rsidR="005020B9" w:rsidRDefault="00F60DF3" w:rsidP="00F60DF3">
      <w:pPr>
        <w:pStyle w:val="ListParagraph"/>
        <w:numPr>
          <w:ilvl w:val="0"/>
          <w:numId w:val="1"/>
        </w:numPr>
      </w:pPr>
      <w:r>
        <w:t xml:space="preserve">Modified </w:t>
      </w:r>
      <w:proofErr w:type="spellStart"/>
      <w:r w:rsidR="00654B94">
        <w:t>e</w:t>
      </w:r>
      <w:r>
        <w:t>lmah</w:t>
      </w:r>
      <w:proofErr w:type="spellEnd"/>
      <w:r>
        <w:t xml:space="preserve"> framework to use the Entity</w:t>
      </w:r>
      <w:r w:rsidR="004D48B0">
        <w:t xml:space="preserve"> Framework</w:t>
      </w:r>
    </w:p>
    <w:p w:rsidR="002246F4" w:rsidRDefault="002246F4" w:rsidP="00EE226A">
      <w:pPr>
        <w:rPr>
          <w:b/>
        </w:rPr>
      </w:pPr>
      <w:r>
        <w:rPr>
          <w:b/>
        </w:rPr>
        <w:t>Future Roadmap</w:t>
      </w:r>
    </w:p>
    <w:p w:rsidR="002246F4" w:rsidRDefault="002246F4" w:rsidP="00EE226A">
      <w:pPr>
        <w:pStyle w:val="ListParagraph"/>
        <w:numPr>
          <w:ilvl w:val="0"/>
          <w:numId w:val="3"/>
        </w:numPr>
        <w:rPr>
          <w:b/>
        </w:rPr>
      </w:pPr>
      <w:r w:rsidRPr="002246F4">
        <w:rPr>
          <w:b/>
        </w:rPr>
        <w:t>PayPal integration</w:t>
      </w:r>
    </w:p>
    <w:p w:rsidR="00917F36" w:rsidRDefault="00917F36" w:rsidP="00EE226A">
      <w:pPr>
        <w:pStyle w:val="ListParagraph"/>
        <w:numPr>
          <w:ilvl w:val="0"/>
          <w:numId w:val="3"/>
        </w:numPr>
        <w:rPr>
          <w:b/>
        </w:rPr>
      </w:pPr>
      <w:r>
        <w:rPr>
          <w:b/>
        </w:rPr>
        <w:t xml:space="preserve">User management </w:t>
      </w:r>
      <w:r>
        <w:rPr>
          <w:b/>
        </w:rPr>
        <w:t>GUI</w:t>
      </w:r>
      <w:r>
        <w:rPr>
          <w:b/>
        </w:rPr>
        <w:t xml:space="preserve"> </w:t>
      </w:r>
    </w:p>
    <w:p w:rsidR="00917F36" w:rsidRPr="002246F4" w:rsidRDefault="00917F36" w:rsidP="00EE226A">
      <w:pPr>
        <w:pStyle w:val="ListParagraph"/>
        <w:numPr>
          <w:ilvl w:val="0"/>
          <w:numId w:val="3"/>
        </w:numPr>
        <w:rPr>
          <w:b/>
        </w:rPr>
      </w:pPr>
      <w:r>
        <w:rPr>
          <w:b/>
        </w:rPr>
        <w:t xml:space="preserve">Role management </w:t>
      </w:r>
      <w:r>
        <w:rPr>
          <w:b/>
        </w:rPr>
        <w:t>GUI</w:t>
      </w:r>
    </w:p>
    <w:p w:rsidR="00215563" w:rsidRDefault="00764F5F" w:rsidP="00EE226A">
      <w:pPr>
        <w:rPr>
          <w:b/>
        </w:rPr>
      </w:pPr>
      <w:r w:rsidRPr="00F60DF3">
        <w:rPr>
          <w:b/>
        </w:rPr>
        <w:t>Requirements</w:t>
      </w:r>
    </w:p>
    <w:p w:rsidR="00F148CD" w:rsidRDefault="00F148CD" w:rsidP="00F148CD">
      <w:pPr>
        <w:pStyle w:val="ListParagraph"/>
        <w:numPr>
          <w:ilvl w:val="0"/>
          <w:numId w:val="2"/>
        </w:numPr>
        <w:rPr>
          <w:b/>
        </w:rPr>
      </w:pPr>
      <w:r>
        <w:rPr>
          <w:b/>
        </w:rPr>
        <w:t>Microsoft Visual Studio 2010</w:t>
      </w:r>
    </w:p>
    <w:p w:rsidR="00F148CD" w:rsidRDefault="00F148CD" w:rsidP="00F148CD">
      <w:pPr>
        <w:pStyle w:val="ListParagraph"/>
        <w:numPr>
          <w:ilvl w:val="0"/>
          <w:numId w:val="2"/>
        </w:numPr>
        <w:rPr>
          <w:b/>
        </w:rPr>
      </w:pPr>
      <w:r w:rsidRPr="00F148CD">
        <w:rPr>
          <w:b/>
        </w:rPr>
        <w:t>.Net 4.0 Framework</w:t>
      </w:r>
      <w:r>
        <w:rPr>
          <w:b/>
        </w:rPr>
        <w:t xml:space="preserve"> - </w:t>
      </w:r>
      <w:hyperlink r:id="rId10" w:history="1">
        <w:r>
          <w:rPr>
            <w:rStyle w:val="Hyperlink"/>
          </w:rPr>
          <w:t>http://www.microsoft.com/download/en/details.aspx?id=17718</w:t>
        </w:r>
      </w:hyperlink>
    </w:p>
    <w:p w:rsidR="00F148CD" w:rsidRDefault="00F148CD" w:rsidP="00F148CD">
      <w:pPr>
        <w:pStyle w:val="ListParagraph"/>
        <w:numPr>
          <w:ilvl w:val="0"/>
          <w:numId w:val="2"/>
        </w:numPr>
        <w:rPr>
          <w:b/>
        </w:rPr>
      </w:pPr>
      <w:r w:rsidRPr="00F148CD">
        <w:rPr>
          <w:b/>
        </w:rPr>
        <w:t>SQL</w:t>
      </w:r>
      <w:r>
        <w:rPr>
          <w:b/>
        </w:rPr>
        <w:t xml:space="preserve"> </w:t>
      </w:r>
      <w:r w:rsidRPr="00F148CD">
        <w:rPr>
          <w:b/>
        </w:rPr>
        <w:t>2008R2</w:t>
      </w:r>
      <w:r>
        <w:rPr>
          <w:b/>
        </w:rPr>
        <w:t xml:space="preserve">/2012 - </w:t>
      </w:r>
      <w:hyperlink r:id="rId11" w:history="1">
        <w:r>
          <w:rPr>
            <w:rStyle w:val="Hyperlink"/>
          </w:rPr>
          <w:t>http://www.microsoft.com/sqlserver/en/us/editions.aspx</w:t>
        </w:r>
      </w:hyperlink>
    </w:p>
    <w:p w:rsidR="00F148CD" w:rsidRPr="00F148CD" w:rsidRDefault="00F148CD" w:rsidP="00F148CD">
      <w:pPr>
        <w:pStyle w:val="ListParagraph"/>
        <w:numPr>
          <w:ilvl w:val="0"/>
          <w:numId w:val="2"/>
        </w:numPr>
        <w:rPr>
          <w:b/>
        </w:rPr>
      </w:pPr>
      <w:r>
        <w:rPr>
          <w:b/>
        </w:rPr>
        <w:t xml:space="preserve">Microsoft </w:t>
      </w:r>
      <w:r w:rsidRPr="00F148CD">
        <w:rPr>
          <w:b/>
        </w:rPr>
        <w:t>IIS 7</w:t>
      </w:r>
      <w:r>
        <w:rPr>
          <w:b/>
        </w:rPr>
        <w:t xml:space="preserve"> webserver or compatible hosting</w:t>
      </w:r>
    </w:p>
    <w:p w:rsidR="004A6AC1" w:rsidRDefault="00A53107" w:rsidP="00EE226A">
      <w:pPr>
        <w:rPr>
          <w:b/>
        </w:rPr>
      </w:pPr>
      <w:r w:rsidRPr="00F60DF3">
        <w:rPr>
          <w:b/>
        </w:rPr>
        <w:t>Project References</w:t>
      </w:r>
    </w:p>
    <w:p w:rsidR="00EE226A" w:rsidRPr="00F148CD" w:rsidRDefault="004A6AC1" w:rsidP="00EE226A">
      <w:proofErr w:type="spellStart"/>
      <w:proofErr w:type="gramStart"/>
      <w:r>
        <w:rPr>
          <w:b/>
        </w:rPr>
        <w:t>jQuery</w:t>
      </w:r>
      <w:proofErr w:type="spellEnd"/>
      <w:proofErr w:type="gramEnd"/>
      <w:r>
        <w:rPr>
          <w:b/>
        </w:rPr>
        <w:t xml:space="preserve"> Mobile Framework</w:t>
      </w:r>
      <w:r w:rsidR="00554477">
        <w:rPr>
          <w:b/>
        </w:rPr>
        <w:t xml:space="preserve"> - </w:t>
      </w:r>
      <w:hyperlink r:id="rId12" w:history="1">
        <w:r w:rsidR="00554477">
          <w:rPr>
            <w:rStyle w:val="Hyperlink"/>
          </w:rPr>
          <w:t>http://jquerymobile.com/</w:t>
        </w:r>
      </w:hyperlink>
      <w:r w:rsidR="00554477">
        <w:rPr>
          <w:b/>
        </w:rPr>
        <w:br/>
      </w:r>
      <w:proofErr w:type="spellStart"/>
      <w:r w:rsidR="00554477">
        <w:rPr>
          <w:b/>
        </w:rPr>
        <w:t>e</w:t>
      </w:r>
      <w:r>
        <w:rPr>
          <w:b/>
        </w:rPr>
        <w:t>lmah</w:t>
      </w:r>
      <w:proofErr w:type="spellEnd"/>
      <w:r w:rsidR="00554477">
        <w:rPr>
          <w:b/>
        </w:rPr>
        <w:t xml:space="preserve"> (</w:t>
      </w:r>
      <w:r w:rsidR="00554477" w:rsidRPr="00554477">
        <w:rPr>
          <w:b/>
        </w:rPr>
        <w:t>Error Logging Modules and Handlers for ASP.NET</w:t>
      </w:r>
      <w:r w:rsidR="00554477">
        <w:rPr>
          <w:b/>
        </w:rPr>
        <w:t xml:space="preserve">) - </w:t>
      </w:r>
      <w:hyperlink r:id="rId13" w:history="1">
        <w:r w:rsidR="00554477">
          <w:rPr>
            <w:rStyle w:val="Hyperlink"/>
          </w:rPr>
          <w:t>http://code.google.com/p/elmah/</w:t>
        </w:r>
      </w:hyperlink>
      <w:r>
        <w:rPr>
          <w:b/>
        </w:rPr>
        <w:br/>
      </w:r>
      <w:r>
        <w:rPr>
          <w:b/>
        </w:rPr>
        <w:lastRenderedPageBreak/>
        <w:t>Json.Net</w:t>
      </w:r>
      <w:r w:rsidR="00554477">
        <w:rPr>
          <w:b/>
        </w:rPr>
        <w:t xml:space="preserve"> (</w:t>
      </w:r>
      <w:r w:rsidR="00554477" w:rsidRPr="00554477">
        <w:rPr>
          <w:b/>
        </w:rPr>
        <w:t xml:space="preserve">JSON framework for .NET </w:t>
      </w:r>
      <w:r w:rsidR="00554477">
        <w:rPr>
          <w:b/>
        </w:rPr>
        <w:t xml:space="preserve">) - </w:t>
      </w:r>
      <w:hyperlink r:id="rId14" w:history="1">
        <w:r w:rsidR="00554477">
          <w:rPr>
            <w:rStyle w:val="Hyperlink"/>
          </w:rPr>
          <w:t>http://json.codeplex.com/</w:t>
        </w:r>
      </w:hyperlink>
      <w:r>
        <w:rPr>
          <w:b/>
        </w:rPr>
        <w:br/>
        <w:t>Facebook developer API</w:t>
      </w:r>
      <w:r w:rsidR="00554477">
        <w:rPr>
          <w:b/>
        </w:rPr>
        <w:t xml:space="preserve"> - </w:t>
      </w:r>
      <w:hyperlink r:id="rId15" w:history="1">
        <w:r w:rsidR="00554477">
          <w:rPr>
            <w:rStyle w:val="Hyperlink"/>
          </w:rPr>
          <w:t>http://developers.facebook.com/</w:t>
        </w:r>
      </w:hyperlink>
      <w:r w:rsidR="00F148CD">
        <w:br/>
      </w:r>
      <w:r w:rsidR="000D4FA3">
        <w:br/>
      </w:r>
      <w:r w:rsidR="00215563" w:rsidRPr="004A6AC1">
        <w:rPr>
          <w:b/>
        </w:rPr>
        <w:t>About</w:t>
      </w:r>
      <w:r w:rsidRPr="004A6AC1">
        <w:rPr>
          <w:b/>
        </w:rPr>
        <w:t xml:space="preserve"> </w:t>
      </w:r>
      <w:proofErr w:type="spellStart"/>
      <w:r w:rsidRPr="004A6AC1">
        <w:rPr>
          <w:b/>
        </w:rPr>
        <w:t>jQuery</w:t>
      </w:r>
      <w:proofErr w:type="spellEnd"/>
      <w:r w:rsidRPr="004A6AC1">
        <w:rPr>
          <w:b/>
        </w:rPr>
        <w:t xml:space="preserve"> Mobile</w:t>
      </w:r>
    </w:p>
    <w:p w:rsidR="00EE226A" w:rsidRDefault="004A6AC1" w:rsidP="00EE226A">
      <w:r>
        <w:t>A</w:t>
      </w:r>
      <w:r w:rsidR="00EE226A">
        <w:t xml:space="preserve"> Touch-Optimized Web Fram</w:t>
      </w:r>
      <w:r w:rsidR="00EE226A">
        <w:t>ework for Smartphones &amp; Tablets</w:t>
      </w:r>
    </w:p>
    <w:p w:rsidR="00EE226A" w:rsidRDefault="00EE226A" w:rsidP="00EE226A">
      <w:r>
        <w:t xml:space="preserve">A unified, HTML5-based user interface system for all popular mobile device platforms, built on the rock-solid </w:t>
      </w:r>
      <w:proofErr w:type="spellStart"/>
      <w:r>
        <w:t>jQuery</w:t>
      </w:r>
      <w:proofErr w:type="spellEnd"/>
      <w:r>
        <w:t xml:space="preserve"> and </w:t>
      </w:r>
      <w:proofErr w:type="spellStart"/>
      <w:r>
        <w:t>jQuery</w:t>
      </w:r>
      <w:proofErr w:type="spellEnd"/>
      <w:r>
        <w:t xml:space="preserve"> UI foundation. Its lightweight code is built with progressive enhancement, and has a fle</w:t>
      </w:r>
      <w:r>
        <w:t xml:space="preserve">xible, easily </w:t>
      </w:r>
      <w:proofErr w:type="spellStart"/>
      <w:r>
        <w:t>themeable</w:t>
      </w:r>
      <w:proofErr w:type="spellEnd"/>
      <w:r>
        <w:t xml:space="preserve"> design.</w:t>
      </w:r>
    </w:p>
    <w:p w:rsidR="00EE226A" w:rsidRDefault="00EE226A" w:rsidP="00EE226A">
      <w:r>
        <w:t>Serious</w:t>
      </w:r>
      <w:r>
        <w:t>ly cross-platform with HTML5</w:t>
      </w:r>
    </w:p>
    <w:p w:rsidR="00EE226A" w:rsidRDefault="00EE226A" w:rsidP="00EE226A">
      <w:proofErr w:type="spellStart"/>
      <w:r>
        <w:t>jQuery</w:t>
      </w:r>
      <w:proofErr w:type="spellEnd"/>
      <w:r>
        <w:t xml:space="preserve"> mobile framework takes the "write less, do more" mantra to the next level: Instead of writing unique apps for each mobile device or OS, the </w:t>
      </w:r>
      <w:proofErr w:type="spellStart"/>
      <w:r>
        <w:t>jQuery</w:t>
      </w:r>
      <w:proofErr w:type="spellEnd"/>
      <w:r>
        <w:t xml:space="preserve"> mobile framework allows you to design a single highly-branded web site or application that will work on all popular smartphone,</w:t>
      </w:r>
      <w:r>
        <w:t xml:space="preserve"> tablet, and desktop platforms.</w:t>
      </w:r>
    </w:p>
    <w:p w:rsidR="00EE226A" w:rsidRDefault="00EE226A" w:rsidP="00EE226A">
      <w:r>
        <w:t>Device support</w:t>
      </w:r>
      <w:r>
        <w:t xml:space="preserve"> - </w:t>
      </w:r>
      <w:hyperlink r:id="rId16" w:history="1">
        <w:r w:rsidR="00CC09D2">
          <w:rPr>
            <w:rStyle w:val="Hyperlink"/>
          </w:rPr>
          <w:t>http://jquerymobile.com/gbs/</w:t>
        </w:r>
      </w:hyperlink>
    </w:p>
    <w:p w:rsidR="00EE226A" w:rsidRDefault="00EE226A" w:rsidP="00EE226A">
      <w:r>
        <w:t xml:space="preserve">Demos &amp; documentation - </w:t>
      </w:r>
      <w:hyperlink r:id="rId17" w:history="1">
        <w:r w:rsidR="00CC09D2">
          <w:rPr>
            <w:rStyle w:val="Hyperlink"/>
          </w:rPr>
          <w:t>http://jquerymobile.com/demos/1.0.1/</w:t>
        </w:r>
      </w:hyperlink>
      <w:r w:rsidR="00CC09D2">
        <w:br/>
      </w:r>
      <w:r w:rsidR="00CC09D2">
        <w:br/>
      </w:r>
      <w:proofErr w:type="spellStart"/>
      <w:r>
        <w:t>ThemeRoller</w:t>
      </w:r>
      <w:proofErr w:type="spellEnd"/>
      <w:r>
        <w:t xml:space="preserve"> for Mobile - </w:t>
      </w:r>
      <w:hyperlink r:id="rId18" w:history="1">
        <w:r w:rsidR="00CC09D2">
          <w:rPr>
            <w:rStyle w:val="Hyperlink"/>
          </w:rPr>
          <w:t>http://jquerymobile.com/themeroller/</w:t>
        </w:r>
      </w:hyperlink>
    </w:p>
    <w:p w:rsidR="00EE226A" w:rsidRPr="00F60DF3" w:rsidRDefault="000D4FA3" w:rsidP="00EE226A">
      <w:pPr>
        <w:rPr>
          <w:b/>
        </w:rPr>
      </w:pPr>
      <w:r w:rsidRPr="00F60DF3">
        <w:rPr>
          <w:b/>
        </w:rPr>
        <w:t>Sample Sites</w:t>
      </w:r>
    </w:p>
    <w:p w:rsidR="00EE226A" w:rsidRDefault="00EE226A" w:rsidP="00EE226A">
      <w:r>
        <w:t>Get ins</w:t>
      </w:r>
      <w:r>
        <w:t xml:space="preserve">pired: Built with </w:t>
      </w:r>
      <w:proofErr w:type="spellStart"/>
      <w:r>
        <w:t>jQuery</w:t>
      </w:r>
      <w:proofErr w:type="spellEnd"/>
      <w:r>
        <w:t xml:space="preserve"> Mobile</w:t>
      </w:r>
    </w:p>
    <w:p w:rsidR="00EE226A" w:rsidRDefault="00EE226A" w:rsidP="00EE226A">
      <w:r>
        <w:t xml:space="preserve">There are hundreds of popular web sites and apps built with </w:t>
      </w:r>
      <w:proofErr w:type="spellStart"/>
      <w:r>
        <w:t>jQuery</w:t>
      </w:r>
      <w:proofErr w:type="spellEnd"/>
      <w:r>
        <w:t xml:space="preserve"> Mobile. Here's a small sampling of sites collected on </w:t>
      </w:r>
      <w:proofErr w:type="spellStart"/>
      <w:r>
        <w:t>jQM</w:t>
      </w:r>
      <w:proofErr w:type="spellEnd"/>
      <w:r>
        <w:t xml:space="preserve"> Gallery - be sure to check that site often to see what's new and notable.</w:t>
      </w:r>
    </w:p>
    <w:p w:rsidR="00EE226A" w:rsidRDefault="00EE226A" w:rsidP="00EE226A">
      <w:proofErr w:type="gramStart"/>
      <w:r>
        <w:t xml:space="preserve">A simple gallery of </w:t>
      </w:r>
      <w:proofErr w:type="spellStart"/>
      <w:r>
        <w:t>jQuery</w:t>
      </w:r>
      <w:proofErr w:type="spellEnd"/>
      <w:r>
        <w:t xml:space="preserve"> mobile websites and native apps for ideas and inspiratio</w:t>
      </w:r>
      <w:r>
        <w:t>n.</w:t>
      </w:r>
      <w:proofErr w:type="gramEnd"/>
      <w:r>
        <w:t xml:space="preserve"> - </w:t>
      </w:r>
      <w:hyperlink r:id="rId19" w:history="1">
        <w:r w:rsidR="00CC09D2">
          <w:rPr>
            <w:rStyle w:val="Hyperlink"/>
          </w:rPr>
          <w:t>http://www.jqmgallery.com/</w:t>
        </w:r>
      </w:hyperlink>
    </w:p>
    <w:p w:rsidR="00EE226A" w:rsidRDefault="00CC09D2" w:rsidP="00EE226A">
      <w:hyperlink r:id="rId20" w:history="1">
        <w:r>
          <w:rPr>
            <w:rStyle w:val="Hyperlink"/>
          </w:rPr>
          <w:t>http://m.opentable.com/</w:t>
        </w:r>
      </w:hyperlink>
      <w:r>
        <w:br/>
      </w:r>
      <w:r>
        <w:br/>
      </w:r>
      <w:hyperlink r:id="rId21" w:history="1">
        <w:r>
          <w:rPr>
            <w:rStyle w:val="Hyperlink"/>
          </w:rPr>
          <w:t>http://m.box.com/</w:t>
        </w:r>
      </w:hyperlink>
    </w:p>
    <w:p w:rsidR="00EE226A" w:rsidRDefault="00CC09D2" w:rsidP="00EE226A">
      <w:hyperlink r:id="rId22" w:history="1">
        <w:r>
          <w:rPr>
            <w:rStyle w:val="Hyperlink"/>
          </w:rPr>
          <w:t>http://goba.mobi/</w:t>
        </w:r>
      </w:hyperlink>
      <w:r>
        <w:br/>
      </w:r>
      <w:r>
        <w:br/>
      </w:r>
      <w:hyperlink r:id="rId23" w:history="1">
        <w:r>
          <w:rPr>
            <w:rStyle w:val="Hyperlink"/>
          </w:rPr>
          <w:t>http://m.ikea.com/se/sv/</w:t>
        </w:r>
      </w:hyperlink>
    </w:p>
    <w:p w:rsidR="00EE226A" w:rsidRDefault="00CC09D2" w:rsidP="00EE226A">
      <w:hyperlink r:id="rId24" w:history="1">
        <w:r>
          <w:rPr>
            <w:rStyle w:val="Hyperlink"/>
          </w:rPr>
          <w:t>http://www.slideshare.net/mobile</w:t>
        </w:r>
      </w:hyperlink>
      <w:r>
        <w:br/>
      </w:r>
      <w:r>
        <w:br/>
      </w:r>
      <w:hyperlink r:id="rId25" w:history="1">
        <w:r>
          <w:rPr>
            <w:rStyle w:val="Hyperlink"/>
          </w:rPr>
          <w:t>http://m.stanford.edu/</w:t>
        </w:r>
      </w:hyperlink>
    </w:p>
    <w:p w:rsidR="00F60DF3" w:rsidRDefault="00CC09D2" w:rsidP="00EE226A">
      <w:r>
        <w:lastRenderedPageBreak/>
        <w:fldChar w:fldCharType="begin"/>
      </w:r>
      <w:r>
        <w:instrText xml:space="preserve"> HYPERLINK "http://m.sea-doo.com/" </w:instrText>
      </w:r>
      <w:r>
        <w:fldChar w:fldCharType="separate"/>
      </w:r>
      <w:r>
        <w:rPr>
          <w:rStyle w:val="Hyperlink"/>
        </w:rPr>
        <w:t>http://m.sea-doo.com/</w:t>
      </w:r>
      <w:r>
        <w:fldChar w:fldCharType="end"/>
      </w:r>
      <w:bookmarkStart w:id="0" w:name="_GoBack"/>
      <w:bookmarkEnd w:id="0"/>
      <w:r w:rsidR="000D4FA3">
        <w:br/>
      </w:r>
      <w:r w:rsidR="000D4FA3">
        <w:br/>
      </w:r>
      <w:r w:rsidR="00EE226A" w:rsidRPr="00F60DF3">
        <w:rPr>
          <w:b/>
        </w:rPr>
        <w:t>License</w:t>
      </w:r>
    </w:p>
    <w:p w:rsidR="00EE226A" w:rsidRDefault="00EE226A" w:rsidP="00EE226A">
      <w:r>
        <w:t>GNU Librar</w:t>
      </w:r>
      <w:r w:rsidR="00F60DF3">
        <w:t>y General Public License (LGPL) Version 2.1, February 1999</w:t>
      </w:r>
    </w:p>
    <w:p w:rsidR="00EE226A" w:rsidRDefault="00EE226A" w:rsidP="00EE226A">
      <w:r>
        <w:t xml:space="preserve">Copyright (C) 1991, 1999 Free Software Foundation, Inc. 59 Temple Place, Suite 330, Boston, MA 02111-1307 USA </w:t>
      </w:r>
      <w:proofErr w:type="gramStart"/>
      <w:r>
        <w:t>Everyone</w:t>
      </w:r>
      <w:proofErr w:type="gramEnd"/>
      <w:r>
        <w:t xml:space="preserve"> is permitted to copy and distribute verbatim copies of this license document, </w:t>
      </w:r>
      <w:r w:rsidR="00F60DF3">
        <w:t>but changing it is not allowed.</w:t>
      </w:r>
    </w:p>
    <w:p w:rsidR="00EE226A" w:rsidRDefault="00EE226A" w:rsidP="00EE226A">
      <w:r>
        <w:t>[This is the first released version of the Lesser GPL. It also counts as the successor of the GNU Library Public License, version 2,</w:t>
      </w:r>
      <w:r w:rsidR="00F60DF3">
        <w:t xml:space="preserve"> hence the version number 2.1.]</w:t>
      </w:r>
    </w:p>
    <w:p w:rsidR="00EE226A" w:rsidRDefault="00F60DF3" w:rsidP="00EE226A">
      <w:r>
        <w:t>Preamble</w:t>
      </w:r>
    </w:p>
    <w:p w:rsidR="00EE226A" w:rsidRDefault="00EE226A" w:rsidP="00EE226A">
      <w:r>
        <w:t>The licenses for most software are designed to take away your freedom to share and change it. By contrast, the GNU General Public Licenses are intended to guarantee your freedom to share and change free software--to make sure the soft</w:t>
      </w:r>
      <w:r w:rsidR="00F60DF3">
        <w:t>ware is free for all its users.</w:t>
      </w:r>
    </w:p>
    <w:p w:rsidR="00EE226A" w:rsidRDefault="00EE226A" w:rsidP="00EE226A">
      <w:r>
        <w:t>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w:t>
      </w:r>
      <w:r w:rsidR="00F60DF3">
        <w:t>ased on the explanations below.</w:t>
      </w:r>
    </w:p>
    <w:p w:rsidR="00EE226A" w:rsidRDefault="00EE226A" w:rsidP="00EE226A">
      <w: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w:t>
      </w:r>
      <w:r w:rsidR="00F60DF3">
        <w:t>d that you can do these things.</w:t>
      </w:r>
    </w:p>
    <w:p w:rsidR="00EE226A" w:rsidRDefault="00EE226A" w:rsidP="00EE226A">
      <w:r>
        <w:t>To protect your rights, we need to make restrictions that forbid distributors to deny you these rights or to ask you to surrender these rights. These restrictions translate to certain responsibilities for you if you distribute copies of t</w:t>
      </w:r>
      <w:r w:rsidR="00F60DF3">
        <w:t>he library or if you modify it.</w:t>
      </w:r>
    </w:p>
    <w:p w:rsidR="00EE226A" w:rsidRDefault="00EE226A" w:rsidP="00EE226A">
      <w:proofErr w:type="gramStart"/>
      <w:r>
        <w:t>For example, if you distribute copies of the library, whether gratis or for a fee, you must give the recipients all the rights that we gave you.</w:t>
      </w:r>
      <w:proofErr w:type="gramEnd"/>
      <w:r>
        <w:t xml:space="preserve">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w:t>
      </w:r>
      <w:r w:rsidR="00F60DF3">
        <w:t>erms so they know their rights.</w:t>
      </w:r>
    </w:p>
    <w:p w:rsidR="00EE226A" w:rsidRDefault="00EE226A" w:rsidP="00EE226A">
      <w:r>
        <w:t>We protect your rights with a two-step method: (1) we copyright the library, and (2) we offer you this license, which gives you legal permission to copy, distri</w:t>
      </w:r>
      <w:r w:rsidR="00F60DF3">
        <w:t>bute and/or modify the library.</w:t>
      </w:r>
    </w:p>
    <w:p w:rsidR="00EE226A" w:rsidRDefault="00EE226A" w:rsidP="00EE226A">
      <w:r>
        <w:t xml:space="preserve">To protect each distributor, we want to make it very clear that there is no warranty for the free library. Also, if the library is modified by someone else and passed on, the recipients should know that what </w:t>
      </w:r>
      <w:r>
        <w:lastRenderedPageBreak/>
        <w:t>they have is not the original version, so that the original author's reputation will not be affected by problems that might be introduced by others</w:t>
      </w:r>
      <w:r w:rsidR="00F60DF3">
        <w:t>.</w:t>
      </w:r>
    </w:p>
    <w:p w:rsidR="00EE226A" w:rsidRDefault="00EE226A" w:rsidP="00EE226A">
      <w:r>
        <w:t>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w:t>
      </w:r>
      <w:r w:rsidR="00F60DF3">
        <w:t xml:space="preserve"> use specified in this license.</w:t>
      </w:r>
    </w:p>
    <w:p w:rsidR="00EE226A" w:rsidRDefault="00EE226A" w:rsidP="00EE226A">
      <w:r>
        <w:t>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w:t>
      </w:r>
      <w:r w:rsidR="00F60DF3">
        <w:t>braries into non-free programs.</w:t>
      </w:r>
    </w:p>
    <w:p w:rsidR="00EE226A" w:rsidRDefault="00EE226A" w:rsidP="00EE226A">
      <w:r>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w:t>
      </w:r>
      <w:r w:rsidR="00F60DF3">
        <w:t>ng other code with the library.</w:t>
      </w:r>
    </w:p>
    <w:p w:rsidR="00EE226A" w:rsidRDefault="00EE226A" w:rsidP="00EE226A">
      <w:r>
        <w:t xml:space="preserve">We call this license the "Lesser" General Public License because it does Less to protect the user's freedom than the ordinary General Public License. It also provides other free software developers </w:t>
      </w:r>
      <w:proofErr w:type="gramStart"/>
      <w:r>
        <w:t>Less</w:t>
      </w:r>
      <w:proofErr w:type="gramEnd"/>
      <w:r>
        <w:t xml:space="preserve"> of an advantage over competing non-free programs. These disadvantages are the reason we use the ordinary General Public License for many libraries. However, the </w:t>
      </w:r>
      <w:proofErr w:type="gramStart"/>
      <w:r>
        <w:t>Lesser</w:t>
      </w:r>
      <w:proofErr w:type="gramEnd"/>
      <w:r>
        <w:t xml:space="preserve"> license provides advantages in</w:t>
      </w:r>
      <w:r w:rsidR="00F60DF3">
        <w:t xml:space="preserve"> certain special circumstances.</w:t>
      </w:r>
    </w:p>
    <w:p w:rsidR="00EE226A" w:rsidRDefault="00EE226A" w:rsidP="00EE226A">
      <w:r>
        <w:t>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w:t>
      </w:r>
      <w:r w:rsidR="00F60DF3">
        <w:t xml:space="preserve"> Lesser General Public License.</w:t>
      </w:r>
    </w:p>
    <w:p w:rsidR="00EE226A" w:rsidRDefault="00EE226A" w:rsidP="00EE226A">
      <w: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w:t>
      </w:r>
      <w:r w:rsidR="00F60DF3">
        <w:t>the GNU/Linux operating system.</w:t>
      </w:r>
    </w:p>
    <w:p w:rsidR="00EE226A" w:rsidRDefault="00EE226A" w:rsidP="00EE226A">
      <w:r>
        <w:t xml:space="preserve">Although the Lesser General Public License is </w:t>
      </w:r>
      <w:proofErr w:type="gramStart"/>
      <w:r>
        <w:t>Less</w:t>
      </w:r>
      <w:proofErr w:type="gramEnd"/>
      <w:r>
        <w:t xml:space="preserve"> protective of the users' freedom, it does ensure that the user of a program that is linked with the Library has the freedom and the wherewithal to run that program using a m</w:t>
      </w:r>
      <w:r w:rsidR="00F60DF3">
        <w:t>odified version of the Library.</w:t>
      </w:r>
    </w:p>
    <w:p w:rsidR="00EE226A" w:rsidRDefault="00EE226A" w:rsidP="00EE226A">
      <w:r>
        <w:t>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w:t>
      </w:r>
      <w:r w:rsidR="00F60DF3">
        <w:t>ry in order to run.</w:t>
      </w:r>
    </w:p>
    <w:p w:rsidR="00EE226A" w:rsidRDefault="00EE226A" w:rsidP="00EE226A">
      <w:r>
        <w:t>TERMS AND CONDITIONS FOR COPYING</w:t>
      </w:r>
      <w:r w:rsidR="00F60DF3">
        <w:t>, DISTRIBUTION AND MODIFICATION</w:t>
      </w:r>
    </w:p>
    <w:p w:rsidR="00EE226A" w:rsidRDefault="00EE226A" w:rsidP="00EE226A">
      <w:r>
        <w:lastRenderedPageBreak/>
        <w:t xml:space="preserve">0. This License Agreement applies to any software library or other program which contains a notice placed by the copyright holder or other authorized party saying it may be distributed under the terms of this Lesser General Public License (also called "this License"). Each </w:t>
      </w:r>
      <w:r w:rsidR="00F60DF3">
        <w:t>licensee is addressed as "you".</w:t>
      </w:r>
    </w:p>
    <w:p w:rsidR="00EE226A" w:rsidRDefault="00EE226A" w:rsidP="00EE226A">
      <w:r>
        <w:t>A "library" means a collection of software functions and/or data prepared so as to be conveniently linked with application programs (which use some of those functions</w:t>
      </w:r>
      <w:r w:rsidR="00F60DF3">
        <w:t xml:space="preserve"> and data) to form </w:t>
      </w:r>
      <w:proofErr w:type="spellStart"/>
      <w:r w:rsidR="00F60DF3">
        <w:t>executables</w:t>
      </w:r>
      <w:proofErr w:type="spellEnd"/>
      <w:r w:rsidR="00F60DF3">
        <w:t>.</w:t>
      </w:r>
    </w:p>
    <w:p w:rsidR="00EE226A" w:rsidRDefault="00EE226A" w:rsidP="00EE226A">
      <w: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w:t>
      </w:r>
      <w:r w:rsidR="00F60DF3">
        <w:t>n the term "modification".)</w:t>
      </w:r>
    </w:p>
    <w:p w:rsidR="00EE226A" w:rsidRDefault="00EE226A" w:rsidP="00EE226A">
      <w:r>
        <w:t>"Source code" for a work means the preferred form of the work for making modifications to it. For a library, complete source code means all the source code for all modules it contains, plus any associated interface definition files, plus the scripts used to control compilation a</w:t>
      </w:r>
      <w:r w:rsidR="00F60DF3">
        <w:t>nd installation of the library.</w:t>
      </w:r>
    </w:p>
    <w:p w:rsidR="00EE226A" w:rsidRDefault="00EE226A" w:rsidP="00EE226A">
      <w: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w:t>
      </w:r>
      <w:r w:rsidR="00F60DF3">
        <w:t>ram that uses the Library does.</w:t>
      </w:r>
    </w:p>
    <w:p w:rsidR="00EE226A" w:rsidRDefault="00EE226A" w:rsidP="00EE226A">
      <w:r>
        <w:t xml:space="preserve">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w:t>
      </w:r>
      <w:r w:rsidR="00F60DF3">
        <w:t>License along with the Library.</w:t>
      </w:r>
    </w:p>
    <w:p w:rsidR="00EE226A" w:rsidRDefault="00EE226A" w:rsidP="00EE226A">
      <w:r>
        <w:t>You may charge a fee for the physical act of transferring a copy, and you may at your option offer warranty pr</w:t>
      </w:r>
      <w:r w:rsidR="00F60DF3">
        <w:t>otection in exchange for a fee.</w:t>
      </w:r>
    </w:p>
    <w:p w:rsidR="00EE226A" w:rsidRDefault="00EE226A" w:rsidP="00EE226A">
      <w:r>
        <w:t>2. You may modify your copy or copies of the Library or any portion of it, thus forming a work based on the Library, and copy and distribute such modifications or work under the terms of Section 1 above, provided that you als</w:t>
      </w:r>
      <w:r w:rsidR="00F60DF3">
        <w:t>o meet all of these conditions:</w:t>
      </w:r>
    </w:p>
    <w:p w:rsidR="00EE226A" w:rsidRDefault="00EE226A" w:rsidP="00EE226A">
      <w:r>
        <w:t>a) The modified work mus</w:t>
      </w:r>
      <w:r w:rsidR="00F60DF3">
        <w:t>t itself be a software library.</w:t>
      </w:r>
    </w:p>
    <w:p w:rsidR="00EE226A" w:rsidRDefault="00EE226A" w:rsidP="00EE226A">
      <w:r>
        <w:t>b) You must cause the files modified to carry prominent notices stating that you changed the fi</w:t>
      </w:r>
      <w:r w:rsidR="00F60DF3">
        <w:t>les and the date of any change.</w:t>
      </w:r>
    </w:p>
    <w:p w:rsidR="00EE226A" w:rsidRDefault="00EE226A" w:rsidP="00EE226A">
      <w:r>
        <w:t>c) You must cause the whole of the work to be licensed at no charge to all third parties u</w:t>
      </w:r>
      <w:r w:rsidR="00F60DF3">
        <w:t>nder the terms of this License.</w:t>
      </w:r>
    </w:p>
    <w:p w:rsidR="00EE226A" w:rsidRDefault="00EE226A" w:rsidP="00EE226A">
      <w:r>
        <w:t xml:space="preserve">d) If a facility in the modified Library refers to a function or a table of data to be supplied by an application program that uses the facility, other than as an argument passed when the facility is invoked, </w:t>
      </w:r>
      <w:r>
        <w:lastRenderedPageBreak/>
        <w:t xml:space="preserve">then you must make a good faith effort to ensure that, in the event an application does not supply such function or table, the facility still operates, and performs whatever part of </w:t>
      </w:r>
      <w:r w:rsidR="00F60DF3">
        <w:t>its purpose remains meaningful.</w:t>
      </w:r>
    </w:p>
    <w:p w:rsidR="00EE226A" w:rsidRDefault="00EE226A" w:rsidP="00EE226A">
      <w: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w:t>
      </w:r>
      <w:r w:rsidR="00F60DF3">
        <w:t>st still compute square roots.)</w:t>
      </w:r>
    </w:p>
    <w:p w:rsidR="00EE226A" w:rsidRDefault="00EE226A" w:rsidP="00EE226A">
      <w:r>
        <w:t xml:space="preserve">These requirements apply to the modified work as a whole. If identifiable sections of that work are not derived from the Library, and can be reasonably considered independent and separate works in themselves, then this License, and its terms, </w:t>
      </w:r>
      <w:proofErr w:type="gramStart"/>
      <w:r>
        <w:t>do</w:t>
      </w:r>
      <w:proofErr w:type="gramEnd"/>
      <w:r>
        <w:t xml:space="preserve">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w:t>
      </w:r>
      <w:r w:rsidR="00F60DF3">
        <w:t>art regardless of who wrote it.</w:t>
      </w:r>
    </w:p>
    <w:p w:rsidR="00EE226A" w:rsidRDefault="00EE226A" w:rsidP="00EE226A">
      <w:r>
        <w:t>Thus, it is not the intent of this section to claim rights or contest your rights to work written entirely by you; rather, the intent is to exercise the right to control the distribution of derivative or collect</w:t>
      </w:r>
      <w:r w:rsidR="00F60DF3">
        <w:t>ive works based on the Library.</w:t>
      </w:r>
    </w:p>
    <w:p w:rsidR="00EE226A" w:rsidRDefault="00EE226A" w:rsidP="00EE226A">
      <w:r>
        <w:t>In addition, mere aggregation of another work not based on the Library with the Library (or with a work based on the Library) on a volume of a storage or distribution medium does not bring the other work un</w:t>
      </w:r>
      <w:r w:rsidR="00F60DF3">
        <w:t>der the scope of this License.</w:t>
      </w:r>
    </w:p>
    <w:p w:rsidR="00EE226A" w:rsidRDefault="00EE226A" w:rsidP="00EE226A">
      <w:r>
        <w:t>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w:t>
      </w:r>
      <w:r w:rsidR="00F60DF3">
        <w:t xml:space="preserve"> other change in these notices.</w:t>
      </w:r>
    </w:p>
    <w:p w:rsidR="00EE226A" w:rsidRDefault="00EE226A" w:rsidP="00EE226A">
      <w:r>
        <w:t>Once this change is made in a given copy, it is irreversible for that copy, so the ordinary GNU General Public License applies to all subsequent copies and deriva</w:t>
      </w:r>
      <w:r w:rsidR="00F60DF3">
        <w:t>tive works made from that copy.</w:t>
      </w:r>
    </w:p>
    <w:p w:rsidR="00EE226A" w:rsidRDefault="00EE226A" w:rsidP="00EE226A">
      <w:r>
        <w:t>This option is useful when you wish to copy part of the code of the Library into a</w:t>
      </w:r>
      <w:r w:rsidR="00F60DF3">
        <w:t xml:space="preserve"> program that is not a library.</w:t>
      </w:r>
    </w:p>
    <w:p w:rsidR="00EE226A" w:rsidRDefault="00EE226A" w:rsidP="00EE226A">
      <w:r>
        <w:t>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w:t>
      </w:r>
      <w:r w:rsidR="00F60DF3">
        <w:t xml:space="preserve"> used for software interchange.</w:t>
      </w:r>
    </w:p>
    <w:p w:rsidR="00EE226A" w:rsidRDefault="00EE226A" w:rsidP="00EE226A">
      <w: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w:t>
      </w:r>
      <w:r w:rsidR="00F60DF3">
        <w:t>rce along with the object code.</w:t>
      </w:r>
    </w:p>
    <w:p w:rsidR="00EE226A" w:rsidRDefault="00EE226A" w:rsidP="00EE226A">
      <w:r>
        <w:lastRenderedPageBreak/>
        <w:t>5. A program that contains no derivative of any portion of the Library, but is designed to work with the Library by being compiled or linked with it, is called a "work that uses the Library". Such a work, in isolation, is not a derivative work of the Library, and therefore falls out</w:t>
      </w:r>
      <w:r w:rsidR="00F60DF3">
        <w:t>side the scope of this License.</w:t>
      </w:r>
    </w:p>
    <w:p w:rsidR="00EE226A" w:rsidRDefault="00EE226A" w:rsidP="00EE226A">
      <w: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w:t>
      </w:r>
      <w:r w:rsidR="00F60DF3">
        <w:t xml:space="preserve">stribution of such </w:t>
      </w:r>
      <w:proofErr w:type="spellStart"/>
      <w:r w:rsidR="00F60DF3">
        <w:t>executables</w:t>
      </w:r>
      <w:proofErr w:type="spellEnd"/>
      <w:r w:rsidR="00F60DF3">
        <w:t>.</w:t>
      </w:r>
    </w:p>
    <w:p w:rsidR="00EE226A" w:rsidRDefault="00EE226A" w:rsidP="00EE226A">
      <w: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w:t>
      </w:r>
      <w:r w:rsidR="00F60DF3">
        <w:t>s not precisely defined by law.</w:t>
      </w:r>
    </w:p>
    <w:p w:rsidR="00EE226A" w:rsidRDefault="00EE226A" w:rsidP="00EE226A">
      <w:r>
        <w:t xml:space="preserve">If such an object file uses only numerical parameters, data structure layouts and </w:t>
      </w:r>
      <w:proofErr w:type="spellStart"/>
      <w:r>
        <w:t>accessors</w:t>
      </w:r>
      <w:proofErr w:type="spellEnd"/>
      <w:r>
        <w:t>, and small macros and small inline functions (ten lines or less in length), then the use of the object file is unrestricted, regardless of whether it is legally a derivative work. (</w:t>
      </w:r>
      <w:proofErr w:type="spellStart"/>
      <w:r>
        <w:t>Executables</w:t>
      </w:r>
      <w:proofErr w:type="spellEnd"/>
      <w:r>
        <w:t xml:space="preserve"> containing this object code plus portions of the Library will still fall under Sec</w:t>
      </w:r>
      <w:r w:rsidR="00F60DF3">
        <w:t>tion 6.)</w:t>
      </w:r>
    </w:p>
    <w:p w:rsidR="00EE226A" w:rsidRDefault="00EE226A" w:rsidP="00EE226A">
      <w:r>
        <w:t xml:space="preserve">Otherwise, if the work is a derivative of the Library, you may distribute the object code for the work under the terms of Section 6. Any </w:t>
      </w:r>
      <w:proofErr w:type="spellStart"/>
      <w:r>
        <w:t>executables</w:t>
      </w:r>
      <w:proofErr w:type="spellEnd"/>
      <w:r>
        <w:t xml:space="preserve"> containing that work also fall under Section 6, whether or not they are linked directly with the Library itself.</w:t>
      </w:r>
    </w:p>
    <w:p w:rsidR="00EE226A" w:rsidRDefault="00EE226A" w:rsidP="00EE226A">
      <w:r>
        <w:t>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w:t>
      </w:r>
      <w:r w:rsidR="00F60DF3">
        <w:t>r debugging such modifications.</w:t>
      </w:r>
    </w:p>
    <w:p w:rsidR="00EE226A" w:rsidRDefault="00EE226A" w:rsidP="00EE226A">
      <w:r>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w:t>
      </w:r>
      <w:r w:rsidR="00F60DF3">
        <w:t>ou must do one of these things:</w:t>
      </w:r>
    </w:p>
    <w:p w:rsidR="00EE226A" w:rsidRDefault="00EE226A" w:rsidP="00EE226A">
      <w:r>
        <w:t>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w:t>
      </w:r>
      <w:r w:rsidR="00F60DF3">
        <w:t xml:space="preserve"> use the modified definitions.)</w:t>
      </w:r>
    </w:p>
    <w:p w:rsidR="00EE226A" w:rsidRDefault="00EE226A" w:rsidP="00EE226A">
      <w:r>
        <w:t xml:space="preserve">b) Use a suitable shared library mechanism for linking with the Library. A suitable mechanism is one that (1) uses at run time a copy of the library already present on the user's computer system, rather than </w:t>
      </w:r>
      <w:r>
        <w:lastRenderedPageBreak/>
        <w:t>copying library functions into the executable, and (2) will operate properly with a modified version of the library, if the user installs one, as long as the modified version is interface-compatible with the versi</w:t>
      </w:r>
      <w:r w:rsidR="00F60DF3">
        <w:t>on that the work was made with.</w:t>
      </w:r>
    </w:p>
    <w:p w:rsidR="00EE226A" w:rsidRDefault="00EE226A" w:rsidP="00EE226A">
      <w:r>
        <w:t>c) Accompany the work with a written offer, valid for at least three years, to give the same user the materials specified in Subsection 6a, above, for a charge no more than the cost o</w:t>
      </w:r>
      <w:r w:rsidR="00F60DF3">
        <w:t>f performing this distribution.</w:t>
      </w:r>
    </w:p>
    <w:p w:rsidR="00EE226A" w:rsidRDefault="00EE226A" w:rsidP="00EE226A">
      <w:r>
        <w:t>d) If distribution of the work is made by offering access to copy from a designated place, offer equivalent access to copy the above specified material</w:t>
      </w:r>
      <w:r w:rsidR="00F60DF3">
        <w:t>s from the same place.</w:t>
      </w:r>
    </w:p>
    <w:p w:rsidR="00EE226A" w:rsidRDefault="00EE226A" w:rsidP="00EE226A">
      <w:r>
        <w:t>e) Verify that the user has already received a copy of these materials or that you have</w:t>
      </w:r>
      <w:r w:rsidR="00F60DF3">
        <w:t xml:space="preserve"> already sent this user a copy.</w:t>
      </w:r>
    </w:p>
    <w:p w:rsidR="00EE226A" w:rsidRDefault="00EE226A" w:rsidP="00EE226A">
      <w:r>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w:t>
      </w:r>
      <w:r w:rsidR="00F60DF3">
        <w:t>elf accompanies the executable.</w:t>
      </w:r>
    </w:p>
    <w:p w:rsidR="00EE226A" w:rsidRDefault="00EE226A" w:rsidP="00EE226A">
      <w:r>
        <w:t>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rsidR="00EE226A" w:rsidRDefault="00EE226A" w:rsidP="00EE226A">
      <w:r>
        <w:t xml:space="preserve">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w:t>
      </w:r>
      <w:r w:rsidR="00F60DF3">
        <w:t>two things:</w:t>
      </w:r>
    </w:p>
    <w:p w:rsidR="00EE226A" w:rsidRDefault="00EE226A" w:rsidP="00EE226A">
      <w:r>
        <w:t>a) Accompany the combined library with a copy of the same work based on the Library, uncombined with any other library facilities. This must be distributed under t</w:t>
      </w:r>
      <w:r w:rsidR="00F60DF3">
        <w:t>he terms of the Sections above.</w:t>
      </w:r>
    </w:p>
    <w:p w:rsidR="00EE226A" w:rsidRDefault="00EE226A" w:rsidP="00EE226A">
      <w:r>
        <w:t>b) Give prominent notice with the combined library of the fact that part of it is a work based on the Library, and explaining where to find the accompanying un</w:t>
      </w:r>
      <w:r w:rsidR="00F60DF3">
        <w:t>combined form of the same work.</w:t>
      </w:r>
    </w:p>
    <w:p w:rsidR="00EE226A" w:rsidRDefault="00EE226A" w:rsidP="00EE226A">
      <w:r>
        <w:t>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w:t>
      </w:r>
      <w:r w:rsidR="00F60DF3">
        <w:t>ties remain in full compliance.</w:t>
      </w:r>
    </w:p>
    <w:p w:rsidR="00EE226A" w:rsidRDefault="00EE226A" w:rsidP="00EE226A">
      <w:r>
        <w:t xml:space="preserve">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w:t>
      </w:r>
      <w:r>
        <w:lastRenderedPageBreak/>
        <w:t>based on the Library), you indicate your acceptance of this License to do so, and all its terms and conditions for copying, distributing or modifying th</w:t>
      </w:r>
      <w:r w:rsidR="00F60DF3">
        <w:t>e Library or works based on it.</w:t>
      </w:r>
    </w:p>
    <w:p w:rsidR="00EE226A" w:rsidRDefault="00EE226A" w:rsidP="00EE226A">
      <w:r>
        <w:t>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w:t>
      </w:r>
      <w:r w:rsidR="00F60DF3">
        <w:t>hird parties with this License.</w:t>
      </w:r>
    </w:p>
    <w:p w:rsidR="00EE226A" w:rsidRDefault="00EE226A" w:rsidP="00EE226A">
      <w:r>
        <w:t>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w:t>
      </w:r>
      <w:r w:rsidR="00F60DF3">
        <w:t>om distribution of the Library.</w:t>
      </w:r>
    </w:p>
    <w:p w:rsidR="00EE226A" w:rsidRDefault="00EE226A" w:rsidP="00EE226A">
      <w:r>
        <w:t>If any portion of this section is held invalid or unenforceable under any particular circumstance, the balance of the section is intended to apply, and the section as a whole is intended t</w:t>
      </w:r>
      <w:r w:rsidR="00F60DF3">
        <w:t>o apply in other circumstances.</w:t>
      </w:r>
    </w:p>
    <w:p w:rsidR="00EE226A" w:rsidRDefault="00EE226A" w:rsidP="00EE226A">
      <w: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w:t>
      </w:r>
      <w:r w:rsidR="00F60DF3">
        <w:t>nsee cannot impose that choice.</w:t>
      </w:r>
    </w:p>
    <w:p w:rsidR="00EE226A" w:rsidRDefault="00EE226A" w:rsidP="00EE226A">
      <w:r>
        <w:t>This section is intended to make thoroughly clear what is believed to be a consequen</w:t>
      </w:r>
      <w:r w:rsidR="00F60DF3">
        <w:t>ce of the rest of this License.</w:t>
      </w:r>
    </w:p>
    <w:p w:rsidR="00EE226A" w:rsidRDefault="00EE226A" w:rsidP="00EE226A">
      <w:r>
        <w:t xml:space="preserve">12. If the distribution and/or use of the Library </w:t>
      </w:r>
      <w:proofErr w:type="gramStart"/>
      <w:r>
        <w:t>is</w:t>
      </w:r>
      <w:proofErr w:type="gramEnd"/>
      <w:r>
        <w:t xml:space="preserve">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w:t>
      </w:r>
      <w:r w:rsidR="00F60DF3">
        <w:t>en in the body of this License.</w:t>
      </w:r>
    </w:p>
    <w:p w:rsidR="00EE226A" w:rsidRDefault="00EE226A" w:rsidP="00EE226A">
      <w:r>
        <w:t>13. The Free Software Foundation may publish revised and/or new versions of the Lesser General Public License from time to time. Such new versions will be similar in spirit to the present version, but may differ in detail to ad</w:t>
      </w:r>
      <w:r w:rsidR="00F60DF3">
        <w:t>dress new problems or concerns.</w:t>
      </w:r>
    </w:p>
    <w:p w:rsidR="00EE226A" w:rsidRDefault="00EE226A" w:rsidP="00EE226A">
      <w:r>
        <w:t xml:space="preserve">Each version is given a distinguishing version number. If the Library specifies a version number of this License which applies to it and "any later version", you have the option of following the terms and </w:t>
      </w:r>
      <w:r>
        <w:lastRenderedPageBreak/>
        <w:t>conditions either of that version or of any later version published by the Free Software Foundation. If the Library does not specify a license version number, you may choose any version ever published b</w:t>
      </w:r>
      <w:r w:rsidR="00F60DF3">
        <w:t>y the Free Software Foundation.</w:t>
      </w:r>
    </w:p>
    <w:p w:rsidR="00EE226A" w:rsidRDefault="00EE226A" w:rsidP="00EE226A">
      <w:r>
        <w:t>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w:t>
      </w:r>
      <w:r w:rsidR="00F60DF3">
        <w:t>nd reuse of software generally.</w:t>
      </w:r>
    </w:p>
    <w:p w:rsidR="00EE226A" w:rsidRDefault="00F60DF3" w:rsidP="00EE226A">
      <w:r>
        <w:t>NO WARRANTY</w:t>
      </w:r>
    </w:p>
    <w:p w:rsidR="00EE226A" w:rsidRDefault="00EE226A" w:rsidP="00EE226A">
      <w:r>
        <w:t>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w:t>
      </w:r>
      <w:r w:rsidR="00F60DF3">
        <w:t>ERVICING, REPAIR OR CORRECTION.</w:t>
      </w:r>
    </w:p>
    <w:p w:rsidR="009815E5" w:rsidRDefault="00EE226A" w:rsidP="00EE226A">
      <w:r>
        <w:t>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sectPr w:rsidR="00981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B4D41"/>
    <w:multiLevelType w:val="hybridMultilevel"/>
    <w:tmpl w:val="F860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A215F"/>
    <w:multiLevelType w:val="hybridMultilevel"/>
    <w:tmpl w:val="E088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C742D2"/>
    <w:multiLevelType w:val="hybridMultilevel"/>
    <w:tmpl w:val="862C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708"/>
    <w:rsid w:val="000D4FA3"/>
    <w:rsid w:val="00215563"/>
    <w:rsid w:val="002246F4"/>
    <w:rsid w:val="002B4E0F"/>
    <w:rsid w:val="004A6AC1"/>
    <w:rsid w:val="004D48B0"/>
    <w:rsid w:val="005020B9"/>
    <w:rsid w:val="00554477"/>
    <w:rsid w:val="00604769"/>
    <w:rsid w:val="00654B94"/>
    <w:rsid w:val="00764F5F"/>
    <w:rsid w:val="007A4E9F"/>
    <w:rsid w:val="00890B65"/>
    <w:rsid w:val="00917F36"/>
    <w:rsid w:val="009815E5"/>
    <w:rsid w:val="00A53107"/>
    <w:rsid w:val="00B427AB"/>
    <w:rsid w:val="00B535BD"/>
    <w:rsid w:val="00BF41EC"/>
    <w:rsid w:val="00CC09D2"/>
    <w:rsid w:val="00CD1708"/>
    <w:rsid w:val="00E60F15"/>
    <w:rsid w:val="00EE226A"/>
    <w:rsid w:val="00F148CD"/>
    <w:rsid w:val="00F6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DF3"/>
    <w:pPr>
      <w:ind w:left="720"/>
      <w:contextualSpacing/>
    </w:pPr>
  </w:style>
  <w:style w:type="character" w:styleId="Hyperlink">
    <w:name w:val="Hyperlink"/>
    <w:basedOn w:val="DefaultParagraphFont"/>
    <w:uiPriority w:val="99"/>
    <w:semiHidden/>
    <w:unhideWhenUsed/>
    <w:rsid w:val="005544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DF3"/>
    <w:pPr>
      <w:ind w:left="720"/>
      <w:contextualSpacing/>
    </w:pPr>
  </w:style>
  <w:style w:type="character" w:styleId="Hyperlink">
    <w:name w:val="Hyperlink"/>
    <w:basedOn w:val="DefaultParagraphFont"/>
    <w:uiPriority w:val="99"/>
    <w:semiHidden/>
    <w:unhideWhenUsed/>
    <w:rsid w:val="005544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mobile.com/themeroller/index.php?style_id=20120318-88" TargetMode="External"/><Relationship Id="rId13" Type="http://schemas.openxmlformats.org/officeDocument/2006/relationships/hyperlink" Target="http://code.google.com/p/elmah/" TargetMode="External"/><Relationship Id="rId18" Type="http://schemas.openxmlformats.org/officeDocument/2006/relationships/hyperlink" Target="http://jquerymobile.com/themeroller/"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m.box.com/" TargetMode="External"/><Relationship Id="rId7" Type="http://schemas.openxmlformats.org/officeDocument/2006/relationships/hyperlink" Target="http://jquerymobile.codeplex.com/" TargetMode="External"/><Relationship Id="rId12" Type="http://schemas.openxmlformats.org/officeDocument/2006/relationships/hyperlink" Target="http://jquerymobile.com/" TargetMode="External"/><Relationship Id="rId17" Type="http://schemas.openxmlformats.org/officeDocument/2006/relationships/hyperlink" Target="http://jquerymobile.com/demos/1.0.1/" TargetMode="External"/><Relationship Id="rId25" Type="http://schemas.openxmlformats.org/officeDocument/2006/relationships/hyperlink" Target="http://m.stanford.edu/" TargetMode="External"/><Relationship Id="rId2" Type="http://schemas.openxmlformats.org/officeDocument/2006/relationships/styles" Target="styles.xml"/><Relationship Id="rId16" Type="http://schemas.openxmlformats.org/officeDocument/2006/relationships/hyperlink" Target="http://jquerymobile.com/gbs/" TargetMode="External"/><Relationship Id="rId20" Type="http://schemas.openxmlformats.org/officeDocument/2006/relationships/hyperlink" Target="http://m.opentable.com/" TargetMode="External"/><Relationship Id="rId1" Type="http://schemas.openxmlformats.org/officeDocument/2006/relationships/numbering" Target="numbering.xml"/><Relationship Id="rId6" Type="http://schemas.openxmlformats.org/officeDocument/2006/relationships/hyperlink" Target="http://jquerymobile.codeplex.com/discussions" TargetMode="External"/><Relationship Id="rId11" Type="http://schemas.openxmlformats.org/officeDocument/2006/relationships/hyperlink" Target="http://www.microsoft.com/sqlserver/en/us/editions.aspx" TargetMode="External"/><Relationship Id="rId24" Type="http://schemas.openxmlformats.org/officeDocument/2006/relationships/hyperlink" Target="http://www.slideshare.net/mobile" TargetMode="External"/><Relationship Id="rId5" Type="http://schemas.openxmlformats.org/officeDocument/2006/relationships/webSettings" Target="webSettings.xml"/><Relationship Id="rId15" Type="http://schemas.openxmlformats.org/officeDocument/2006/relationships/hyperlink" Target="http://developers.facebook.com/" TargetMode="External"/><Relationship Id="rId23" Type="http://schemas.openxmlformats.org/officeDocument/2006/relationships/hyperlink" Target="http://m.ikea.com/se/sv/" TargetMode="External"/><Relationship Id="rId10" Type="http://schemas.openxmlformats.org/officeDocument/2006/relationships/hyperlink" Target="http://www.microsoft.com/download/en/details.aspx?id=17718" TargetMode="External"/><Relationship Id="rId19" Type="http://schemas.openxmlformats.org/officeDocument/2006/relationships/hyperlink" Target="http://www.jqmgallery.com/" TargetMode="External"/><Relationship Id="rId4" Type="http://schemas.openxmlformats.org/officeDocument/2006/relationships/settings" Target="settings.xml"/><Relationship Id="rId9" Type="http://schemas.openxmlformats.org/officeDocument/2006/relationships/hyperlink" Target="http://jquerymobile.vessea.com/" TargetMode="External"/><Relationship Id="rId14" Type="http://schemas.openxmlformats.org/officeDocument/2006/relationships/hyperlink" Target="http://json.codeplex.com/" TargetMode="External"/><Relationship Id="rId22" Type="http://schemas.openxmlformats.org/officeDocument/2006/relationships/hyperlink" Target="http://goba.mob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10</Pages>
  <Words>4165</Words>
  <Characters>23746</Characters>
  <Application>Microsoft Office Word</Application>
  <DocSecurity>0</DocSecurity>
  <Lines>197</Lines>
  <Paragraphs>55</Paragraphs>
  <ScaleCrop>false</ScaleCrop>
  <Company/>
  <LinksUpToDate>false</LinksUpToDate>
  <CharactersWithSpaces>27856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David Elgert</dc:creator>
  <cp:keywords/>
  <dc:description/>
  <cp:lastModifiedBy>Matthew David Elgert</cp:lastModifiedBy>
  <cp:revision>26</cp:revision>
  <dcterms:created xsi:type="dcterms:W3CDTF">2012-03-20T00:13:00Z</dcterms:created>
  <dcterms:modified xsi:type="dcterms:W3CDTF">2012-03-20T04:01:00Z</dcterms:modified>
</cp:coreProperties>
</file>