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017F4" w14:textId="77777777" w:rsidR="002E52B0" w:rsidRDefault="002E52B0">
      <w:pPr>
        <w:rPr>
          <w:rFonts w:ascii="方正仿宋简体" w:eastAsia="方正仿宋简体" w:hAnsi="方正仿宋简体" w:cs="方正仿宋简体"/>
          <w:kern w:val="0"/>
          <w:sz w:val="32"/>
          <w:szCs w:val="32"/>
        </w:rPr>
      </w:pPr>
    </w:p>
    <w:p w14:paraId="0A83C02A" w14:textId="77777777" w:rsidR="002E52B0" w:rsidRDefault="002E52B0">
      <w:pPr>
        <w:rPr>
          <w:rFonts w:ascii="方正仿宋简体" w:eastAsia="方正仿宋简体"/>
          <w:sz w:val="32"/>
          <w:szCs w:val="32"/>
        </w:rPr>
      </w:pPr>
    </w:p>
    <w:p w14:paraId="7B6FBA89" w14:textId="77777777" w:rsidR="002E52B0" w:rsidRDefault="002E52B0">
      <w:pPr>
        <w:rPr>
          <w:rFonts w:ascii="方正仿宋简体" w:eastAsia="方正仿宋简体"/>
          <w:sz w:val="32"/>
          <w:szCs w:val="32"/>
        </w:rPr>
      </w:pPr>
    </w:p>
    <w:p w14:paraId="1B3EF0C2" w14:textId="07606AA8" w:rsidR="002E52B0" w:rsidRDefault="00443491">
      <w:pPr>
        <w:jc w:val="center"/>
        <w:rPr>
          <w:rFonts w:ascii="方正黑体简体" w:eastAsia="方正黑体简体" w:hAnsi="Arial" w:cs="Arial"/>
          <w:kern w:val="0"/>
          <w:sz w:val="52"/>
          <w:szCs w:val="52"/>
        </w:rPr>
      </w:pPr>
      <w:r>
        <w:rPr>
          <w:rFonts w:ascii="方正黑体简体" w:eastAsia="方正黑体简体" w:hAnsi="Arial" w:cs="Arial" w:hint="eastAsia"/>
          <w:kern w:val="0"/>
          <w:sz w:val="52"/>
          <w:szCs w:val="52"/>
        </w:rPr>
        <w:t>【项目名称】勘察测量</w:t>
      </w:r>
    </w:p>
    <w:p w14:paraId="58A709A8" w14:textId="77777777" w:rsidR="002E52B0" w:rsidRDefault="00000000">
      <w:pPr>
        <w:jc w:val="center"/>
        <w:rPr>
          <w:rFonts w:ascii="方正仿宋简体" w:eastAsia="方正黑体简体"/>
          <w:sz w:val="32"/>
          <w:szCs w:val="32"/>
        </w:rPr>
      </w:pPr>
      <w:r>
        <w:rPr>
          <w:rFonts w:ascii="方正黑体简体" w:eastAsia="方正黑体简体" w:hAnsi="Arial" w:cs="Arial" w:hint="eastAsia"/>
          <w:kern w:val="0"/>
          <w:sz w:val="52"/>
          <w:szCs w:val="52"/>
        </w:rPr>
        <w:t>招标控制价</w:t>
      </w:r>
    </w:p>
    <w:p w14:paraId="1B2A614D" w14:textId="77777777" w:rsidR="002E52B0" w:rsidRDefault="002E52B0">
      <w:pPr>
        <w:rPr>
          <w:rFonts w:ascii="方正仿宋简体" w:eastAsia="方正仿宋简体"/>
          <w:sz w:val="32"/>
          <w:szCs w:val="32"/>
        </w:rPr>
      </w:pPr>
    </w:p>
    <w:p w14:paraId="43E396B2" w14:textId="77777777" w:rsidR="002E52B0" w:rsidRDefault="002E52B0">
      <w:pPr>
        <w:rPr>
          <w:rFonts w:ascii="方正仿宋简体" w:eastAsia="方正仿宋简体"/>
          <w:sz w:val="32"/>
          <w:szCs w:val="32"/>
        </w:rPr>
      </w:pPr>
    </w:p>
    <w:p w14:paraId="0D190EB2" w14:textId="77777777" w:rsidR="002E52B0" w:rsidRDefault="002E52B0">
      <w:pPr>
        <w:rPr>
          <w:rFonts w:ascii="方正仿宋简体" w:eastAsia="方正仿宋简体"/>
          <w:sz w:val="32"/>
          <w:szCs w:val="32"/>
        </w:rPr>
      </w:pPr>
    </w:p>
    <w:p w14:paraId="155588F3" w14:textId="77777777" w:rsidR="002E52B0" w:rsidRDefault="002E52B0">
      <w:pPr>
        <w:rPr>
          <w:rFonts w:ascii="方正仿宋简体" w:eastAsia="方正仿宋简体"/>
          <w:sz w:val="32"/>
          <w:szCs w:val="32"/>
        </w:rPr>
      </w:pPr>
    </w:p>
    <w:p w14:paraId="0D73944B" w14:textId="77777777" w:rsidR="002E52B0" w:rsidRDefault="002E52B0">
      <w:pPr>
        <w:rPr>
          <w:rFonts w:ascii="方正仿宋简体" w:eastAsia="方正仿宋简体"/>
          <w:sz w:val="32"/>
          <w:szCs w:val="32"/>
        </w:rPr>
      </w:pPr>
    </w:p>
    <w:p w14:paraId="260CB5B3" w14:textId="77777777" w:rsidR="002E52B0" w:rsidRDefault="002E52B0">
      <w:pPr>
        <w:rPr>
          <w:rFonts w:ascii="方正仿宋简体" w:eastAsia="方正仿宋简体"/>
          <w:sz w:val="32"/>
          <w:szCs w:val="32"/>
        </w:rPr>
      </w:pPr>
    </w:p>
    <w:p w14:paraId="50A34D32" w14:textId="77777777" w:rsidR="002E52B0" w:rsidRDefault="002E52B0">
      <w:pPr>
        <w:pStyle w:val="a0"/>
        <w:rPr>
          <w:rFonts w:ascii="方正仿宋简体" w:eastAsia="方正仿宋简体"/>
          <w:sz w:val="32"/>
          <w:szCs w:val="32"/>
        </w:rPr>
      </w:pPr>
    </w:p>
    <w:p w14:paraId="23D567B5" w14:textId="77777777" w:rsidR="002E52B0" w:rsidRDefault="002E52B0">
      <w:pPr>
        <w:rPr>
          <w:rFonts w:ascii="方正仿宋简体" w:eastAsia="方正仿宋简体"/>
          <w:sz w:val="32"/>
          <w:szCs w:val="32"/>
        </w:rPr>
      </w:pPr>
    </w:p>
    <w:p w14:paraId="4CF85DD9" w14:textId="77777777" w:rsidR="002E52B0" w:rsidRDefault="002E52B0"/>
    <w:tbl>
      <w:tblPr>
        <w:tblStyle w:val="ad"/>
        <w:tblpPr w:leftFromText="180" w:rightFromText="180" w:vertAnchor="text" w:horzAnchor="page" w:tblpXSpec="center" w:tblpY="634"/>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6"/>
        <w:gridCol w:w="3854"/>
      </w:tblGrid>
      <w:tr w:rsidR="002E52B0" w14:paraId="4611C065" w14:textId="77777777">
        <w:trPr>
          <w:jc w:val="center"/>
        </w:trPr>
        <w:tc>
          <w:tcPr>
            <w:tcW w:w="2086" w:type="dxa"/>
          </w:tcPr>
          <w:p w14:paraId="6F353887" w14:textId="77777777" w:rsidR="002E52B0" w:rsidRDefault="00000000">
            <w:pPr>
              <w:jc w:val="center"/>
              <w:rPr>
                <w:rFonts w:ascii="宋体" w:eastAsia="宋体" w:hAnsi="宋体" w:cs="宋体"/>
                <w:sz w:val="32"/>
                <w:szCs w:val="32"/>
              </w:rPr>
            </w:pPr>
            <w:r>
              <w:rPr>
                <w:rFonts w:ascii="宋体" w:eastAsia="宋体" w:hAnsi="宋体" w:cs="宋体" w:hint="eastAsia"/>
                <w:sz w:val="32"/>
                <w:szCs w:val="32"/>
              </w:rPr>
              <w:t>编制人：</w:t>
            </w:r>
          </w:p>
        </w:tc>
        <w:tc>
          <w:tcPr>
            <w:tcW w:w="3854" w:type="dxa"/>
          </w:tcPr>
          <w:p w14:paraId="67C6860E" w14:textId="77777777" w:rsidR="002E52B0" w:rsidRDefault="002E52B0">
            <w:pPr>
              <w:jc w:val="center"/>
              <w:rPr>
                <w:rFonts w:ascii="宋体" w:eastAsia="宋体" w:hAnsi="宋体" w:cs="宋体"/>
                <w:sz w:val="32"/>
                <w:szCs w:val="32"/>
              </w:rPr>
            </w:pPr>
          </w:p>
        </w:tc>
      </w:tr>
      <w:tr w:rsidR="002E52B0" w14:paraId="22C91D65" w14:textId="77777777">
        <w:trPr>
          <w:jc w:val="center"/>
        </w:trPr>
        <w:tc>
          <w:tcPr>
            <w:tcW w:w="2086" w:type="dxa"/>
          </w:tcPr>
          <w:p w14:paraId="320EBF74" w14:textId="77777777" w:rsidR="002E52B0" w:rsidRDefault="00000000">
            <w:pPr>
              <w:jc w:val="center"/>
              <w:rPr>
                <w:rFonts w:ascii="宋体" w:eastAsia="宋体" w:hAnsi="宋体" w:cs="宋体"/>
                <w:sz w:val="32"/>
                <w:szCs w:val="32"/>
              </w:rPr>
            </w:pPr>
            <w:r>
              <w:rPr>
                <w:rFonts w:ascii="宋体" w:eastAsia="宋体" w:hAnsi="宋体" w:cs="宋体" w:hint="eastAsia"/>
                <w:sz w:val="32"/>
                <w:szCs w:val="32"/>
              </w:rPr>
              <w:t>审核人：</w:t>
            </w:r>
          </w:p>
        </w:tc>
        <w:tc>
          <w:tcPr>
            <w:tcW w:w="3854" w:type="dxa"/>
          </w:tcPr>
          <w:p w14:paraId="7AD39A08" w14:textId="77777777" w:rsidR="002E52B0" w:rsidRDefault="002E52B0">
            <w:pPr>
              <w:jc w:val="center"/>
              <w:rPr>
                <w:rFonts w:ascii="宋体" w:eastAsia="宋体" w:hAnsi="宋体" w:cs="宋体"/>
                <w:sz w:val="32"/>
                <w:szCs w:val="32"/>
              </w:rPr>
            </w:pPr>
          </w:p>
        </w:tc>
      </w:tr>
    </w:tbl>
    <w:p w14:paraId="1879622B" w14:textId="77777777" w:rsidR="002E52B0" w:rsidRDefault="002E52B0">
      <w:pPr>
        <w:rPr>
          <w:rFonts w:ascii="宋体" w:eastAsia="宋体" w:hAnsi="宋体" w:cs="宋体"/>
          <w:sz w:val="32"/>
          <w:szCs w:val="32"/>
        </w:rPr>
      </w:pPr>
    </w:p>
    <w:p w14:paraId="03B7C120" w14:textId="77777777" w:rsidR="002E52B0" w:rsidRDefault="002E52B0">
      <w:pPr>
        <w:rPr>
          <w:rFonts w:ascii="宋体" w:eastAsia="宋体" w:hAnsi="宋体" w:cs="宋体"/>
          <w:sz w:val="32"/>
          <w:szCs w:val="32"/>
        </w:rPr>
      </w:pPr>
    </w:p>
    <w:p w14:paraId="3B789043" w14:textId="77777777" w:rsidR="002E52B0" w:rsidRDefault="002E52B0">
      <w:pPr>
        <w:rPr>
          <w:rFonts w:ascii="宋体" w:eastAsia="宋体" w:hAnsi="宋体" w:cs="宋体"/>
          <w:sz w:val="32"/>
          <w:szCs w:val="32"/>
        </w:rPr>
      </w:pPr>
    </w:p>
    <w:p w14:paraId="1B43378E" w14:textId="77777777" w:rsidR="002E52B0" w:rsidRDefault="002E52B0">
      <w:pPr>
        <w:jc w:val="center"/>
        <w:rPr>
          <w:rFonts w:ascii="宋体" w:eastAsia="宋体" w:hAnsi="宋体" w:cs="宋体"/>
          <w:sz w:val="32"/>
          <w:szCs w:val="32"/>
        </w:rPr>
      </w:pPr>
    </w:p>
    <w:p w14:paraId="7CB6F48F" w14:textId="477BB027" w:rsidR="002E52B0" w:rsidRDefault="00443491">
      <w:pPr>
        <w:jc w:val="center"/>
        <w:rPr>
          <w:rFonts w:ascii="宋体" w:eastAsia="宋体" w:hAnsi="宋体" w:cs="宋体"/>
          <w:sz w:val="32"/>
          <w:szCs w:val="32"/>
        </w:rPr>
      </w:pPr>
      <w:proofErr w:type="gramStart"/>
      <w:r>
        <w:rPr>
          <w:rFonts w:ascii="宋体" w:eastAsia="宋体" w:hAnsi="宋体" w:cs="宋体" w:hint="eastAsia"/>
          <w:sz w:val="32"/>
          <w:szCs w:val="32"/>
        </w:rPr>
        <w:t>估</w:t>
      </w:r>
      <w:proofErr w:type="gramEnd"/>
      <w:r>
        <w:rPr>
          <w:rFonts w:ascii="宋体" w:eastAsia="宋体" w:hAnsi="宋体" w:cs="宋体" w:hint="eastAsia"/>
          <w:sz w:val="32"/>
          <w:szCs w:val="32"/>
        </w:rPr>
        <w:t>概算与结算中心</w:t>
      </w:r>
    </w:p>
    <w:p w14:paraId="11D11813" w14:textId="59EC9B23" w:rsidR="002E52B0" w:rsidRDefault="00443491">
      <w:pPr>
        <w:jc w:val="center"/>
        <w:rPr>
          <w:rFonts w:ascii="方正楷体简体" w:eastAsia="方正楷体简体" w:hAnsi="方正楷体简体" w:cs="方正楷体简体"/>
          <w:sz w:val="32"/>
          <w:szCs w:val="32"/>
        </w:rPr>
      </w:pPr>
      <w:r>
        <w:rPr>
          <w:rFonts w:ascii="方正楷体简体" w:eastAsia="方正楷体简体" w:hAnsi="方正楷体简体" w:cs="方正楷体简体" w:hint="eastAsia"/>
          <w:sz w:val="32"/>
          <w:szCs w:val="32"/>
        </w:rPr>
        <w:t>【</w:t>
      </w:r>
      <w:proofErr w:type="spellStart"/>
      <w:r>
        <w:rPr>
          <w:rFonts w:ascii="方正楷体简体" w:eastAsia="方正楷体简体" w:hAnsi="方正楷体简体" w:cs="方正楷体简体" w:hint="eastAsia"/>
          <w:sz w:val="32"/>
          <w:szCs w:val="32"/>
        </w:rPr>
        <w:t>yyyy</w:t>
      </w:r>
      <w:proofErr w:type="spellEnd"/>
      <w:r>
        <w:rPr>
          <w:rFonts w:ascii="方正楷体简体" w:eastAsia="方正楷体简体" w:hAnsi="方正楷体简体" w:cs="方正楷体简体" w:hint="eastAsia"/>
          <w:sz w:val="32"/>
          <w:szCs w:val="32"/>
        </w:rPr>
        <w:t>】年【mm】月【dd】日</w:t>
      </w:r>
    </w:p>
    <w:p w14:paraId="1D9549C6" w14:textId="77777777" w:rsidR="002E52B0" w:rsidRDefault="002E52B0">
      <w:pPr>
        <w:pStyle w:val="a0"/>
        <w:rPr>
          <w:rFonts w:ascii="方正楷体简体" w:eastAsia="方正楷体简体" w:hAnsi="方正楷体简体" w:cs="方正楷体简体"/>
          <w:sz w:val="32"/>
          <w:szCs w:val="32"/>
        </w:rPr>
      </w:pPr>
    </w:p>
    <w:p w14:paraId="033C059A" w14:textId="77777777" w:rsidR="002E52B0" w:rsidRDefault="002E52B0"/>
    <w:p w14:paraId="30AFA22A" w14:textId="77777777" w:rsidR="002E52B0" w:rsidRDefault="00000000">
      <w:pPr>
        <w:numPr>
          <w:ilvl w:val="0"/>
          <w:numId w:val="1"/>
        </w:numPr>
        <w:rPr>
          <w:rFonts w:ascii="方正黑体简体" w:eastAsia="方正黑体简体" w:hAnsi="方正黑体简体" w:cs="方正黑体简体"/>
          <w:b/>
          <w:bCs/>
          <w:sz w:val="28"/>
          <w:szCs w:val="28"/>
        </w:rPr>
      </w:pPr>
      <w:r>
        <w:rPr>
          <w:rFonts w:ascii="方正黑体简体" w:eastAsia="方正黑体简体" w:hAnsi="方正黑体简体" w:cs="方正黑体简体" w:hint="eastAsia"/>
          <w:b/>
          <w:bCs/>
          <w:sz w:val="28"/>
          <w:szCs w:val="28"/>
        </w:rPr>
        <w:lastRenderedPageBreak/>
        <w:t>项目基本情况</w:t>
      </w:r>
    </w:p>
    <w:p w14:paraId="5CECE818" w14:textId="0501E381" w:rsidR="002E52B0" w:rsidRDefault="00000000">
      <w:pPr>
        <w:ind w:firstLineChars="228" w:firstLine="638"/>
      </w:pPr>
      <w:r>
        <w:rPr>
          <w:rFonts w:ascii="宋体" w:eastAsia="宋体" w:hAnsi="宋体" w:cs="宋体" w:hint="eastAsia"/>
          <w:sz w:val="28"/>
          <w:szCs w:val="28"/>
        </w:rPr>
        <w:t>本项目为</w:t>
      </w:r>
      <w:r w:rsidR="00443491">
        <w:rPr>
          <w:rFonts w:ascii="宋体" w:eastAsia="宋体" w:hAnsi="宋体" w:cs="宋体" w:hint="eastAsia"/>
          <w:sz w:val="28"/>
          <w:szCs w:val="28"/>
        </w:rPr>
        <w:t>【项目名称】</w:t>
      </w:r>
      <w:r>
        <w:rPr>
          <w:rFonts w:ascii="宋体" w:eastAsia="宋体" w:hAnsi="宋体" w:cs="宋体" w:hint="eastAsia"/>
          <w:sz w:val="28"/>
          <w:szCs w:val="28"/>
        </w:rPr>
        <w:t>可行性研究阶段勘察测量控招标控制价。</w:t>
      </w:r>
    </w:p>
    <w:p w14:paraId="0790D277" w14:textId="77777777" w:rsidR="002E52B0" w:rsidRDefault="00000000">
      <w:pPr>
        <w:rPr>
          <w:rFonts w:ascii="方正黑体简体" w:eastAsia="方正黑体简体" w:hAnsi="方正黑体简体" w:cs="方正黑体简体"/>
          <w:b/>
          <w:bCs/>
          <w:sz w:val="28"/>
          <w:szCs w:val="28"/>
        </w:rPr>
      </w:pPr>
      <w:r>
        <w:rPr>
          <w:rFonts w:ascii="方正黑体简体" w:eastAsia="方正黑体简体" w:hAnsi="方正黑体简体" w:cs="方正黑体简体" w:hint="eastAsia"/>
          <w:b/>
          <w:bCs/>
          <w:sz w:val="28"/>
          <w:szCs w:val="28"/>
        </w:rPr>
        <w:t>二、计费依据</w:t>
      </w:r>
    </w:p>
    <w:p w14:paraId="59E6C85D" w14:textId="77777777" w:rsidR="002E52B0" w:rsidRDefault="00000000">
      <w:pPr>
        <w:numPr>
          <w:ilvl w:val="0"/>
          <w:numId w:val="2"/>
        </w:numPr>
        <w:ind w:firstLineChars="200" w:firstLine="560"/>
        <w:rPr>
          <w:rFonts w:ascii="宋体" w:eastAsia="宋体" w:hAnsi="宋体" w:cs="宋体"/>
          <w:sz w:val="28"/>
          <w:szCs w:val="28"/>
        </w:rPr>
      </w:pPr>
      <w:r>
        <w:rPr>
          <w:rFonts w:ascii="宋体" w:eastAsia="宋体" w:hAnsi="宋体" w:cs="宋体" w:hint="eastAsia"/>
          <w:sz w:val="28"/>
          <w:szCs w:val="28"/>
        </w:rPr>
        <w:t>《工程勘察设计收费标准》计价格[2002]10号。</w:t>
      </w:r>
    </w:p>
    <w:p w14:paraId="05A18D47" w14:textId="77777777" w:rsidR="002E52B0" w:rsidRDefault="00000000">
      <w:pPr>
        <w:numPr>
          <w:ilvl w:val="0"/>
          <w:numId w:val="2"/>
        </w:numPr>
        <w:ind w:firstLineChars="200" w:firstLine="560"/>
      </w:pPr>
      <w:proofErr w:type="gramStart"/>
      <w:r>
        <w:rPr>
          <w:rFonts w:ascii="宋体" w:eastAsia="宋体" w:hAnsi="宋体" w:cs="宋体" w:hint="eastAsia"/>
          <w:sz w:val="28"/>
          <w:szCs w:val="28"/>
        </w:rPr>
        <w:t>《测绘生产成本费用定额》财建</w:t>
      </w:r>
      <w:proofErr w:type="gramEnd"/>
      <w:r>
        <w:rPr>
          <w:rFonts w:ascii="宋体" w:eastAsia="宋体" w:hAnsi="宋体" w:cs="宋体" w:hint="eastAsia"/>
          <w:sz w:val="28"/>
          <w:szCs w:val="28"/>
        </w:rPr>
        <w:t>[2009]17号。</w:t>
      </w:r>
    </w:p>
    <w:p w14:paraId="21B58914" w14:textId="77777777" w:rsidR="002E52B0" w:rsidRDefault="00000000">
      <w:pPr>
        <w:numPr>
          <w:ilvl w:val="0"/>
          <w:numId w:val="2"/>
        </w:numPr>
        <w:ind w:firstLineChars="200" w:firstLine="560"/>
        <w:rPr>
          <w:rFonts w:ascii="宋体" w:eastAsia="宋体" w:hAnsi="宋体" w:cs="宋体"/>
          <w:sz w:val="28"/>
          <w:szCs w:val="28"/>
        </w:rPr>
      </w:pPr>
      <w:r>
        <w:rPr>
          <w:rFonts w:ascii="宋体" w:eastAsia="宋体" w:hAnsi="宋体" w:cs="宋体" w:hint="eastAsia"/>
          <w:sz w:val="28"/>
          <w:szCs w:val="28"/>
        </w:rPr>
        <w:t>《建设项目其他费用及相关费用计价依据（2024版）》。</w:t>
      </w:r>
    </w:p>
    <w:p w14:paraId="4C588527" w14:textId="77777777" w:rsidR="002E52B0" w:rsidRDefault="00000000">
      <w:pPr>
        <w:rPr>
          <w:rFonts w:ascii="方正黑体简体" w:eastAsia="方正黑体简体" w:hAnsi="方正黑体简体" w:cs="方正黑体简体"/>
          <w:b/>
          <w:bCs/>
          <w:sz w:val="28"/>
          <w:szCs w:val="28"/>
        </w:rPr>
      </w:pPr>
      <w:r>
        <w:rPr>
          <w:rFonts w:ascii="方正黑体简体" w:eastAsia="方正黑体简体" w:hAnsi="方正黑体简体" w:cs="方正黑体简体" w:hint="eastAsia"/>
          <w:b/>
          <w:bCs/>
          <w:sz w:val="28"/>
          <w:szCs w:val="28"/>
        </w:rPr>
        <w:t>三、计算内容</w:t>
      </w:r>
    </w:p>
    <w:p w14:paraId="7AF90E8B" w14:textId="34F9E9D6" w:rsidR="002E52B0" w:rsidRDefault="00000000">
      <w:pPr>
        <w:ind w:firstLineChars="200" w:firstLine="560"/>
        <w:rPr>
          <w:rFonts w:ascii="宋体" w:eastAsia="宋体" w:hAnsi="宋体" w:cs="宋体"/>
          <w:sz w:val="28"/>
          <w:szCs w:val="28"/>
        </w:rPr>
      </w:pPr>
      <w:r>
        <w:rPr>
          <w:rFonts w:ascii="宋体" w:eastAsia="宋体" w:hAnsi="宋体" w:cs="宋体" w:hint="eastAsia"/>
          <w:sz w:val="28"/>
          <w:szCs w:val="28"/>
        </w:rPr>
        <w:t>根据采购需求部门提供的工作量，计算费用为</w:t>
      </w:r>
      <w:r w:rsidR="00443491" w:rsidRPr="00222C8C">
        <w:rPr>
          <w:rFonts w:ascii="宋体" w:eastAsia="宋体" w:hAnsi="宋体" w:cs="宋体" w:hint="eastAsia"/>
          <w:sz w:val="28"/>
          <w:szCs w:val="28"/>
          <w:u w:val="single"/>
        </w:rPr>
        <w:t>【</w:t>
      </w:r>
      <w:r w:rsidR="00222C8C" w:rsidRPr="00222C8C">
        <w:rPr>
          <w:rFonts w:ascii="宋体" w:eastAsia="宋体" w:hAnsi="宋体" w:cs="宋体"/>
          <w:sz w:val="28"/>
          <w:szCs w:val="28"/>
          <w:u w:val="single"/>
        </w:rPr>
        <w:t>费用汇总</w:t>
      </w:r>
      <w:r w:rsidR="00222C8C" w:rsidRPr="00222C8C">
        <w:rPr>
          <w:rFonts w:ascii="宋体" w:eastAsia="宋体" w:hAnsi="宋体" w:cs="宋体" w:hint="eastAsia"/>
          <w:sz w:val="28"/>
          <w:szCs w:val="28"/>
          <w:u w:val="single"/>
        </w:rPr>
        <w:t>-</w:t>
      </w:r>
      <w:r w:rsidR="00222C8C" w:rsidRPr="00222C8C">
        <w:rPr>
          <w:rFonts w:ascii="宋体" w:eastAsia="宋体" w:hAnsi="宋体" w:cs="宋体"/>
          <w:sz w:val="28"/>
          <w:szCs w:val="28"/>
          <w:u w:val="single"/>
        </w:rPr>
        <w:t>合计（不含税）</w:t>
      </w:r>
      <w:r w:rsidR="00443491" w:rsidRPr="00222C8C">
        <w:rPr>
          <w:rFonts w:ascii="宋体" w:eastAsia="宋体" w:hAnsi="宋体" w:cs="宋体" w:hint="eastAsia"/>
          <w:sz w:val="28"/>
          <w:szCs w:val="28"/>
          <w:u w:val="single"/>
        </w:rPr>
        <w:t>】</w:t>
      </w:r>
      <w:r>
        <w:rPr>
          <w:rFonts w:ascii="宋体" w:eastAsia="宋体" w:hAnsi="宋体" w:cs="宋体" w:hint="eastAsia"/>
          <w:sz w:val="28"/>
          <w:szCs w:val="28"/>
        </w:rPr>
        <w:t>万元（不含增值税），计算过程详见附件。本项目采购计划金额</w:t>
      </w:r>
      <w:r w:rsidR="00222C8C" w:rsidRPr="00222C8C">
        <w:rPr>
          <w:rFonts w:ascii="宋体" w:eastAsia="宋体" w:hAnsi="宋体" w:cs="宋体" w:hint="eastAsia"/>
          <w:sz w:val="28"/>
          <w:szCs w:val="28"/>
          <w:u w:val="single"/>
        </w:rPr>
        <w:t xml:space="preserve"> </w:t>
      </w:r>
      <w:r w:rsidR="00443491" w:rsidRPr="00222C8C">
        <w:rPr>
          <w:rFonts w:ascii="宋体" w:eastAsia="宋体" w:hAnsi="宋体" w:cs="宋体" w:hint="eastAsia"/>
          <w:sz w:val="28"/>
          <w:szCs w:val="28"/>
          <w:u w:val="single"/>
        </w:rPr>
        <w:t>【采购计划金额】</w:t>
      </w:r>
      <w:r w:rsidR="00222C8C" w:rsidRPr="00222C8C">
        <w:rPr>
          <w:rFonts w:ascii="宋体" w:eastAsia="宋体" w:hAnsi="宋体" w:cs="宋体" w:hint="eastAsia"/>
          <w:sz w:val="28"/>
          <w:szCs w:val="28"/>
          <w:u w:val="single"/>
        </w:rPr>
        <w:t xml:space="preserve"> </w:t>
      </w:r>
      <w:r>
        <w:rPr>
          <w:rFonts w:ascii="宋体" w:eastAsia="宋体" w:hAnsi="宋体" w:cs="宋体" w:hint="eastAsia"/>
          <w:sz w:val="28"/>
          <w:szCs w:val="28"/>
        </w:rPr>
        <w:t>万元，因此，确定本项目控制</w:t>
      </w:r>
      <w:proofErr w:type="gramStart"/>
      <w:r>
        <w:rPr>
          <w:rFonts w:ascii="宋体" w:eastAsia="宋体" w:hAnsi="宋体" w:cs="宋体" w:hint="eastAsia"/>
          <w:sz w:val="28"/>
          <w:szCs w:val="28"/>
        </w:rPr>
        <w:t>价金额</w:t>
      </w:r>
      <w:proofErr w:type="gramEnd"/>
      <w:r>
        <w:rPr>
          <w:rFonts w:ascii="宋体" w:eastAsia="宋体" w:hAnsi="宋体" w:cs="宋体" w:hint="eastAsia"/>
          <w:sz w:val="28"/>
          <w:szCs w:val="28"/>
        </w:rPr>
        <w:t>为</w:t>
      </w:r>
      <w:r w:rsidR="00222C8C" w:rsidRPr="00222C8C">
        <w:rPr>
          <w:rFonts w:ascii="宋体" w:eastAsia="宋体" w:hAnsi="宋体" w:cs="宋体" w:hint="eastAsia"/>
          <w:sz w:val="28"/>
          <w:szCs w:val="28"/>
          <w:u w:val="single"/>
        </w:rPr>
        <w:t>【</w:t>
      </w:r>
      <w:r w:rsidR="00222C8C" w:rsidRPr="00222C8C">
        <w:rPr>
          <w:rFonts w:ascii="宋体" w:eastAsia="宋体" w:hAnsi="宋体" w:cs="宋体"/>
          <w:sz w:val="28"/>
          <w:szCs w:val="28"/>
          <w:u w:val="single"/>
        </w:rPr>
        <w:t>费用汇总</w:t>
      </w:r>
      <w:r w:rsidR="00222C8C" w:rsidRPr="00222C8C">
        <w:rPr>
          <w:rFonts w:ascii="宋体" w:eastAsia="宋体" w:hAnsi="宋体" w:cs="宋体" w:hint="eastAsia"/>
          <w:sz w:val="28"/>
          <w:szCs w:val="28"/>
          <w:u w:val="single"/>
        </w:rPr>
        <w:t>-</w:t>
      </w:r>
      <w:r w:rsidR="00222C8C" w:rsidRPr="00222C8C">
        <w:rPr>
          <w:rFonts w:ascii="宋体" w:eastAsia="宋体" w:hAnsi="宋体" w:cs="宋体"/>
          <w:sz w:val="28"/>
          <w:szCs w:val="28"/>
          <w:u w:val="single"/>
        </w:rPr>
        <w:t>合计（不含税）</w:t>
      </w:r>
      <w:r w:rsidR="00222C8C" w:rsidRPr="00222C8C">
        <w:rPr>
          <w:rFonts w:ascii="宋体" w:eastAsia="宋体" w:hAnsi="宋体" w:cs="宋体" w:hint="eastAsia"/>
          <w:sz w:val="28"/>
          <w:szCs w:val="28"/>
          <w:u w:val="single"/>
        </w:rPr>
        <w:t>】</w:t>
      </w:r>
      <w:r>
        <w:rPr>
          <w:rFonts w:ascii="宋体" w:eastAsia="宋体" w:hAnsi="宋体" w:cs="宋体" w:hint="eastAsia"/>
          <w:sz w:val="28"/>
          <w:szCs w:val="28"/>
        </w:rPr>
        <w:t>万元（此金额不含增值税</w:t>
      </w:r>
      <w:r w:rsidR="00222C8C" w:rsidRPr="00222C8C">
        <w:rPr>
          <w:rFonts w:ascii="宋体" w:eastAsia="宋体" w:hAnsi="宋体" w:cs="宋体" w:hint="eastAsia"/>
          <w:sz w:val="28"/>
          <w:szCs w:val="28"/>
          <w:u w:val="single"/>
        </w:rPr>
        <w:t>【</w:t>
      </w:r>
      <w:r w:rsidR="00222C8C" w:rsidRPr="00222C8C">
        <w:rPr>
          <w:rFonts w:ascii="宋体" w:eastAsia="宋体" w:hAnsi="宋体" w:cs="宋体"/>
          <w:sz w:val="28"/>
          <w:szCs w:val="28"/>
          <w:u w:val="single"/>
        </w:rPr>
        <w:t>费用汇总</w:t>
      </w:r>
      <w:r w:rsidR="00222C8C" w:rsidRPr="00222C8C">
        <w:rPr>
          <w:rFonts w:ascii="宋体" w:eastAsia="宋体" w:hAnsi="宋体" w:cs="宋体" w:hint="eastAsia"/>
          <w:sz w:val="28"/>
          <w:szCs w:val="28"/>
          <w:u w:val="single"/>
        </w:rPr>
        <w:t>-</w:t>
      </w:r>
      <w:r w:rsidR="00222C8C" w:rsidRPr="00222C8C">
        <w:rPr>
          <w:rFonts w:ascii="宋体" w:eastAsia="宋体" w:hAnsi="宋体" w:cs="宋体"/>
          <w:sz w:val="28"/>
          <w:szCs w:val="28"/>
          <w:u w:val="single"/>
        </w:rPr>
        <w:t>增值税</w:t>
      </w:r>
      <w:r w:rsidR="00222C8C" w:rsidRPr="00222C8C">
        <w:rPr>
          <w:rFonts w:ascii="宋体" w:eastAsia="宋体" w:hAnsi="宋体" w:cs="宋体" w:hint="eastAsia"/>
          <w:sz w:val="28"/>
          <w:szCs w:val="28"/>
          <w:u w:val="single"/>
        </w:rPr>
        <w:t>】</w:t>
      </w:r>
      <w:r>
        <w:rPr>
          <w:rFonts w:ascii="宋体" w:eastAsia="宋体" w:hAnsi="宋体" w:cs="宋体" w:hint="eastAsia"/>
          <w:sz w:val="28"/>
          <w:szCs w:val="28"/>
        </w:rPr>
        <w:t>万元）。</w:t>
      </w:r>
    </w:p>
    <w:p w14:paraId="3FAFE17C" w14:textId="77777777" w:rsidR="002E52B0" w:rsidRDefault="00000000">
      <w:pPr>
        <w:pStyle w:val="a0"/>
        <w:rPr>
          <w:rFonts w:ascii="方正黑体简体" w:eastAsia="方正黑体简体" w:hAnsi="方正黑体简体" w:cs="方正黑体简体"/>
          <w:b/>
          <w:bCs/>
          <w:sz w:val="28"/>
          <w:szCs w:val="28"/>
        </w:rPr>
      </w:pPr>
      <w:r>
        <w:rPr>
          <w:rFonts w:ascii="方正黑体简体" w:eastAsia="方正黑体简体" w:hAnsi="方正黑体简体" w:cs="方正黑体简体" w:hint="eastAsia"/>
          <w:b/>
          <w:bCs/>
          <w:sz w:val="28"/>
          <w:szCs w:val="28"/>
        </w:rPr>
        <w:t>四、</w:t>
      </w:r>
      <w:proofErr w:type="gramStart"/>
      <w:r>
        <w:rPr>
          <w:rFonts w:ascii="方正黑体简体" w:eastAsia="方正黑体简体" w:hAnsi="方正黑体简体" w:cs="方正黑体简体" w:hint="eastAsia"/>
          <w:b/>
          <w:bCs/>
          <w:sz w:val="28"/>
          <w:szCs w:val="28"/>
        </w:rPr>
        <w:t>需要汇报</w:t>
      </w:r>
      <w:proofErr w:type="gramEnd"/>
      <w:r>
        <w:rPr>
          <w:rFonts w:ascii="方正黑体简体" w:eastAsia="方正黑体简体" w:hAnsi="方正黑体简体" w:cs="方正黑体简体" w:hint="eastAsia"/>
          <w:b/>
          <w:bCs/>
          <w:sz w:val="28"/>
          <w:szCs w:val="28"/>
        </w:rPr>
        <w:t>的其他事项</w:t>
      </w:r>
    </w:p>
    <w:p w14:paraId="596A169B" w14:textId="77777777" w:rsidR="002E52B0" w:rsidRDefault="00000000">
      <w:pPr>
        <w:ind w:firstLineChars="200" w:firstLine="560"/>
        <w:rPr>
          <w:rFonts w:ascii="方正仿宋简体" w:eastAsia="方正仿宋简体" w:hAnsi="方正仿宋简体" w:cs="方正仿宋简体"/>
          <w:kern w:val="0"/>
          <w:sz w:val="32"/>
          <w:szCs w:val="32"/>
        </w:rPr>
      </w:pPr>
      <w:r>
        <w:rPr>
          <w:rFonts w:ascii="宋体" w:eastAsia="宋体" w:hAnsi="宋体" w:cs="宋体" w:hint="eastAsia"/>
          <w:sz w:val="28"/>
          <w:szCs w:val="28"/>
        </w:rPr>
        <w:t>任务委托人如对本招标控制</w:t>
      </w:r>
      <w:proofErr w:type="gramStart"/>
      <w:r>
        <w:rPr>
          <w:rFonts w:ascii="宋体" w:eastAsia="宋体" w:hAnsi="宋体" w:cs="宋体" w:hint="eastAsia"/>
          <w:sz w:val="28"/>
          <w:szCs w:val="28"/>
        </w:rPr>
        <w:t>价存在</w:t>
      </w:r>
      <w:proofErr w:type="gramEnd"/>
      <w:r>
        <w:rPr>
          <w:rFonts w:ascii="宋体" w:eastAsia="宋体" w:hAnsi="宋体" w:cs="宋体" w:hint="eastAsia"/>
          <w:sz w:val="28"/>
          <w:szCs w:val="28"/>
        </w:rPr>
        <w:t>异议，可在收到招标控制价后三日内通过书面形式对可能存在问题进行反馈，逾期则视为无异议。</w:t>
      </w:r>
    </w:p>
    <w:p w14:paraId="55F219DD" w14:textId="77777777" w:rsidR="002E52B0" w:rsidRDefault="002E52B0">
      <w:pPr>
        <w:ind w:firstLineChars="200" w:firstLine="640"/>
        <w:rPr>
          <w:rFonts w:ascii="方正仿宋简体" w:eastAsia="方正仿宋简体" w:hAnsi="方正仿宋简体" w:cs="方正仿宋简体"/>
          <w:kern w:val="0"/>
          <w:sz w:val="32"/>
          <w:szCs w:val="32"/>
        </w:rPr>
      </w:pPr>
    </w:p>
    <w:p w14:paraId="74446024" w14:textId="77777777" w:rsidR="00BE1EDD" w:rsidRPr="000B20DE" w:rsidRDefault="00BE1EDD" w:rsidP="00BE1EDD">
      <w:pPr>
        <w:pStyle w:val="a0"/>
      </w:pPr>
    </w:p>
    <w:p w14:paraId="116D603B" w14:textId="299D1CE6" w:rsidR="000B20DE" w:rsidRDefault="000B20DE">
      <w:pPr>
        <w:widowControl/>
        <w:jc w:val="left"/>
      </w:pPr>
      <w:r>
        <w:br w:type="page"/>
      </w:r>
    </w:p>
    <w:p w14:paraId="0B6A7C46" w14:textId="77777777" w:rsidR="00BE1EDD" w:rsidRDefault="00BE1EDD" w:rsidP="00BE1EDD"/>
    <w:p w14:paraId="430B02BC" w14:textId="703AD3EB" w:rsidR="00BE1EDD" w:rsidRDefault="00BE1EDD" w:rsidP="00BE1EDD">
      <w:pPr>
        <w:pStyle w:val="a0"/>
        <w:rPr>
          <w:rFonts w:ascii="方正黑体简体" w:eastAsia="方正黑体简体" w:hAnsi="方正黑体简体" w:cs="方正黑体简体"/>
          <w:b/>
          <w:bCs/>
          <w:sz w:val="28"/>
          <w:szCs w:val="28"/>
        </w:rPr>
      </w:pPr>
      <w:r>
        <w:rPr>
          <w:rFonts w:ascii="方正黑体简体" w:eastAsia="方正黑体简体" w:hAnsi="方正黑体简体" w:cs="方正黑体简体" w:hint="eastAsia"/>
          <w:b/>
          <w:bCs/>
          <w:sz w:val="28"/>
          <w:szCs w:val="28"/>
        </w:rPr>
        <w:t>五、其他需要注意的事项</w:t>
      </w:r>
    </w:p>
    <w:p w14:paraId="36F3D3A4" w14:textId="7918719C" w:rsidR="00BE1EDD" w:rsidRDefault="00222C8C" w:rsidP="00BE1EDD">
      <w:pPr>
        <w:pStyle w:val="a0"/>
      </w:pPr>
      <w:r>
        <w:rPr>
          <w:rFonts w:hint="eastAsia"/>
        </w:rPr>
        <w:t>【匹配报告】</w:t>
      </w:r>
    </w:p>
    <w:p w14:paraId="180795C8" w14:textId="77777777" w:rsidR="00BE1EDD" w:rsidRPr="00BE1EDD" w:rsidRDefault="00BE1EDD" w:rsidP="00BE1EDD"/>
    <w:p w14:paraId="3C4E2DB2" w14:textId="77777777" w:rsidR="00BE1EDD" w:rsidRDefault="00BE1EDD" w:rsidP="00BE1EDD">
      <w:pPr>
        <w:pStyle w:val="a0"/>
      </w:pPr>
    </w:p>
    <w:p w14:paraId="76767203" w14:textId="77777777" w:rsidR="00BE1EDD" w:rsidRDefault="00BE1EDD" w:rsidP="00BE1EDD"/>
    <w:p w14:paraId="6EFA51A7" w14:textId="77777777" w:rsidR="00BE1EDD" w:rsidRPr="00BE1EDD" w:rsidRDefault="00BE1EDD" w:rsidP="00BE1EDD">
      <w:pPr>
        <w:pStyle w:val="a0"/>
      </w:pPr>
    </w:p>
    <w:sectPr w:rsidR="00BE1EDD" w:rsidRPr="00BE1EDD">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73478" w14:textId="77777777" w:rsidR="00866748" w:rsidRDefault="00866748">
      <w:r>
        <w:separator/>
      </w:r>
    </w:p>
  </w:endnote>
  <w:endnote w:type="continuationSeparator" w:id="0">
    <w:p w14:paraId="069C9A84" w14:textId="77777777" w:rsidR="00866748" w:rsidRDefault="00866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subsetted="1" w:fontKey="{6B5E6AFA-12B0-43F8-8848-00FDEA9B8E66}"/>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方正仿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黑体简体">
    <w:panose1 w:val="02010601030101010101"/>
    <w:charset w:val="86"/>
    <w:family w:val="auto"/>
    <w:pitch w:val="variable"/>
    <w:sig w:usb0="00000001" w:usb1="080E0000" w:usb2="00000010" w:usb3="00000000" w:csb0="00040000" w:csb1="00000000"/>
  </w:font>
  <w:font w:name="方正楷体简体">
    <w:panose1 w:val="02010601030101010101"/>
    <w:charset w:val="86"/>
    <w:family w:val="auto"/>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0D906" w14:textId="77777777" w:rsidR="002E52B0" w:rsidRDefault="00000000">
    <w:pPr>
      <w:pStyle w:val="aa"/>
    </w:pPr>
    <w:r>
      <w:rPr>
        <w:noProof/>
      </w:rPr>
      <mc:AlternateContent>
        <mc:Choice Requires="wps">
          <w:drawing>
            <wp:anchor distT="0" distB="0" distL="114300" distR="114300" simplePos="0" relativeHeight="251659264" behindDoc="0" locked="0" layoutInCell="1" allowOverlap="1" wp14:anchorId="1AA654F6" wp14:editId="7A1612AB">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BD717E4" w14:textId="77777777" w:rsidR="002E52B0" w:rsidRDefault="00000000">
                          <w:pPr>
                            <w:pStyle w:val="aa"/>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A654F6" id="_x0000_t202" coordsize="21600,21600" o:spt="202" path="m,l,21600r21600,l21600,xe">
              <v:stroke joinstyle="miter"/>
              <v:path gradientshapeok="t" o:connecttype="rect"/>
            </v:shapetype>
            <v:shape id="文本框 4"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3BD717E4" w14:textId="77777777" w:rsidR="002E52B0" w:rsidRDefault="00000000">
                    <w:pPr>
                      <w:pStyle w:val="aa"/>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6BC4E" w14:textId="77777777" w:rsidR="00866748" w:rsidRDefault="00866748">
      <w:r>
        <w:separator/>
      </w:r>
    </w:p>
  </w:footnote>
  <w:footnote w:type="continuationSeparator" w:id="0">
    <w:p w14:paraId="3D15E129" w14:textId="77777777" w:rsidR="00866748" w:rsidRDefault="00866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8E7E5" w14:textId="77777777" w:rsidR="002E52B0" w:rsidRDefault="002E52B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DE3352"/>
    <w:multiLevelType w:val="singleLevel"/>
    <w:tmpl w:val="90DE3352"/>
    <w:lvl w:ilvl="0">
      <w:start w:val="1"/>
      <w:numFmt w:val="decimal"/>
      <w:suff w:val="space"/>
      <w:lvlText w:val="%1."/>
      <w:lvlJc w:val="left"/>
      <w:rPr>
        <w:rFonts w:asciiTheme="majorEastAsia" w:eastAsiaTheme="majorEastAsia" w:hAnsiTheme="majorEastAsia" w:cstheme="majorEastAsia" w:hint="default"/>
        <w:sz w:val="28"/>
        <w:szCs w:val="28"/>
      </w:rPr>
    </w:lvl>
  </w:abstractNum>
  <w:abstractNum w:abstractNumId="1" w15:restartNumberingAfterBreak="0">
    <w:nsid w:val="CCC2DEA6"/>
    <w:multiLevelType w:val="singleLevel"/>
    <w:tmpl w:val="CCC2DEA6"/>
    <w:lvl w:ilvl="0">
      <w:start w:val="1"/>
      <w:numFmt w:val="chineseCounting"/>
      <w:suff w:val="nothing"/>
      <w:lvlText w:val="%1、"/>
      <w:lvlJc w:val="left"/>
      <w:rPr>
        <w:rFonts w:hint="eastAsia"/>
      </w:rPr>
    </w:lvl>
  </w:abstractNum>
  <w:num w:numId="1" w16cid:durableId="2043702672">
    <w:abstractNumId w:val="1"/>
  </w:num>
  <w:num w:numId="2" w16cid:durableId="1403681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hjNTZhYTI4YmJkMDVhNDE4ODE5YTM5YTMzYTljNGUifQ=="/>
  </w:docVars>
  <w:rsids>
    <w:rsidRoot w:val="66C546DB"/>
    <w:rsid w:val="000154BA"/>
    <w:rsid w:val="000B20DE"/>
    <w:rsid w:val="000D22A1"/>
    <w:rsid w:val="00222C8C"/>
    <w:rsid w:val="002E52B0"/>
    <w:rsid w:val="00354907"/>
    <w:rsid w:val="003D1FF2"/>
    <w:rsid w:val="00443491"/>
    <w:rsid w:val="00507CA9"/>
    <w:rsid w:val="0063750E"/>
    <w:rsid w:val="00637783"/>
    <w:rsid w:val="00681077"/>
    <w:rsid w:val="0068194E"/>
    <w:rsid w:val="00710579"/>
    <w:rsid w:val="007604D8"/>
    <w:rsid w:val="00866748"/>
    <w:rsid w:val="008847D6"/>
    <w:rsid w:val="009C1B60"/>
    <w:rsid w:val="00A756CF"/>
    <w:rsid w:val="00A84F6E"/>
    <w:rsid w:val="00B94542"/>
    <w:rsid w:val="00BE1EDD"/>
    <w:rsid w:val="00C947B7"/>
    <w:rsid w:val="00D179EE"/>
    <w:rsid w:val="026C3D5D"/>
    <w:rsid w:val="02BA3F8E"/>
    <w:rsid w:val="02F70D3E"/>
    <w:rsid w:val="03512528"/>
    <w:rsid w:val="03A15762"/>
    <w:rsid w:val="047E4545"/>
    <w:rsid w:val="054D6ECE"/>
    <w:rsid w:val="05D832E5"/>
    <w:rsid w:val="066D4F6B"/>
    <w:rsid w:val="06E03B53"/>
    <w:rsid w:val="06E543EB"/>
    <w:rsid w:val="07D97B6D"/>
    <w:rsid w:val="08B73414"/>
    <w:rsid w:val="09042E05"/>
    <w:rsid w:val="0941730F"/>
    <w:rsid w:val="09CB4CD3"/>
    <w:rsid w:val="09CC0A5B"/>
    <w:rsid w:val="09E3201C"/>
    <w:rsid w:val="0A140127"/>
    <w:rsid w:val="0A5B7E05"/>
    <w:rsid w:val="0A8E5F95"/>
    <w:rsid w:val="0A91735D"/>
    <w:rsid w:val="0A9941BD"/>
    <w:rsid w:val="0AC03260"/>
    <w:rsid w:val="0AD32091"/>
    <w:rsid w:val="0B860EB1"/>
    <w:rsid w:val="0B94439E"/>
    <w:rsid w:val="0BEC49A2"/>
    <w:rsid w:val="0BF41D9C"/>
    <w:rsid w:val="0CD618A8"/>
    <w:rsid w:val="0CEB3FC1"/>
    <w:rsid w:val="0D921A84"/>
    <w:rsid w:val="0DA2014C"/>
    <w:rsid w:val="0DB5739D"/>
    <w:rsid w:val="0E3015A8"/>
    <w:rsid w:val="0ED03B85"/>
    <w:rsid w:val="0EED2899"/>
    <w:rsid w:val="0F404ACD"/>
    <w:rsid w:val="0FE577EB"/>
    <w:rsid w:val="105D0DF4"/>
    <w:rsid w:val="10B86430"/>
    <w:rsid w:val="10DD1832"/>
    <w:rsid w:val="10FD1C16"/>
    <w:rsid w:val="110B2031"/>
    <w:rsid w:val="118D049B"/>
    <w:rsid w:val="11A55A3A"/>
    <w:rsid w:val="11BC6109"/>
    <w:rsid w:val="11BD13A5"/>
    <w:rsid w:val="120D4E79"/>
    <w:rsid w:val="12F22405"/>
    <w:rsid w:val="12F228C4"/>
    <w:rsid w:val="130E2B87"/>
    <w:rsid w:val="13440A83"/>
    <w:rsid w:val="148B3289"/>
    <w:rsid w:val="14BE16BC"/>
    <w:rsid w:val="14DC4BC9"/>
    <w:rsid w:val="14E16043"/>
    <w:rsid w:val="15127C5A"/>
    <w:rsid w:val="1570113D"/>
    <w:rsid w:val="15D867AD"/>
    <w:rsid w:val="16153349"/>
    <w:rsid w:val="16BE018E"/>
    <w:rsid w:val="16ED4593"/>
    <w:rsid w:val="17936E30"/>
    <w:rsid w:val="17E94D8E"/>
    <w:rsid w:val="185A5BA0"/>
    <w:rsid w:val="19240E92"/>
    <w:rsid w:val="193A6023"/>
    <w:rsid w:val="194B012F"/>
    <w:rsid w:val="19831A3E"/>
    <w:rsid w:val="19995DE3"/>
    <w:rsid w:val="19B001C9"/>
    <w:rsid w:val="1AA41354"/>
    <w:rsid w:val="1AFF0F9B"/>
    <w:rsid w:val="1B3F107D"/>
    <w:rsid w:val="1B4C44FC"/>
    <w:rsid w:val="1B5E5E3F"/>
    <w:rsid w:val="1BA31B59"/>
    <w:rsid w:val="1C5E15E7"/>
    <w:rsid w:val="1CDC4CBD"/>
    <w:rsid w:val="1DA27E99"/>
    <w:rsid w:val="1DC6338F"/>
    <w:rsid w:val="1DF25207"/>
    <w:rsid w:val="1DF25E7E"/>
    <w:rsid w:val="1EF3048B"/>
    <w:rsid w:val="1EFC175F"/>
    <w:rsid w:val="1F130653"/>
    <w:rsid w:val="1F466486"/>
    <w:rsid w:val="1FF66DD3"/>
    <w:rsid w:val="20BB0D16"/>
    <w:rsid w:val="21DF00ED"/>
    <w:rsid w:val="21E56666"/>
    <w:rsid w:val="22350AB1"/>
    <w:rsid w:val="224376A4"/>
    <w:rsid w:val="22472B4C"/>
    <w:rsid w:val="22F35667"/>
    <w:rsid w:val="231A5617"/>
    <w:rsid w:val="238C0535"/>
    <w:rsid w:val="23A579A5"/>
    <w:rsid w:val="23B80B89"/>
    <w:rsid w:val="24032DC6"/>
    <w:rsid w:val="24466B85"/>
    <w:rsid w:val="246851A0"/>
    <w:rsid w:val="247E6BCD"/>
    <w:rsid w:val="250F1A33"/>
    <w:rsid w:val="250F2805"/>
    <w:rsid w:val="2513198F"/>
    <w:rsid w:val="25AA17D8"/>
    <w:rsid w:val="25BE41FB"/>
    <w:rsid w:val="25C42E3E"/>
    <w:rsid w:val="25EF2799"/>
    <w:rsid w:val="26952A65"/>
    <w:rsid w:val="27257379"/>
    <w:rsid w:val="274D6DB4"/>
    <w:rsid w:val="278E13C2"/>
    <w:rsid w:val="27A37603"/>
    <w:rsid w:val="27B96C23"/>
    <w:rsid w:val="27BE4CA6"/>
    <w:rsid w:val="280570D6"/>
    <w:rsid w:val="286E4D4F"/>
    <w:rsid w:val="28D743E7"/>
    <w:rsid w:val="291C7B7B"/>
    <w:rsid w:val="29C26A68"/>
    <w:rsid w:val="2A213A37"/>
    <w:rsid w:val="2ACC0E2F"/>
    <w:rsid w:val="2B04797D"/>
    <w:rsid w:val="2B4F7EF5"/>
    <w:rsid w:val="2B594A38"/>
    <w:rsid w:val="2C276C73"/>
    <w:rsid w:val="2C504E98"/>
    <w:rsid w:val="2C7B3199"/>
    <w:rsid w:val="2D200D0E"/>
    <w:rsid w:val="2D687574"/>
    <w:rsid w:val="2DBE1A03"/>
    <w:rsid w:val="2DEA785E"/>
    <w:rsid w:val="2E486C63"/>
    <w:rsid w:val="2E536EC1"/>
    <w:rsid w:val="2EA15144"/>
    <w:rsid w:val="2F2F005D"/>
    <w:rsid w:val="305265F3"/>
    <w:rsid w:val="306B271D"/>
    <w:rsid w:val="31766CE4"/>
    <w:rsid w:val="31BF110C"/>
    <w:rsid w:val="32211B4E"/>
    <w:rsid w:val="328D1F29"/>
    <w:rsid w:val="33324582"/>
    <w:rsid w:val="336E20A7"/>
    <w:rsid w:val="33B10A85"/>
    <w:rsid w:val="33DD1EEE"/>
    <w:rsid w:val="34216FDA"/>
    <w:rsid w:val="343E0A61"/>
    <w:rsid w:val="348E7262"/>
    <w:rsid w:val="352978C7"/>
    <w:rsid w:val="35FE0B71"/>
    <w:rsid w:val="36996C83"/>
    <w:rsid w:val="369D5C26"/>
    <w:rsid w:val="36A63869"/>
    <w:rsid w:val="37196D72"/>
    <w:rsid w:val="377203B8"/>
    <w:rsid w:val="37C50C40"/>
    <w:rsid w:val="38903500"/>
    <w:rsid w:val="38F810A8"/>
    <w:rsid w:val="391D483A"/>
    <w:rsid w:val="393B2A2C"/>
    <w:rsid w:val="394B6AC4"/>
    <w:rsid w:val="39983F8F"/>
    <w:rsid w:val="39AF2D40"/>
    <w:rsid w:val="3A2A3A3C"/>
    <w:rsid w:val="3A8C79E3"/>
    <w:rsid w:val="3B00217F"/>
    <w:rsid w:val="3B3C5640"/>
    <w:rsid w:val="3B534325"/>
    <w:rsid w:val="3B7F8908"/>
    <w:rsid w:val="3B842D4D"/>
    <w:rsid w:val="3BDA0742"/>
    <w:rsid w:val="3C616E2C"/>
    <w:rsid w:val="3CB830CB"/>
    <w:rsid w:val="3CCB187F"/>
    <w:rsid w:val="3D931088"/>
    <w:rsid w:val="3DA908AC"/>
    <w:rsid w:val="3DE0208C"/>
    <w:rsid w:val="3EDB7A84"/>
    <w:rsid w:val="3EE51987"/>
    <w:rsid w:val="3EF73F1C"/>
    <w:rsid w:val="3FB31BBB"/>
    <w:rsid w:val="3FDC58D2"/>
    <w:rsid w:val="400E1A9A"/>
    <w:rsid w:val="40683E73"/>
    <w:rsid w:val="408F7F3D"/>
    <w:rsid w:val="411E510D"/>
    <w:rsid w:val="41322966"/>
    <w:rsid w:val="41BB6E00"/>
    <w:rsid w:val="41D616A9"/>
    <w:rsid w:val="42090B21"/>
    <w:rsid w:val="42445D73"/>
    <w:rsid w:val="424B79C2"/>
    <w:rsid w:val="42E62240"/>
    <w:rsid w:val="43183560"/>
    <w:rsid w:val="43AB6F3F"/>
    <w:rsid w:val="43B473EF"/>
    <w:rsid w:val="445536EB"/>
    <w:rsid w:val="44801C3A"/>
    <w:rsid w:val="451D3E2D"/>
    <w:rsid w:val="45379323"/>
    <w:rsid w:val="45B64D76"/>
    <w:rsid w:val="45F60406"/>
    <w:rsid w:val="462456F5"/>
    <w:rsid w:val="46E32FE2"/>
    <w:rsid w:val="4710249A"/>
    <w:rsid w:val="47D14A18"/>
    <w:rsid w:val="48CE4EF9"/>
    <w:rsid w:val="497C4129"/>
    <w:rsid w:val="497D21A4"/>
    <w:rsid w:val="49893AA5"/>
    <w:rsid w:val="4A05659C"/>
    <w:rsid w:val="4A156D3F"/>
    <w:rsid w:val="4AC7114E"/>
    <w:rsid w:val="4AE747C1"/>
    <w:rsid w:val="4B073219"/>
    <w:rsid w:val="4B1C090F"/>
    <w:rsid w:val="4B206B87"/>
    <w:rsid w:val="4B3F745A"/>
    <w:rsid w:val="4CCC50BC"/>
    <w:rsid w:val="4D6A49DE"/>
    <w:rsid w:val="4DAD7FEF"/>
    <w:rsid w:val="4DDE1384"/>
    <w:rsid w:val="4F4868B3"/>
    <w:rsid w:val="4FC21872"/>
    <w:rsid w:val="50455D91"/>
    <w:rsid w:val="505F0DA1"/>
    <w:rsid w:val="5067734A"/>
    <w:rsid w:val="5267648E"/>
    <w:rsid w:val="538D578B"/>
    <w:rsid w:val="539D08CA"/>
    <w:rsid w:val="53C85A03"/>
    <w:rsid w:val="53DA51AD"/>
    <w:rsid w:val="542A4B6D"/>
    <w:rsid w:val="54743426"/>
    <w:rsid w:val="547D1CF3"/>
    <w:rsid w:val="55BE25C3"/>
    <w:rsid w:val="55C3384A"/>
    <w:rsid w:val="56175EB8"/>
    <w:rsid w:val="564B7B17"/>
    <w:rsid w:val="569C175D"/>
    <w:rsid w:val="56DE4CCA"/>
    <w:rsid w:val="574D7BB8"/>
    <w:rsid w:val="574F7A39"/>
    <w:rsid w:val="57FF304B"/>
    <w:rsid w:val="58136DCA"/>
    <w:rsid w:val="58860FA2"/>
    <w:rsid w:val="58BB4152"/>
    <w:rsid w:val="59EF5369"/>
    <w:rsid w:val="5A6407A9"/>
    <w:rsid w:val="5ABA133E"/>
    <w:rsid w:val="5AF4088F"/>
    <w:rsid w:val="5B67094B"/>
    <w:rsid w:val="5BC2226F"/>
    <w:rsid w:val="5BD23004"/>
    <w:rsid w:val="5C4E63F4"/>
    <w:rsid w:val="5CA442C0"/>
    <w:rsid w:val="5D4D4958"/>
    <w:rsid w:val="5D947580"/>
    <w:rsid w:val="5E645CA1"/>
    <w:rsid w:val="5E802B0B"/>
    <w:rsid w:val="5EFC4888"/>
    <w:rsid w:val="5F6E5E88"/>
    <w:rsid w:val="5FAE5777"/>
    <w:rsid w:val="603E2764"/>
    <w:rsid w:val="609B3C2C"/>
    <w:rsid w:val="60EB28A4"/>
    <w:rsid w:val="61566B2F"/>
    <w:rsid w:val="61945D28"/>
    <w:rsid w:val="61B84CCE"/>
    <w:rsid w:val="61CD418E"/>
    <w:rsid w:val="62163AA4"/>
    <w:rsid w:val="629372B1"/>
    <w:rsid w:val="63220AFF"/>
    <w:rsid w:val="63255938"/>
    <w:rsid w:val="633F7B60"/>
    <w:rsid w:val="63583E75"/>
    <w:rsid w:val="63606C7C"/>
    <w:rsid w:val="63AA328D"/>
    <w:rsid w:val="63F21CA2"/>
    <w:rsid w:val="64065C11"/>
    <w:rsid w:val="64436AB5"/>
    <w:rsid w:val="64BB1182"/>
    <w:rsid w:val="65361971"/>
    <w:rsid w:val="653B3C30"/>
    <w:rsid w:val="65424FBE"/>
    <w:rsid w:val="654F5A89"/>
    <w:rsid w:val="656942F9"/>
    <w:rsid w:val="65900AD2"/>
    <w:rsid w:val="65910E50"/>
    <w:rsid w:val="65AF487C"/>
    <w:rsid w:val="660504CB"/>
    <w:rsid w:val="662D7ADA"/>
    <w:rsid w:val="66A23C5C"/>
    <w:rsid w:val="66C546DB"/>
    <w:rsid w:val="66F6032A"/>
    <w:rsid w:val="677B3CDC"/>
    <w:rsid w:val="6897641B"/>
    <w:rsid w:val="68DA71CF"/>
    <w:rsid w:val="69186148"/>
    <w:rsid w:val="6A5D5C1F"/>
    <w:rsid w:val="6AA13BF2"/>
    <w:rsid w:val="6BAE1B19"/>
    <w:rsid w:val="6C1D752E"/>
    <w:rsid w:val="6C2614F4"/>
    <w:rsid w:val="6C39942F"/>
    <w:rsid w:val="6CDF1345"/>
    <w:rsid w:val="6D9956B1"/>
    <w:rsid w:val="6DBC12E2"/>
    <w:rsid w:val="6E454F84"/>
    <w:rsid w:val="6EDF6358"/>
    <w:rsid w:val="6EEB66F6"/>
    <w:rsid w:val="6F1569D0"/>
    <w:rsid w:val="6FBA7AEF"/>
    <w:rsid w:val="6FD509E6"/>
    <w:rsid w:val="6FEA5BA7"/>
    <w:rsid w:val="70212087"/>
    <w:rsid w:val="70374C48"/>
    <w:rsid w:val="705E3245"/>
    <w:rsid w:val="70981F36"/>
    <w:rsid w:val="71502811"/>
    <w:rsid w:val="718C100F"/>
    <w:rsid w:val="71A32F02"/>
    <w:rsid w:val="71E772E3"/>
    <w:rsid w:val="72313F91"/>
    <w:rsid w:val="725A2BD9"/>
    <w:rsid w:val="72DE2E02"/>
    <w:rsid w:val="73361159"/>
    <w:rsid w:val="73741BD3"/>
    <w:rsid w:val="739760AE"/>
    <w:rsid w:val="73EE1132"/>
    <w:rsid w:val="74163D3A"/>
    <w:rsid w:val="74254F05"/>
    <w:rsid w:val="74784559"/>
    <w:rsid w:val="74C50E20"/>
    <w:rsid w:val="761352AB"/>
    <w:rsid w:val="767A5F45"/>
    <w:rsid w:val="767B404B"/>
    <w:rsid w:val="76891730"/>
    <w:rsid w:val="76B61368"/>
    <w:rsid w:val="77460592"/>
    <w:rsid w:val="77853281"/>
    <w:rsid w:val="787943FB"/>
    <w:rsid w:val="790565E6"/>
    <w:rsid w:val="79454121"/>
    <w:rsid w:val="79AD0633"/>
    <w:rsid w:val="7A886B78"/>
    <w:rsid w:val="7B213A55"/>
    <w:rsid w:val="7B2A38E2"/>
    <w:rsid w:val="7BED75DA"/>
    <w:rsid w:val="7C907955"/>
    <w:rsid w:val="7CD717EB"/>
    <w:rsid w:val="7D0B5861"/>
    <w:rsid w:val="7D336A1E"/>
    <w:rsid w:val="7D497B82"/>
    <w:rsid w:val="7D5D9A86"/>
    <w:rsid w:val="7E2E4FAC"/>
    <w:rsid w:val="7E34366E"/>
    <w:rsid w:val="7E5D5866"/>
    <w:rsid w:val="7E9E2E0E"/>
    <w:rsid w:val="7F270C98"/>
    <w:rsid w:val="7F426647"/>
    <w:rsid w:val="7F6B5204"/>
    <w:rsid w:val="7F9D6666"/>
    <w:rsid w:val="7FAE7080"/>
    <w:rsid w:val="7FEF7348"/>
    <w:rsid w:val="CFFFC50F"/>
    <w:rsid w:val="D9FA8264"/>
    <w:rsid w:val="E7F18C72"/>
    <w:rsid w:val="F4F2D76E"/>
    <w:rsid w:val="F7EFC073"/>
    <w:rsid w:val="FF3F6022"/>
    <w:rsid w:val="FFDE1C70"/>
    <w:rsid w:val="FFF7B3B7"/>
    <w:rsid w:val="FFFF229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A29CE3"/>
  <w15:docId w15:val="{36A13AFA-1338-4492-B29C-6FF050735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annotation tex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Body Text" w:uiPriority="99" w:qFormat="1"/>
    <w:lsdException w:name="Subtitle" w:qFormat="1"/>
    <w:lsdException w:name="Date"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adjustRightInd w:val="0"/>
      <w:snapToGrid w:val="0"/>
      <w:spacing w:beforeLines="50" w:line="360" w:lineRule="auto"/>
      <w:outlineLvl w:val="0"/>
    </w:pPr>
    <w:rPr>
      <w:b/>
      <w:bCs/>
      <w:kern w:val="44"/>
      <w:sz w:val="28"/>
      <w:szCs w:val="44"/>
    </w:rPr>
  </w:style>
  <w:style w:type="paragraph" w:styleId="2">
    <w:name w:val="heading 2"/>
    <w:basedOn w:val="a"/>
    <w:next w:val="a"/>
    <w:uiPriority w:val="9"/>
    <w:semiHidden/>
    <w:unhideWhenUsed/>
    <w:qFormat/>
    <w:pPr>
      <w:keepNext/>
      <w:keepLines/>
      <w:spacing w:before="260" w:after="260" w:line="416" w:lineRule="atLeast"/>
      <w:outlineLvl w:val="1"/>
    </w:pPr>
    <w:rPr>
      <w:rFonts w:ascii="Cambria" w:eastAsia="宋体" w:hAnsi="Cambria" w:cs="Times New Roman"/>
      <w:b/>
      <w:bCs/>
      <w:sz w:val="32"/>
      <w:szCs w:val="32"/>
    </w:rPr>
  </w:style>
  <w:style w:type="paragraph" w:styleId="4">
    <w:name w:val="heading 4"/>
    <w:basedOn w:val="a"/>
    <w:next w:val="a"/>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link w:val="a4"/>
    <w:uiPriority w:val="99"/>
    <w:qFormat/>
    <w:pPr>
      <w:spacing w:after="120"/>
    </w:pPr>
  </w:style>
  <w:style w:type="paragraph" w:styleId="a5">
    <w:name w:val="Normal Indent"/>
    <w:basedOn w:val="a"/>
    <w:qFormat/>
    <w:pPr>
      <w:adjustRightInd w:val="0"/>
      <w:snapToGrid w:val="0"/>
      <w:spacing w:line="360" w:lineRule="auto"/>
    </w:pPr>
    <w:rPr>
      <w:rFonts w:ascii="宋体" w:hAnsi="宋体"/>
      <w:bCs/>
      <w:sz w:val="24"/>
    </w:rPr>
  </w:style>
  <w:style w:type="paragraph" w:styleId="a6">
    <w:name w:val="annotation text"/>
    <w:basedOn w:val="a"/>
    <w:qFormat/>
    <w:pPr>
      <w:jc w:val="left"/>
    </w:pPr>
  </w:style>
  <w:style w:type="paragraph" w:styleId="a7">
    <w:name w:val="Date"/>
    <w:basedOn w:val="a"/>
    <w:next w:val="a"/>
    <w:qFormat/>
    <w:pPr>
      <w:ind w:leftChars="2500" w:left="100"/>
    </w:pPr>
    <w:rPr>
      <w:rFonts w:ascii="宋体" w:hAnsi="Times New Roman"/>
      <w:sz w:val="28"/>
    </w:rPr>
  </w:style>
  <w:style w:type="paragraph" w:styleId="a8">
    <w:name w:val="Balloon Text"/>
    <w:basedOn w:val="a"/>
    <w:link w:val="a9"/>
    <w:qFormat/>
    <w:rPr>
      <w:sz w:val="18"/>
      <w:szCs w:val="18"/>
    </w:rPr>
  </w:style>
  <w:style w:type="paragraph" w:styleId="aa">
    <w:name w:val="footer"/>
    <w:basedOn w:val="a"/>
    <w:qFormat/>
    <w:pPr>
      <w:tabs>
        <w:tab w:val="center" w:pos="4153"/>
        <w:tab w:val="right" w:pos="8306"/>
      </w:tabs>
      <w:snapToGrid w:val="0"/>
      <w:jc w:val="left"/>
    </w:pPr>
    <w:rPr>
      <w:sz w:val="18"/>
    </w:rPr>
  </w:style>
  <w:style w:type="paragraph" w:styleId="ab">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
    <w:name w:val="HTML Preformatted"/>
    <w:basedOn w:val="a"/>
    <w:uiPriority w:val="99"/>
    <w:qFormat/>
    <w:pPr>
      <w:spacing w:line="276" w:lineRule="auto"/>
      <w:ind w:firstLineChars="200" w:firstLine="200"/>
    </w:pPr>
    <w:rPr>
      <w:rFonts w:ascii="Courier New" w:eastAsia="宋体" w:hAnsi="Courier New" w:cs="Times New Roman"/>
      <w:sz w:val="20"/>
      <w:szCs w:val="22"/>
    </w:rPr>
  </w:style>
  <w:style w:type="paragraph" w:styleId="ac">
    <w:name w:val="Normal (Web)"/>
    <w:basedOn w:val="a"/>
    <w:qFormat/>
    <w:rPr>
      <w:sz w:val="24"/>
    </w:rPr>
  </w:style>
  <w:style w:type="table" w:styleId="ad">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qFormat/>
    <w:rPr>
      <w:rFonts w:ascii="Arial" w:hAnsi="Arial"/>
      <w:sz w:val="12"/>
    </w:rPr>
  </w:style>
  <w:style w:type="character" w:styleId="af">
    <w:name w:val="FollowedHyperlink"/>
    <w:basedOn w:val="a1"/>
    <w:qFormat/>
    <w:rPr>
      <w:color w:val="800080"/>
      <w:u w:val="single"/>
    </w:rPr>
  </w:style>
  <w:style w:type="paragraph" w:styleId="af0">
    <w:name w:val="List Paragraph"/>
    <w:basedOn w:val="a"/>
    <w:uiPriority w:val="34"/>
    <w:qFormat/>
    <w:pPr>
      <w:ind w:firstLineChars="200" w:firstLine="420"/>
    </w:pPr>
  </w:style>
  <w:style w:type="paragraph" w:customStyle="1" w:styleId="11111111">
    <w:name w:val="正文11111111"/>
    <w:basedOn w:val="a"/>
    <w:qFormat/>
    <w:pPr>
      <w:adjustRightInd w:val="0"/>
      <w:spacing w:line="400" w:lineRule="exact"/>
      <w:ind w:firstLineChars="200" w:firstLine="200"/>
      <w:jc w:val="left"/>
    </w:pPr>
    <w:rPr>
      <w:rFonts w:ascii="方正仿宋简体" w:eastAsia="宋体" w:hAnsi="Times New Roman" w:cs="Times New Roman"/>
      <w:spacing w:val="6"/>
      <w:kern w:val="0"/>
      <w:sz w:val="24"/>
      <w:szCs w:val="32"/>
      <w:lang w:bidi="en-US"/>
    </w:rPr>
  </w:style>
  <w:style w:type="paragraph" w:customStyle="1" w:styleId="10">
    <w:name w:val="列出段落1"/>
    <w:basedOn w:val="a"/>
    <w:uiPriority w:val="34"/>
    <w:qFormat/>
    <w:pPr>
      <w:ind w:left="720"/>
      <w:contextualSpacing/>
    </w:pPr>
  </w:style>
  <w:style w:type="character" w:customStyle="1" w:styleId="a9">
    <w:name w:val="批注框文本 字符"/>
    <w:basedOn w:val="a1"/>
    <w:link w:val="a8"/>
    <w:qFormat/>
    <w:rPr>
      <w:rFonts w:asciiTheme="minorHAnsi" w:eastAsiaTheme="minorEastAsia" w:hAnsiTheme="minorHAnsi" w:cstheme="minorBidi"/>
      <w:kern w:val="2"/>
      <w:sz w:val="18"/>
      <w:szCs w:val="18"/>
    </w:rPr>
  </w:style>
  <w:style w:type="paragraph" w:customStyle="1" w:styleId="FooterTextEMS">
    <w:name w:val="Footer Text (EMS)"/>
    <w:basedOn w:val="a"/>
    <w:qFormat/>
    <w:rPr>
      <w:sz w:val="12"/>
      <w:lang w:val="en-GB" w:eastAsia="en-GB"/>
    </w:rPr>
  </w:style>
  <w:style w:type="paragraph" w:customStyle="1" w:styleId="af1">
    <w:name w:val="表格正文"/>
    <w:basedOn w:val="a"/>
    <w:qFormat/>
    <w:pPr>
      <w:autoSpaceDE w:val="0"/>
      <w:autoSpaceDN w:val="0"/>
      <w:adjustRightInd w:val="0"/>
      <w:jc w:val="center"/>
    </w:pPr>
    <w:rPr>
      <w:rFonts w:ascii="Times New Roman" w:hAnsi="Times New Roman"/>
      <w:color w:val="000000"/>
      <w:sz w:val="24"/>
    </w:rPr>
  </w:style>
  <w:style w:type="character" w:customStyle="1" w:styleId="font21">
    <w:name w:val="font21"/>
    <w:basedOn w:val="a1"/>
    <w:qFormat/>
    <w:rPr>
      <w:rFonts w:ascii="Calibri" w:hAnsi="Calibri" w:cs="Calibri"/>
      <w:b/>
      <w:bCs/>
      <w:color w:val="000000"/>
      <w:sz w:val="20"/>
      <w:szCs w:val="20"/>
      <w:u w:val="none"/>
    </w:rPr>
  </w:style>
  <w:style w:type="character" w:customStyle="1" w:styleId="font61">
    <w:name w:val="font61"/>
    <w:basedOn w:val="a1"/>
    <w:qFormat/>
    <w:rPr>
      <w:rFonts w:ascii="宋体" w:eastAsia="宋体" w:hAnsi="宋体" w:cs="宋体" w:hint="eastAsia"/>
      <w:b/>
      <w:bCs/>
      <w:color w:val="000000"/>
      <w:sz w:val="20"/>
      <w:szCs w:val="20"/>
      <w:u w:val="none"/>
    </w:rPr>
  </w:style>
  <w:style w:type="character" w:customStyle="1" w:styleId="font11">
    <w:name w:val="font11"/>
    <w:basedOn w:val="a1"/>
    <w:qFormat/>
    <w:rPr>
      <w:rFonts w:ascii="宋体" w:eastAsia="宋体" w:hAnsi="宋体" w:cs="宋体" w:hint="eastAsia"/>
      <w:b/>
      <w:bCs/>
      <w:color w:val="000000"/>
      <w:sz w:val="20"/>
      <w:szCs w:val="20"/>
      <w:u w:val="none"/>
    </w:rPr>
  </w:style>
  <w:style w:type="character" w:customStyle="1" w:styleId="font41">
    <w:name w:val="font41"/>
    <w:basedOn w:val="a1"/>
    <w:qFormat/>
    <w:rPr>
      <w:rFonts w:ascii="Calibri" w:hAnsi="Calibri" w:cs="Calibri" w:hint="default"/>
      <w:color w:val="000000"/>
      <w:sz w:val="20"/>
      <w:szCs w:val="20"/>
      <w:u w:val="none"/>
    </w:rPr>
  </w:style>
  <w:style w:type="character" w:customStyle="1" w:styleId="font31">
    <w:name w:val="font31"/>
    <w:basedOn w:val="a1"/>
    <w:qFormat/>
    <w:rPr>
      <w:rFonts w:ascii="宋体" w:eastAsia="宋体" w:hAnsi="宋体" w:cs="宋体" w:hint="eastAsia"/>
      <w:color w:val="000000"/>
      <w:sz w:val="20"/>
      <w:szCs w:val="20"/>
      <w:u w:val="none"/>
    </w:rPr>
  </w:style>
  <w:style w:type="character" w:customStyle="1" w:styleId="font51">
    <w:name w:val="font51"/>
    <w:basedOn w:val="a1"/>
    <w:qFormat/>
    <w:rPr>
      <w:rFonts w:ascii="宋体" w:eastAsia="宋体" w:hAnsi="宋体" w:cs="宋体" w:hint="eastAsia"/>
      <w:color w:val="000000"/>
      <w:sz w:val="20"/>
      <w:szCs w:val="20"/>
      <w:u w:val="none"/>
    </w:rPr>
  </w:style>
  <w:style w:type="paragraph" w:customStyle="1" w:styleId="20">
    <w:name w:val="样式2"/>
    <w:basedOn w:val="a"/>
    <w:qFormat/>
    <w:pPr>
      <w:spacing w:line="600" w:lineRule="exact"/>
      <w:jc w:val="left"/>
    </w:pPr>
    <w:rPr>
      <w:rFonts w:ascii="宋体" w:hAnsi="宋体"/>
      <w:szCs w:val="28"/>
    </w:r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af2">
    <w:name w:val="样式 小四"/>
    <w:uiPriority w:val="99"/>
    <w:qFormat/>
    <w:locked/>
    <w:pPr>
      <w:widowControl w:val="0"/>
      <w:adjustRightInd w:val="0"/>
      <w:spacing w:line="360" w:lineRule="atLeast"/>
      <w:textAlignment w:val="baseline"/>
    </w:pPr>
    <w:rPr>
      <w:rFonts w:cs="Calibri"/>
      <w:sz w:val="24"/>
      <w:szCs w:val="24"/>
    </w:rPr>
  </w:style>
  <w:style w:type="character" w:customStyle="1" w:styleId="a4">
    <w:name w:val="正文文本 字符"/>
    <w:basedOn w:val="a1"/>
    <w:link w:val="a0"/>
    <w:uiPriority w:val="99"/>
    <w:rsid w:val="00BE1EDD"/>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3</Pages>
  <Words>64</Words>
  <Characters>369</Characters>
  <Application>Microsoft Office Word</Application>
  <DocSecurity>0</DocSecurity>
  <Lines>3</Lines>
  <Paragraphs>1</Paragraphs>
  <ScaleCrop>false</ScaleCrop>
  <Company/>
  <LinksUpToDate>false</LinksUpToDate>
  <CharactersWithSpaces>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滕娟</dc:creator>
  <cp:lastModifiedBy>萌 石</cp:lastModifiedBy>
  <cp:revision>9</cp:revision>
  <cp:lastPrinted>2025-05-29T16:40:00Z</cp:lastPrinted>
  <dcterms:created xsi:type="dcterms:W3CDTF">2023-09-19T01:54:00Z</dcterms:created>
  <dcterms:modified xsi:type="dcterms:W3CDTF">2026-06-16T11:40:00Z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2052-12.8.2.19313</vt:lpwstr>
  </property>
  <property fmtid="{D5CDD505-2E9C-101B-9397-08002B2CF9AE}" pid="3" name="ICV">
    <vt:lpwstr>6D363296452946218148E08824519625_13</vt:lpwstr>
  </property>
</Properties>
</file>