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Министерство образования и науки Российской Федерации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ФГБОУ ВО Ульяновский государственный технический университет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Кафедра «Вычислительная техника»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52"/>
        </w:rPr>
        <w:t xml:space="preserve">Лабораторная работа №3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«Функция»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Выполнил студент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группы ИВТАСбд-11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Зюзин Г.А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Проверил Игонин А.Г.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righ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Ульяновск, 2022 г.</w:t>
      </w:r>
      <w:r/>
    </w:p>
    <w:p>
      <w:pPr>
        <w:pStyle w:val="682"/>
        <w:spacing w:line="360" w:lineRule="auto"/>
      </w:pPr>
      <w:r/>
      <w:bookmarkStart w:id="1" w:name="_Toc1"/>
      <w:r>
        <w:t xml:space="preserve">Оглавление.</w:t>
      </w:r>
      <w:r>
        <w:rPr>
          <w:highlight w:val="none"/>
        </w:rPr>
      </w:r>
      <w:bookmarkEnd w:id="1"/>
      <w:r>
        <w:rPr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47"/>
            <w:spacing w:line="360" w:lineRule="auto"/>
            <w:tabs>
              <w:tab w:val="right" w:pos="9355" w:leader="dot"/>
            </w:tabs>
          </w:pPr>
          <w:r>
            <w:fldChar w:fldCharType="begin"/>
            <w:instrText xml:space="preserve">TOC \o "1-9" \h </w:instrText>
            <w:fldChar w:fldCharType="separate"/>
          </w:r>
          <w:hyperlink w:tooltip="#_Toc1" w:anchor="_Toc1" w:history="1">
            <w:r>
              <w:rPr>
                <w:rStyle w:val="840"/>
              </w:rPr>
            </w:r>
            <w:r>
              <w:rPr>
                <w:rStyle w:val="840"/>
              </w:rPr>
              <w:t xml:space="preserve">Оглавление.</w:t>
            </w:r>
            <w:r>
              <w:rPr>
                <w:rStyle w:val="840"/>
                <w:highlight w:val="none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</w:r>
            <w:r>
              <w:rPr>
                <w:rStyle w:val="840"/>
              </w:rPr>
              <w:t xml:space="preserve">2</w:t>
            </w:r>
            <w:r/>
            <w:r>
              <w:fldChar w:fldCharType="end"/>
            </w:r>
          </w:hyperlink>
          <w:r/>
          <w:r/>
        </w:p>
        <w:p>
          <w:pPr>
            <w:pStyle w:val="847"/>
            <w:spacing w:line="360" w:lineRule="auto"/>
            <w:tabs>
              <w:tab w:val="right" w:pos="9355" w:leader="dot"/>
            </w:tabs>
            <w:rPr>
              <w:highlight w:val="none"/>
            </w:rPr>
          </w:pPr>
          <w:r/>
          <w:hyperlink w:tooltip="#_Toc2" w:anchor="_Toc2" w:history="1">
            <w:r>
              <w:rPr>
                <w:rStyle w:val="840"/>
              </w:rPr>
            </w:r>
            <w:r>
              <w:rPr>
                <w:rStyle w:val="840"/>
              </w:rPr>
              <w:t xml:space="preserve">Цель работы.</w:t>
            </w:r>
            <w:r>
              <w:rPr>
                <w:rStyle w:val="84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</w:r>
            <w:r>
              <w:rPr>
                <w:rStyle w:val="840"/>
              </w:rPr>
              <w:t xml:space="preserve">3</w:t>
            </w:r>
            <w:r/>
            <w:r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847"/>
            <w:spacing w:line="360" w:lineRule="auto"/>
            <w:tabs>
              <w:tab w:val="right" w:pos="9355" w:leader="dot"/>
            </w:tabs>
          </w:pPr>
          <w:r/>
          <w:hyperlink w:tooltip="#_Toc3" w:anchor="_Toc3" w:history="1">
            <w:r>
              <w:rPr>
                <w:rStyle w:val="840"/>
              </w:rPr>
            </w:r>
            <w:r>
              <w:rPr>
                <w:rStyle w:val="840"/>
              </w:rPr>
              <w:t xml:space="preserve">Метод выполнения.</w:t>
            </w:r>
            <w:r>
              <w:rPr>
                <w:rStyle w:val="840"/>
              </w:rPr>
            </w:r>
            <w:r>
              <w:tab/>
            </w:r>
          </w:hyperlink>
          <w:r/>
          <w:r/>
        </w:p>
        <w:p>
          <w:pPr>
            <w:pStyle w:val="847"/>
            <w:spacing w:line="360" w:lineRule="auto"/>
            <w:tabs>
              <w:tab w:val="right" w:pos="9355" w:leader="dot"/>
            </w:tabs>
          </w:pPr>
          <w:r/>
          <w:hyperlink w:tooltip="#_Toc4" w:anchor="_Toc4" w:history="1">
            <w:r>
              <w:rPr>
                <w:rStyle w:val="840"/>
              </w:rPr>
            </w:r>
            <w:r>
              <w:rPr>
                <w:rStyle w:val="840"/>
              </w:rPr>
              <w:t xml:space="preserve">Листинг кода.</w:t>
            </w:r>
            <w:r>
              <w:rPr>
                <w:rStyle w:val="84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</w:r>
            <w:r>
              <w:rPr>
                <w:rStyle w:val="840"/>
              </w:rPr>
              <w:t xml:space="preserve">7</w:t>
            </w:r>
            <w:r/>
            <w:r>
              <w:fldChar w:fldCharType="end"/>
            </w:r>
          </w:hyperlink>
          <w:r/>
          <w:r/>
        </w:p>
        <w:p>
          <w:pPr>
            <w:pStyle w:val="847"/>
            <w:spacing w:line="360" w:lineRule="auto"/>
            <w:tabs>
              <w:tab w:val="right" w:pos="9355" w:leader="dot"/>
            </w:tabs>
          </w:pPr>
          <w:r/>
          <w:hyperlink w:tooltip="#_Toc5" w:anchor="_Toc5" w:history="1">
            <w:r>
              <w:rPr>
                <w:rStyle w:val="840"/>
              </w:rPr>
            </w:r>
            <w:r>
              <w:rPr>
                <w:rStyle w:val="840"/>
              </w:rPr>
              <w:t xml:space="preserve">Выводы.</w:t>
            </w:r>
            <w:r>
              <w:rPr>
                <w:rStyle w:val="84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</w:r>
            <w:r>
              <w:rPr>
                <w:rStyle w:val="840"/>
              </w:rPr>
              <w:t xml:space="preserve">14</w:t>
            </w:r>
            <w:r/>
            <w:r>
              <w:fldChar w:fldCharType="end"/>
            </w:r>
          </w:hyperlink>
          <w:r/>
          <w:r/>
        </w:p>
        <w:p>
          <w:pPr>
            <w:pStyle w:val="847"/>
            <w:spacing w:line="360" w:lineRule="auto"/>
            <w:tabs>
              <w:tab w:val="right" w:pos="9355" w:leader="dot"/>
            </w:tabs>
          </w:pPr>
          <w:r/>
          <w:hyperlink w:tooltip="#_Toc6" w:anchor="_Toc6" w:history="1">
            <w:r>
              <w:rPr>
                <w:rStyle w:val="840"/>
              </w:rPr>
            </w:r>
            <w:r>
              <w:rPr>
                <w:rStyle w:val="840"/>
              </w:rPr>
              <w:t xml:space="preserve">Список литературы.</w:t>
            </w:r>
            <w:r>
              <w:rPr>
                <w:rStyle w:val="840"/>
              </w:rPr>
            </w:r>
            <w:r>
              <w:tab/>
            </w:r>
          </w:hyperlink>
          <w:r/>
          <w:r/>
        </w:p>
        <w:p>
          <w:pPr>
            <w:spacing w:line="360" w:lineRule="auto"/>
          </w:pPr>
          <w:r>
            <w:fldChar w:fldCharType="end"/>
          </w:r>
          <w:r/>
        </w:p>
      </w:sdtContent>
    </w:sdt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pStyle w:val="682"/>
        <w:spacing w:line="360" w:lineRule="auto"/>
        <w:rPr>
          <w:highlight w:val="none"/>
        </w:rPr>
      </w:pPr>
      <w:r/>
      <w:bookmarkStart w:id="2" w:name="_Toc2"/>
      <w:r>
        <w:t xml:space="preserve">Цель работы.</w:t>
      </w:r>
      <w:bookmarkEnd w:id="2"/>
      <w:r/>
      <w:r/>
    </w:p>
    <w:p>
      <w:pPr>
        <w:ind w:left="0" w:right="0" w:firstLine="708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Написать программу на JavaScript, которая опеределяет: является ли отношение функцией. Вводить необходимо отношение и элементы обоих множеств. Формат ввода: будет текстовое поле, где первый столбец – элементы первого множества, а второй – элементы второго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множества. Необходимо выполнить проверку корректности ввода отношения. Программа определяет являются ли отношения между элементами разных множеств функция как первое ко второму, так и второго к первому.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pStyle w:val="682"/>
        <w:spacing w:line="360" w:lineRule="auto"/>
      </w:pPr>
      <w:r/>
      <w:bookmarkStart w:id="3" w:name="_Toc3"/>
      <w:r>
        <w:t xml:space="preserve">Метод выполнения.</w:t>
      </w:r>
      <w:bookmarkEnd w:id="3"/>
      <w:r/>
      <w:r/>
    </w:p>
    <w:p>
      <w:pPr>
        <w:ind w:left="0" w:right="0" w:firstLine="0"/>
        <w:jc w:val="left"/>
        <w:spacing w:before="0" w:after="160" w:line="360" w:lineRule="auto"/>
        <w:rPr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Данная программа определяет наличие функции между двумя множествами.</w:t>
      </w:r>
      <w:r>
        <w:rPr>
          <w:sz w:val="22"/>
        </w:rPr>
      </w:r>
      <w:r/>
    </w:p>
    <w:p>
      <w:pPr>
        <w:ind w:left="0" w:right="0" w:firstLine="0"/>
        <w:jc w:val="left"/>
        <w:spacing w:before="0" w:after="160" w:line="360" w:lineRule="auto"/>
        <w:rPr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highlight w:val="none"/>
        </w:rPr>
        <w:tab/>
        <w:t xml:space="preserve">Функция – это частный случай бинарных отношений, на которые наложены дополнительные ограничения.</w:t>
      </w:r>
      <w:r>
        <w:rPr>
          <w:sz w:val="28"/>
        </w:rPr>
      </w:r>
      <w:r/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left="0" w:right="0" w:firstLine="0"/>
        <w:jc w:val="left"/>
        <w:spacing w:before="0" w:after="16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758337</wp:posOffset>
                </wp:positionH>
                <wp:positionV relativeFrom="paragraph">
                  <wp:posOffset>907337</wp:posOffset>
                </wp:positionV>
                <wp:extent cx="3883365" cy="2099116"/>
                <wp:effectExtent l="0" t="0" r="0" b="0"/>
                <wp:wrapTopAndBottom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4279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83365" cy="2099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10240;o:allowoverlap:true;o:allowincell:true;mso-position-horizontal-relative:text;margin-left:59.7pt;mso-position-horizontal:absolute;mso-position-vertical-relative:text;margin-top:71.4pt;mso-position-vertical:absolute;width:305.8pt;height:165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  <w:tab/>
        <w:t xml:space="preserve">Функцией из множества A в множество В называется бинарное отношение, при котором каждый элемент множества A связан с единственным элементом множества В (Рис. 1).</w:t>
      </w:r>
      <w:r/>
      <w:r>
        <w:rPr>
          <w:highlight w:val="none"/>
        </w:rPr>
      </w:r>
    </w:p>
    <w:p>
      <w:pPr>
        <w:ind w:left="0" w:right="0" w:firstLine="0"/>
        <w:jc w:val="left"/>
        <w:spacing w:before="0" w:after="160" w:line="360" w:lineRule="auto"/>
        <w:rPr>
          <w:sz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4336" behindDoc="0" locked="0" layoutInCell="1" allowOverlap="1">
                <wp:simplePos x="0" y="0"/>
                <wp:positionH relativeFrom="column">
                  <wp:posOffset>758337</wp:posOffset>
                </wp:positionH>
                <wp:positionV relativeFrom="paragraph">
                  <wp:posOffset>177859</wp:posOffset>
                </wp:positionV>
                <wp:extent cx="3883365" cy="371475"/>
                <wp:effectExtent l="3175" t="3175" r="3175" b="3175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3883364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Рис. 1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14336;o:allowoverlap:true;o:allowincell:true;mso-position-horizontal-relative:text;margin-left:59.7pt;mso-position-horizontal:absolute;mso-position-vertical-relative:text;margin-top:14.0pt;mso-position-vertical:absolute;width:305.8pt;height:29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Рис. 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sz w:val="22"/>
          <w:highlight w:val="none"/>
        </w:rPr>
        <w:tab/>
      </w:r>
      <w:r>
        <w:rPr>
          <w:sz w:val="22"/>
          <w:highlight w:val="none"/>
        </w:rPr>
      </w:r>
    </w:p>
    <w:p>
      <w:pPr>
        <w:ind w:left="0" w:right="0" w:firstLine="0"/>
        <w:jc w:val="left"/>
        <w:spacing w:before="0" w:after="16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highlight w:val="none"/>
        </w:rPr>
        <w:tab/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before="0" w:after="160" w:line="360" w:lineRule="auto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101940</wp:posOffset>
                </wp:positionH>
                <wp:positionV relativeFrom="paragraph">
                  <wp:posOffset>78799</wp:posOffset>
                </wp:positionV>
                <wp:extent cx="5743575" cy="304800"/>
                <wp:effectExtent l="3175" t="3175" r="3175" b="3175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43574" cy="304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Рис. 2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1pt;mso-wrap-distance-top:0.0pt;mso-wrap-distance-right:9.1pt;mso-wrap-distance-bottom:0.0pt;z-index:5120;o:allowoverlap:true;o:allowincell:true;mso-position-horizontal-relative:text;margin-left:8.0pt;mso-position-horizontal:absolute;mso-position-vertical-relative:text;margin-top:6.2pt;mso-position-vertical:absolute;width:452.2pt;height:24.0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Рис. 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104435</wp:posOffset>
                </wp:positionH>
                <wp:positionV relativeFrom="paragraph">
                  <wp:posOffset>47625</wp:posOffset>
                </wp:positionV>
                <wp:extent cx="5740740" cy="1607971"/>
                <wp:effectExtent l="0" t="0" r="0" b="0"/>
                <wp:wrapTopAndBottom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563664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740740" cy="16079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2048;o:allowoverlap:true;o:allowincell:true;mso-position-horizontal-relative:text;margin-left:8.2pt;mso-position-horizontal:absolute;mso-position-vertical-relative:text;margin-top:3.8pt;mso-position-vertical:absolute;width:452.0pt;height:126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2"/>
          <w:highlight w:val="none"/>
        </w:rPr>
      </w:r>
      <w:r/>
    </w:p>
    <w:p>
      <w:pPr>
        <w:ind w:left="0" w:right="0" w:firstLine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ab/>
      </w:r>
      <w:r/>
    </w:p>
    <w:p>
      <w:pPr>
        <w:ind w:left="0" w:right="0" w:firstLine="708"/>
        <w:jc w:val="left"/>
        <w:spacing w:before="0" w:after="160" w:line="360" w:lineRule="auto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 программе используется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две строки, где вводятся множества (строка 1 – множества А, 2 – множество B) (Рис. 2 – Вид программы). В эти строки вводятся элементы двух множеств и это те элементы, которые могут использоваться. Если при составлении отношений ввести элемент, которого не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т в множестве, то программа выдаст ошибку.</w:t>
      </w:r>
      <w:r>
        <w:rPr>
          <w:sz w:val="22"/>
        </w:rPr>
      </w:r>
      <w:r/>
    </w:p>
    <w:p>
      <w:pPr>
        <w:ind w:left="0" w:right="0" w:firstLine="0"/>
        <w:jc w:val="left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246210</wp:posOffset>
                </wp:positionH>
                <wp:positionV relativeFrom="paragraph">
                  <wp:posOffset>1517521</wp:posOffset>
                </wp:positionV>
                <wp:extent cx="4907620" cy="3191753"/>
                <wp:effectExtent l="0" t="0" r="0" b="0"/>
                <wp:wrapTopAndBottom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6648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907619" cy="3191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6144;o:allowoverlap:true;o:allowincell:true;mso-position-horizontal-relative:text;margin-left:19.4pt;mso-position-horizontal:absolute;mso-position-vertical-relative:text;margin-top:119.5pt;mso-position-vertical:absolute;width:386.4pt;height:251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  <w:tab/>
        <w:t xml:space="preserve">В текстовое поле вводится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отношения в два столбца, где первый столбец – элементы множества А, а второй – элементы множества B. Строится матрица, где проставляются 1, которые обозначают, что отношения существуют (Рис. 3 – Пример работы программы).</w:t>
      </w:r>
      <w:r>
        <w:rPr>
          <w:sz w:val="22"/>
        </w:rPr>
      </w:r>
      <w:r/>
    </w:p>
    <w:p>
      <w:pPr>
        <w:ind w:left="0" w:right="0" w:firstLine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246210</wp:posOffset>
                </wp:positionH>
                <wp:positionV relativeFrom="paragraph">
                  <wp:posOffset>46732</wp:posOffset>
                </wp:positionV>
                <wp:extent cx="4907620" cy="333375"/>
                <wp:effectExtent l="3175" t="3175" r="3175" b="3175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907619" cy="33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Рис. 3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style="position:absolute;mso-wrap-distance-left:9.1pt;mso-wrap-distance-top:0.0pt;mso-wrap-distance-right:9.1pt;mso-wrap-distance-bottom:0.0pt;z-index:8192;o:allowoverlap:true;o:allowincell:true;mso-position-horizontal-relative:text;margin-left:19.4pt;mso-position-horizontal:absolute;mso-position-vertical-relative:text;margin-top:3.7pt;mso-position-vertical:absolute;width:386.4pt;height:26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Рис. 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  <w:tab/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08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Благодаря матрице и определяется функция есть ли она или нет.</w:t>
      </w:r>
      <w:r>
        <w:rPr>
          <w:sz w:val="22"/>
        </w:rPr>
      </w:r>
      <w:r/>
    </w:p>
    <w:p>
      <w:pPr>
        <w:ind w:left="0" w:right="0" w:firstLine="0"/>
        <w:jc w:val="left"/>
        <w:spacing w:before="0" w:after="160" w:line="360" w:lineRule="auto"/>
        <w:rPr>
          <w:sz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2"/>
          <w:highlight w:val="none"/>
        </w:rPr>
      </w:r>
      <w:r>
        <w:rPr>
          <w:sz w:val="22"/>
          <w:highlight w:val="none"/>
        </w:rPr>
      </w:r>
      <w:r/>
    </w:p>
    <w:p>
      <w:pPr>
        <w:jc w:val="left"/>
        <w:spacing w:line="360" w:lineRule="auto"/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8432" behindDoc="0" locked="0" layoutInCell="1" allowOverlap="1">
                <wp:simplePos x="0" y="0"/>
                <wp:positionH relativeFrom="column">
                  <wp:posOffset>1241005</wp:posOffset>
                </wp:positionH>
                <wp:positionV relativeFrom="paragraph">
                  <wp:posOffset>-477321</wp:posOffset>
                </wp:positionV>
                <wp:extent cx="118834" cy="147518"/>
                <wp:effectExtent l="0" t="0" r="0" b="0"/>
                <wp:wrapNone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8580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rot="0" flipH="0" flipV="0">
                          <a:off x="0" y="0"/>
                          <a:ext cx="118833" cy="1475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mso-wrap-distance-left:9.1pt;mso-wrap-distance-top:0.0pt;mso-wrap-distance-right:9.1pt;mso-wrap-distance-bottom:0.0pt;z-index:18432;o:allowoverlap:true;o:allowincell:true;mso-position-horizontal-relative:text;margin-left:97.7pt;mso-position-horizontal:absolute;mso-position-vertical-relative:text;margin-top:-37.6pt;mso-position-vertical:absolute;width:9.4pt;height:11.6pt;rotation:0;" stroked="false">
                <v:path textboxrect="0,0,0,0"/>
                <v:imagedata r:id="rId17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825751</wp:posOffset>
                </wp:positionH>
                <wp:positionV relativeFrom="paragraph">
                  <wp:posOffset>126141</wp:posOffset>
                </wp:positionV>
                <wp:extent cx="4259965" cy="5992996"/>
                <wp:effectExtent l="0" t="0" r="0" b="0"/>
                <wp:wrapTopAndBottom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8325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259964" cy="5992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position:absolute;mso-wrap-distance-left:9.1pt;mso-wrap-distance-top:0.0pt;mso-wrap-distance-right:9.1pt;mso-wrap-distance-bottom:0.0pt;z-index:9216;o:allowoverlap:true;o:allowincell:true;mso-position-horizontal-relative:text;margin-left:65.0pt;mso-position-horizontal:absolute;mso-position-vertical-relative:text;margin-top:9.9pt;mso-position-vertical:absolute;width:335.4pt;height:471.9pt;" stroked="false">
                <v:path textboxrect="0,0,0,0"/>
                <v:imagedata r:id="rId18" o:title=""/>
              </v:shape>
            </w:pict>
          </mc:Fallback>
        </mc:AlternateContent>
      </w:r>
      <w:r>
        <w:t xml:space="preserve"> </w:t>
        <w:tab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Программа определяет функцию как из множества A в множество В, так из множества </w:t>
      </w:r>
      <w:r>
        <w:t xml:space="preserve">B в множество А. Реализовано это с помощью булевых переменных (Листинг 1).</w:t>
        <w:tab/>
      </w:r>
      <w:r/>
    </w:p>
    <w:p>
      <w:pPr>
        <w:jc w:val="left"/>
        <w:spacing w:line="360" w:lineRule="auto"/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1504" behindDoc="0" locked="0" layoutInCell="1" allowOverlap="1">
                <wp:simplePos x="0" y="0"/>
                <wp:positionH relativeFrom="column">
                  <wp:posOffset>89729</wp:posOffset>
                </wp:positionH>
                <wp:positionV relativeFrom="paragraph">
                  <wp:posOffset>60280</wp:posOffset>
                </wp:positionV>
                <wp:extent cx="5446568" cy="5545470"/>
                <wp:effectExtent l="3175" t="3175" r="3175" b="3175"/>
                <wp:wrapTopAndBottom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446568" cy="5545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Листинг 1</w:t>
                            </w:r>
                            <w:r/>
                            <w:r>
                              <w:rPr>
                                <w:rFonts w:ascii="Consolas" w:hAnsi="Consolas" w:cs="Consolas" w:eastAsia="Consolas"/>
                                <w:sz w:val="18"/>
                                <w:highlight w:val="none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sz w:val="18"/>
                                <w:highlight w:val="none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flagFunctionRow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true;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flagFunctionColumn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true;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&lt; matrix.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countRow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j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j &lt; matrix[i].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j++)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(matrix[i][j] ===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countRow +=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(countRow &gt;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1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 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flagFunctionRow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false;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    break;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(!flagFunctionRow)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break;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if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(countRow ===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)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    flagFunctionRow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false;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 &lt; matrix[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0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].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length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i++) { //Аналогично, только не i j, а j i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messageFunctionRow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 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messageFunctionColumn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 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(flagFunctionRow){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messageFunctionRow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"Является функцией А к В"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{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    messageFunctionRow =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"Не является функцией А к В"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;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  <w:p>
                            <w:pPr>
                              <w:contextualSpacing w:val="0"/>
                              <w:ind w:left="0" w:right="0" w:firstLine="0"/>
                              <w:jc w:val="left"/>
                              <w:keepLines w:val="0"/>
                              <w:keepNext w:val="0"/>
                              <w:pageBreakBefore w:val="0"/>
                              <w:spacing w:before="0" w:beforeAutospacing="0" w:after="0" w:afterAutospacing="0" w:line="240" w:lineRule="auto"/>
                              <w:shd w:val="nil"/>
                              <w:widowControl/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szCs w:val="22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  <w:between w:val="none" w:color="000000" w:sz="4" w:space="0"/>
                              </w:pBdr>
                            </w:pP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if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(flagFunctionColumn){...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else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{...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  <w:t xml:space="preserve">}</w:t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  <w:r>
                              <w:rPr>
                                <w:rFonts w:ascii="Consolas" w:hAnsi="Consolas" w:cs="Consolas" w:eastAsia="Consolas"/>
                                <w:b w:val="0"/>
                                <w:i w:val="0"/>
                                <w:caps w:val="0"/>
                                <w:smallCaps w:val="0"/>
                                <w:strike w:val="false"/>
                                <w:color w:val="24292F"/>
                                <w:spacing w:val="0"/>
                                <w:position w:val="0"/>
                                <w:sz w:val="18"/>
                                <w:highlight w:val="none"/>
                                <w:u w:val="none"/>
                                <w:vertAlign w:val="baseline"/>
                                <w:lang w:val="ru-RU" w:bidi="ar-SA" w:eastAsia="en-US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9.1pt;mso-wrap-distance-top:0.0pt;mso-wrap-distance-right:9.1pt;mso-wrap-distance-bottom:0.0pt;z-index:21504;o:allowoverlap:true;o:allowincell:true;mso-position-horizontal-relative:text;margin-left:7.1pt;mso-position-horizontal:absolute;mso-position-vertical-relative:text;margin-top:4.7pt;mso-position-vertical:absolute;width:428.9pt;height:436.7pt;v-text-anchor:top;" coordsize="100000,100000" path="" fillcolor="#000000" strokecolor="#000000" strokeweight="0.50pt">
                <v:path textboxrect="0,0,0,0"/>
                <v:fill opacity="100f"/>
                <w10:wrap type="topAndBottom"/>
                <v:textbox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Листинг 1</w:t>
                      </w:r>
                      <w:r/>
                      <w:r>
                        <w:rPr>
                          <w:rFonts w:ascii="Consolas" w:hAnsi="Consolas" w:cs="Consolas" w:eastAsia="Consolas"/>
                          <w:sz w:val="18"/>
                          <w:highlight w:val="none"/>
                        </w:rPr>
                      </w:r>
                      <w:r>
                        <w:rPr>
                          <w:rFonts w:ascii="Consolas" w:hAnsi="Consolas" w:cs="Consolas" w:eastAsia="Consolas"/>
                          <w:sz w:val="18"/>
                          <w:highlight w:val="none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flagFunctionRow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true;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flagFunctionColumn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true;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&lt; matrix.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countRow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j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j &lt; matrix[i].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j++)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(matrix[i][j] ===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countRow +=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(countRow &gt;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1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 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flagFunctionRow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false;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    break;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(!flagFunctionRow)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break;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if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(countRow ===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)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    flagFunctionRow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false;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for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 &lt; matrix[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0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].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length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i++) { //Аналогично, только не i j, а j i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messageFunctionRow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 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let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messageFunctionColumn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 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(flagFunctionRow){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messageFunctionRow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"Является функцией А к В"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{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    messageFunctionRow =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"Не является функцией А к В"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;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  <w:p>
                      <w:pPr>
                        <w:contextualSpacing w:val="0"/>
                        <w:ind w:left="0" w:right="0" w:firstLine="0"/>
                        <w:jc w:val="left"/>
                        <w:keepLines w:val="0"/>
                        <w:keepNext w:val="0"/>
                        <w:pageBreakBefore w:val="0"/>
                        <w:spacing w:before="0" w:beforeAutospacing="0" w:after="0" w:afterAutospacing="0" w:line="240" w:lineRule="auto"/>
                        <w:shd w:val="nil"/>
                        <w:widowControl/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szCs w:val="22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  <w:between w:val="none" w:color="000000" w:sz="4" w:space="0"/>
                        </w:pBdr>
                      </w:pP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if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(flagFunctionColumn){...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 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else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{...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  <w:t xml:space="preserve">}</w:t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  <w:r>
                        <w:rPr>
                          <w:rFonts w:ascii="Consolas" w:hAnsi="Consolas" w:cs="Consolas" w:eastAsia="Consolas"/>
                          <w:b w:val="0"/>
                          <w:i w:val="0"/>
                          <w:caps w:val="0"/>
                          <w:smallCaps w:val="0"/>
                          <w:strike w:val="false"/>
                          <w:color w:val="24292F"/>
                          <w:spacing w:val="0"/>
                          <w:position w:val="0"/>
                          <w:sz w:val="18"/>
                          <w:highlight w:val="none"/>
                          <w:u w:val="none"/>
                          <w:vertAlign w:val="baseline"/>
                          <w:lang w:val="ru-RU" w:bidi="ar-SA" w:eastAsia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jc w:val="left"/>
        <w:spacing w:line="360" w:lineRule="auto"/>
      </w:pPr>
      <w:r/>
      <w:r/>
    </w:p>
    <w:p>
      <w:pPr>
        <w:pStyle w:val="682"/>
        <w:jc w:val="center"/>
        <w:spacing w:line="360" w:lineRule="auto"/>
      </w:pPr>
      <w:r/>
      <w:bookmarkStart w:id="4" w:name="_Toc4"/>
      <w:r>
        <w:t xml:space="preserve">Листинг кода.</w:t>
      </w:r>
      <w:bookmarkEnd w:id="4"/>
      <w:r/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let error;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/**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 Коренктность ввода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*/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validate1(str)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 = false;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 (str.value.length &gt; 0)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array = str.value.split(' ');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else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error = "Введите хотя бы один элемент";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array = false;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return array;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/**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 Коренктность ввода отношений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*/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validate2(text){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str;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array = false;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if(text.value.length &gt; 0)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array = new Array();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str = text.value.split('\n');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str.length; 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(str[i].length &gt; 0)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array[i] = str[i].split(' ');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 else{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array = false;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error = "Одна из строк пустая"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 else{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array = false;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error = "Введите хотя бы ОДНО отношение";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return array;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/**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 Удаление повторяющихся элементов множеств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*/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DeleteRepeatElements(array)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array.sort();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array.length - 1; i++)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if(array[i] == array[i+1])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array.splice(i,1); // удаление элемента массива, а на место его массив со следующим индексом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i--;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/**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 Проверка наличия элементов отношения во множествах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*/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check(array1, array2, Array){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flag = true;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for(let i = 0; i &lt; Array.length; 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if(flag == true){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flag = array1.includes(Array[i][0]);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if(flag == false){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error = "Ошибка: введен элемент, которго нет в одном из множеств";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break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if(flag == true){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Array.length;i++){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if(flag == true){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flag = array2.includes(Array[i][1]);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if(flag == false){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error = "Ошибка: введен элемент, которго нет в одном из множеств";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break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return flag;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function analysis(){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text = document.getElementById('array');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str1 = document.getElementById('array1');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str2 = document.getElementById('array2');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array1 = validate1(str1);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array2 = validate1(str2);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row = array1.length;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column = array2.length;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array = validate2(text);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let flag;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if(array != false)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flag = check(array1, array2, array);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if(array1 == false || array2 == false || array == false || flag == false){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alert(error);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 else{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arrayElementsA = array1;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DeleteRepeatElements(arrayElementsA);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arrayElementsB = array2;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DeleteRepeatElements(arrayElementsB);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matrix = new Array();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arrayElementsA.length; i++)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matrix[i] = new Array();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arrayElementsA.length; i++)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for(let j = 0; j &lt; arrayElementsB.length; j++){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matrix[i][j] = 0;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arrayKeyA = {};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arrayElementsA.length; 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arrayKeyA[i] = {num : arrayElementsA[i]};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arrayKeyB = {};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arrayElementsB.length; 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arrayKeyB[i] = {num : arrayElementsB[i]};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/**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* выставление единиц на места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*/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array.length; 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for(let a = 0; a &lt; arrayElementsA.length; a++){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for(let b = 0; b &lt; arrayElementsB.length; b++){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if (array[i][0] === arrayKeyA[a].num &amp;&amp; array[i][1] === arrayKeyB[b].num){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    matrix[a][b] = 1;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output = "_| 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arrayElementsB.length;i++){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output += "&lt;u&gt;" + arrayElementsB[i] + "&lt;/u&gt;" + " 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output += "&lt;br&gt;";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for(let i = 0; i &lt; arrayElementsA.length; i++){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output += arrayElementsA[i] + "| 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for(let j = 0; j &lt; arrayElementsB.length;j++){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output += matrix[i][j] + " 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output += "&lt;br&gt;";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flagFunctionRow = true;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flagFunctionColumn = true;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 (let i = 0; i &lt; matrix.length; i++)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let countRow = 0;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for (let j = 0; j &lt; matrix[i].length; j++)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if (matrix[i][j] === 1)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countRow += 1;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if (countRow &gt; 1)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flagFunctionRow = false;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break;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(!flagFunctionRow)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break;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(countRow === 0)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flagFunctionRow = false;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for (let i = 0; i &lt; matrix[0].length; i++)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let countColumn = 0;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for (let j = 0; j &lt; matrix.length; j++)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if (matrix[j][i] === 1)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countColumn += 1;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if (countColumn &gt; 1) 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flagFunctionColumn = false;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    break;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(!flagFunctionColumn)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break;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if (countColumn === 0)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    flagFunctionColumn = false;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messageFunctionRow = " 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let messageFunctionColumn = " ";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if(flagFunctionRow){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messageFunctionRow = "Является функцией А к В";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 else{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messageFunctionRow = "Не является функцией А к В";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</w:rPr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if(flagFunctionColumn){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messageFunctionColumn = "Является функцией B к A";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 else{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    messageFunctionColumn = "Не является функцией B к A";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document.getElementById("Analysis").innerHTML = output;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    document.getElementById("Result").innerHTML = messageFunctionRow + "&lt;br&gt;" + messageFunctionColumn;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</w:rPr>
      </w:pPr>
      <w:r>
        <w:rPr>
          <w:rFonts w:ascii="Consolas" w:hAnsi="Consolas" w:cs="Consolas" w:eastAsia="Consolas"/>
          <w:sz w:val="18"/>
        </w:rPr>
        <w:t xml:space="preserve">    }</w:t>
      </w:r>
      <w:r>
        <w:rPr>
          <w:rFonts w:ascii="Consolas" w:hAnsi="Consolas" w:cs="Consolas" w:eastAsia="Consolas"/>
          <w:sz w:val="18"/>
        </w:rPr>
      </w:r>
      <w:r/>
    </w:p>
    <w:p>
      <w:pPr>
        <w:jc w:val="left"/>
        <w:spacing w:line="264" w:lineRule="auto"/>
        <w:rPr>
          <w:rFonts w:ascii="Consolas" w:hAnsi="Consolas" w:cs="Consolas" w:eastAsia="Consolas"/>
          <w:sz w:val="18"/>
          <w:highlight w:val="none"/>
        </w:rPr>
      </w:pPr>
      <w:r>
        <w:rPr>
          <w:rFonts w:ascii="Consolas" w:hAnsi="Consolas" w:cs="Consolas" w:eastAsia="Consolas"/>
          <w:sz w:val="18"/>
        </w:rPr>
        <w:t xml:space="preserve">}</w:t>
      </w:r>
      <w:r>
        <w:rPr>
          <w:rFonts w:ascii="Consolas" w:hAnsi="Consolas" w:cs="Consolas" w:eastAsia="Consolas"/>
          <w:sz w:val="18"/>
        </w:rPr>
      </w:r>
      <w:r/>
      <w:r>
        <w:rPr>
          <w:rFonts w:ascii="Consolas" w:hAnsi="Consolas" w:cs="Consolas" w:eastAsia="Consolas"/>
          <w:sz w:val="18"/>
          <w:highlight w:val="none"/>
        </w:rPr>
      </w:r>
      <w:r>
        <w:rPr>
          <w:rFonts w:ascii="Consolas" w:hAnsi="Consolas" w:cs="Consolas" w:eastAsia="Consolas"/>
          <w:sz w:val="18"/>
          <w:highlight w:val="none"/>
        </w:rPr>
      </w:r>
      <w:r/>
    </w:p>
    <w:p>
      <w:pPr>
        <w:pStyle w:val="682"/>
        <w:spacing w:line="360" w:lineRule="auto"/>
      </w:pPr>
      <w:r/>
      <w:bookmarkStart w:id="5" w:name="_Toc5"/>
      <w:r>
        <w:t xml:space="preserve">Выводы.</w:t>
      </w:r>
      <w:bookmarkEnd w:id="5"/>
      <w:r/>
      <w:r/>
    </w:p>
    <w:p>
      <w:pPr>
        <w:ind w:left="0" w:right="0" w:firstLine="708"/>
        <w:jc w:val="left"/>
        <w:spacing w:before="0" w:after="16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Во время выполнения лабораторной работы, были изучены функции их свойства, разработана программа для их определения функции между двумя множествами. Для разработки был использован язык JS.</w:t>
      </w:r>
      <w:r/>
    </w:p>
    <w:p>
      <w:pPr>
        <w:pStyle w:val="682"/>
        <w:spacing w:line="360" w:lineRule="auto"/>
      </w:pPr>
      <w:r/>
      <w:bookmarkStart w:id="6" w:name="_Toc6"/>
      <w:r>
        <w:t xml:space="preserve">Список литературы.</w:t>
      </w:r>
      <w:bookmarkEnd w:id="6"/>
      <w:r/>
      <w:r/>
    </w:p>
    <w:p>
      <w:pPr>
        <w:pStyle w:val="862"/>
        <w:numPr>
          <w:ilvl w:val="0"/>
          <w:numId w:val="1"/>
        </w:numPr>
        <w:ind w:right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Элементы математической логики. Отношения - </w:t>
      </w:r>
      <w:hyperlink r:id="rId19" w:tooltip="https://ppt-online.org/606090" w:history="1"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https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://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ppt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-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online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.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org</w:t>
        </w:r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/606090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862"/>
        <w:numPr>
          <w:ilvl w:val="0"/>
          <w:numId w:val="1"/>
        </w:numPr>
        <w:ind w:right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Рефлексивные отношения - </w:t>
      </w:r>
      <w:hyperlink r:id="rId20" w:tooltip="https://hmong.ru/wiki/Reflexive_relation" w:history="1"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https://hmong.ru/wiki/Reflexive_relation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862"/>
        <w:numPr>
          <w:ilvl w:val="0"/>
          <w:numId w:val="1"/>
        </w:numPr>
        <w:ind w:right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Транзитивные отношения - </w:t>
      </w:r>
      <w:hyperlink r:id="rId21" w:tooltip="https://studfile.net/preview/4229244/page:3/" w:history="1">
        <w:r>
          <w:rPr>
            <w:rFonts w:ascii="Times New Roman" w:hAnsi="Times New Roman" w:cs="Times New Roman" w:eastAsia="Times New Roman"/>
            <w:color w:val="000000"/>
            <w:sz w:val="28"/>
          </w:rPr>
          <w:t xml:space="preserve">https://studfile.net/preview/4229244/page:3/</w:t>
        </w:r>
      </w:hyperlink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862"/>
        <w:numPr>
          <w:ilvl w:val="0"/>
          <w:numId w:val="1"/>
        </w:numPr>
        <w:ind w:right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Справочник по JavaScript - 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https://javascript.ru/manual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pStyle w:val="862"/>
        <w:numPr>
          <w:ilvl w:val="0"/>
          <w:numId w:val="1"/>
        </w:numPr>
        <w:ind w:right="0"/>
        <w:jc w:val="left"/>
        <w:spacing w:before="0" w:after="160" w:line="360" w:lineRule="auto"/>
        <w:rPr>
          <w:rFonts w:ascii="Times New Roman" w:hAnsi="Times New Roman" w:cs="Times New Roman" w:eastAsia="Times New Roman"/>
          <w:color w:val="000000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Р. Хаггарти, Дискретная математика для программистов / Техносфера, г. Москва, 2005 г. - 400с.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jc w:val="left"/>
        <w:spacing w:line="360" w:lineRule="auto"/>
      </w:pPr>
      <w:r/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jc w:val="right"/>
    </w:pPr>
    <w:fldSimple w:instr="PAGE \* MERGEFORMAT">
      <w:r>
        <w:t xml:space="preserve">1</w:t>
      </w:r>
    </w:fldSimple>
    <w:r/>
    <w:r/>
  </w:p>
  <w:p>
    <w:pPr>
      <w:pStyle w:val="71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2">
    <w:name w:val="Heading 1"/>
    <w:basedOn w:val="858"/>
    <w:next w:val="858"/>
    <w:link w:val="683"/>
    <w:uiPriority w:val="9"/>
    <w:qFormat/>
    <w:pPr>
      <w:keepLines/>
      <w:keepNext/>
      <w:spacing w:before="480" w:after="200"/>
      <w:outlineLvl w:val="0"/>
    </w:pPr>
    <w:rPr>
      <w:rFonts w:ascii="Times New Roman" w:hAnsi="Times New Roman" w:cs="Times New Roman" w:eastAsia="Times New Roman"/>
      <w:b/>
      <w:sz w:val="28"/>
      <w:szCs w:val="40"/>
    </w:rPr>
  </w:style>
  <w:style w:type="character" w:styleId="683">
    <w:name w:val="Heading 1 Char"/>
    <w:link w:val="682"/>
    <w:uiPriority w:val="9"/>
    <w:rPr>
      <w:rFonts w:ascii="Times New Roman" w:hAnsi="Times New Roman" w:cs="Times New Roman" w:eastAsia="Times New Roman"/>
      <w:b/>
      <w:sz w:val="28"/>
    </w:rPr>
  </w:style>
  <w:style w:type="paragraph" w:styleId="684">
    <w:name w:val="Heading 2"/>
    <w:basedOn w:val="858"/>
    <w:next w:val="858"/>
    <w:link w:val="68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5">
    <w:name w:val="Heading 2 Char"/>
    <w:link w:val="684"/>
    <w:uiPriority w:val="9"/>
    <w:rPr>
      <w:rFonts w:ascii="Arial" w:hAnsi="Arial" w:cs="Arial" w:eastAsia="Arial"/>
      <w:sz w:val="34"/>
    </w:rPr>
  </w:style>
  <w:style w:type="paragraph" w:styleId="686">
    <w:name w:val="Heading 3"/>
    <w:basedOn w:val="858"/>
    <w:next w:val="858"/>
    <w:link w:val="68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7">
    <w:name w:val="Heading 3 Char"/>
    <w:link w:val="686"/>
    <w:uiPriority w:val="9"/>
    <w:rPr>
      <w:rFonts w:ascii="Arial" w:hAnsi="Arial" w:cs="Arial" w:eastAsia="Arial"/>
      <w:sz w:val="30"/>
      <w:szCs w:val="30"/>
    </w:rPr>
  </w:style>
  <w:style w:type="paragraph" w:styleId="688">
    <w:name w:val="Heading 4"/>
    <w:basedOn w:val="858"/>
    <w:next w:val="858"/>
    <w:link w:val="68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9">
    <w:name w:val="Heading 4 Char"/>
    <w:link w:val="688"/>
    <w:uiPriority w:val="9"/>
    <w:rPr>
      <w:rFonts w:ascii="Arial" w:hAnsi="Arial" w:cs="Arial" w:eastAsia="Arial"/>
      <w:b/>
      <w:bCs/>
      <w:sz w:val="26"/>
      <w:szCs w:val="26"/>
    </w:rPr>
  </w:style>
  <w:style w:type="paragraph" w:styleId="690">
    <w:name w:val="Heading 5"/>
    <w:basedOn w:val="858"/>
    <w:next w:val="858"/>
    <w:link w:val="69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1">
    <w:name w:val="Heading 5 Char"/>
    <w:link w:val="690"/>
    <w:uiPriority w:val="9"/>
    <w:rPr>
      <w:rFonts w:ascii="Arial" w:hAnsi="Arial" w:cs="Arial" w:eastAsia="Arial"/>
      <w:b/>
      <w:bCs/>
      <w:sz w:val="24"/>
      <w:szCs w:val="24"/>
    </w:rPr>
  </w:style>
  <w:style w:type="paragraph" w:styleId="692">
    <w:name w:val="Heading 6"/>
    <w:basedOn w:val="858"/>
    <w:next w:val="858"/>
    <w:link w:val="6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3">
    <w:name w:val="Heading 6 Char"/>
    <w:link w:val="692"/>
    <w:uiPriority w:val="9"/>
    <w:rPr>
      <w:rFonts w:ascii="Arial" w:hAnsi="Arial" w:cs="Arial" w:eastAsia="Arial"/>
      <w:b/>
      <w:bCs/>
      <w:sz w:val="22"/>
      <w:szCs w:val="22"/>
    </w:rPr>
  </w:style>
  <w:style w:type="paragraph" w:styleId="694">
    <w:name w:val="Heading 7"/>
    <w:basedOn w:val="858"/>
    <w:next w:val="858"/>
    <w:link w:val="69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5">
    <w:name w:val="Heading 7 Char"/>
    <w:link w:val="6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6">
    <w:name w:val="Heading 8"/>
    <w:basedOn w:val="858"/>
    <w:next w:val="858"/>
    <w:link w:val="69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7">
    <w:name w:val="Heading 8 Char"/>
    <w:link w:val="696"/>
    <w:uiPriority w:val="9"/>
    <w:rPr>
      <w:rFonts w:ascii="Arial" w:hAnsi="Arial" w:cs="Arial" w:eastAsia="Arial"/>
      <w:i/>
      <w:iCs/>
      <w:sz w:val="22"/>
      <w:szCs w:val="22"/>
    </w:rPr>
  </w:style>
  <w:style w:type="paragraph" w:styleId="698">
    <w:name w:val="Heading 9"/>
    <w:basedOn w:val="858"/>
    <w:next w:val="858"/>
    <w:link w:val="69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9">
    <w:name w:val="Heading 9 Char"/>
    <w:link w:val="698"/>
    <w:uiPriority w:val="9"/>
    <w:rPr>
      <w:rFonts w:ascii="Arial" w:hAnsi="Arial" w:cs="Arial" w:eastAsia="Arial"/>
      <w:i/>
      <w:iCs/>
      <w:sz w:val="21"/>
      <w:szCs w:val="21"/>
    </w:rPr>
  </w:style>
  <w:style w:type="paragraph" w:styleId="700">
    <w:name w:val="Title"/>
    <w:basedOn w:val="858"/>
    <w:next w:val="858"/>
    <w:link w:val="70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1">
    <w:name w:val="Title Char"/>
    <w:link w:val="700"/>
    <w:uiPriority w:val="10"/>
    <w:rPr>
      <w:sz w:val="48"/>
      <w:szCs w:val="48"/>
    </w:rPr>
  </w:style>
  <w:style w:type="paragraph" w:styleId="702">
    <w:name w:val="Subtitle"/>
    <w:basedOn w:val="858"/>
    <w:next w:val="858"/>
    <w:link w:val="703"/>
    <w:uiPriority w:val="11"/>
    <w:qFormat/>
    <w:pPr>
      <w:spacing w:before="200" w:after="200"/>
    </w:pPr>
    <w:rPr>
      <w:sz w:val="24"/>
      <w:szCs w:val="24"/>
    </w:rPr>
  </w:style>
  <w:style w:type="character" w:styleId="703">
    <w:name w:val="Subtitle Char"/>
    <w:link w:val="702"/>
    <w:uiPriority w:val="11"/>
    <w:rPr>
      <w:sz w:val="24"/>
      <w:szCs w:val="24"/>
    </w:rPr>
  </w:style>
  <w:style w:type="paragraph" w:styleId="704">
    <w:name w:val="Quote"/>
    <w:basedOn w:val="858"/>
    <w:next w:val="858"/>
    <w:link w:val="705"/>
    <w:uiPriority w:val="29"/>
    <w:qFormat/>
    <w:pPr>
      <w:ind w:left="720" w:right="720"/>
    </w:pPr>
    <w:rPr>
      <w:i/>
    </w:rPr>
  </w:style>
  <w:style w:type="character" w:styleId="705">
    <w:name w:val="Quote Char"/>
    <w:link w:val="704"/>
    <w:uiPriority w:val="29"/>
    <w:rPr>
      <w:i/>
    </w:rPr>
  </w:style>
  <w:style w:type="paragraph" w:styleId="706">
    <w:name w:val="Intense Quote"/>
    <w:basedOn w:val="858"/>
    <w:next w:val="858"/>
    <w:link w:val="70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>
    <w:name w:val="Intense Quote Char"/>
    <w:link w:val="706"/>
    <w:uiPriority w:val="30"/>
    <w:rPr>
      <w:i/>
    </w:rPr>
  </w:style>
  <w:style w:type="paragraph" w:styleId="708">
    <w:name w:val="Header"/>
    <w:basedOn w:val="85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Header Char"/>
    <w:link w:val="708"/>
    <w:uiPriority w:val="99"/>
  </w:style>
  <w:style w:type="paragraph" w:styleId="710">
    <w:name w:val="Footer"/>
    <w:basedOn w:val="85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>
    <w:name w:val="Footer Char"/>
    <w:link w:val="710"/>
    <w:uiPriority w:val="99"/>
  </w:style>
  <w:style w:type="paragraph" w:styleId="712">
    <w:name w:val="Caption"/>
    <w:basedOn w:val="858"/>
    <w:next w:val="8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3">
    <w:name w:val="Caption Char"/>
    <w:basedOn w:val="712"/>
    <w:link w:val="710"/>
    <w:uiPriority w:val="99"/>
  </w:style>
  <w:style w:type="table" w:styleId="714">
    <w:name w:val="Table Grid"/>
    <w:basedOn w:val="85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5">
    <w:name w:val="Table Grid Light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Plain Table 1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85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>
    <w:name w:val="Grid Table 4 - Accent 1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4">
    <w:name w:val="Grid Table 4 - Accent 2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5">
    <w:name w:val="Grid Table 4 - Accent 3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6">
    <w:name w:val="Grid Table 4 - Accent 4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7">
    <w:name w:val="Grid Table 4 - Accent 5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8">
    <w:name w:val="Grid Table 4 - Accent 6"/>
    <w:basedOn w:val="85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9">
    <w:name w:val="Grid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0">
    <w:name w:val="Grid Table 5 Dark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3">
    <w:name w:val="Grid Table 5 Dark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4">
    <w:name w:val="Grid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6">
    <w:name w:val="Grid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7">
    <w:name w:val="Grid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8">
    <w:name w:val="Grid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9">
    <w:name w:val="Grid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0">
    <w:name w:val="Grid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1">
    <w:name w:val="Grid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2">
    <w:name w:val="Grid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8">
    <w:name w:val="List Table 2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9">
    <w:name w:val="List Table 2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0">
    <w:name w:val="List Table 2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1">
    <w:name w:val="List Table 2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2">
    <w:name w:val="List Table 2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3">
    <w:name w:val="List Table 2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6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6">
    <w:name w:val="List Table 6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7">
    <w:name w:val="List Table 6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8">
    <w:name w:val="List Table 6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9">
    <w:name w:val="List Table 6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0">
    <w:name w:val="List Table 6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1">
    <w:name w:val="List Table 6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2">
    <w:name w:val="List Table 7 Colorful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3">
    <w:name w:val="List Table 7 Colorful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4">
    <w:name w:val="List Table 7 Colorful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5">
    <w:name w:val="List Table 7 Colorful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6">
    <w:name w:val="List Table 7 Colorful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7">
    <w:name w:val="List Table 7 Colorful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8">
    <w:name w:val="List Table 7 Colorful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9">
    <w:name w:val="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0">
    <w:name w:val="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1">
    <w:name w:val="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2">
    <w:name w:val="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3">
    <w:name w:val="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4">
    <w:name w:val="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5">
    <w:name w:val="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6">
    <w:name w:val="Bordered &amp; Lined - Accent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Bordered &amp; Lined - Accent 1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Bordered &amp; Lined - Accent 2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Bordered &amp; Lined - Accent 3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Bordered &amp; Lined - Accent 4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Bordered &amp; Lined - Accent 5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Bordered &amp; Lined - Accent 6"/>
    <w:basedOn w:val="85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4">
    <w:name w:val="Bordered - Accent 1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5">
    <w:name w:val="Bordered - Accent 2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6">
    <w:name w:val="Bordered - Accent 3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7">
    <w:name w:val="Bordered - Accent 4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8">
    <w:name w:val="Bordered - Accent 5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9">
    <w:name w:val="Bordered - Accent 6"/>
    <w:basedOn w:val="85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000FF" w:themeColor="hyperlink"/>
      <w:u w:val="single"/>
    </w:rPr>
  </w:style>
  <w:style w:type="paragraph" w:styleId="841">
    <w:name w:val="footnote text"/>
    <w:basedOn w:val="85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>
    <w:name w:val="Footnote Text Char"/>
    <w:link w:val="841"/>
    <w:uiPriority w:val="99"/>
    <w:rPr>
      <w:sz w:val="18"/>
    </w:rPr>
  </w:style>
  <w:style w:type="character" w:styleId="843">
    <w:name w:val="footnote reference"/>
    <w:uiPriority w:val="99"/>
    <w:unhideWhenUsed/>
    <w:rPr>
      <w:vertAlign w:val="superscript"/>
    </w:rPr>
  </w:style>
  <w:style w:type="paragraph" w:styleId="844">
    <w:name w:val="endnote text"/>
    <w:basedOn w:val="85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>
    <w:name w:val="Endnote Text Char"/>
    <w:link w:val="844"/>
    <w:uiPriority w:val="99"/>
    <w:rPr>
      <w:sz w:val="20"/>
    </w:rPr>
  </w:style>
  <w:style w:type="character" w:styleId="846">
    <w:name w:val="endnote reference"/>
    <w:uiPriority w:val="99"/>
    <w:semiHidden/>
    <w:unhideWhenUsed/>
    <w:rPr>
      <w:vertAlign w:val="superscript"/>
    </w:rPr>
  </w:style>
  <w:style w:type="paragraph" w:styleId="847">
    <w:name w:val="toc 1"/>
    <w:basedOn w:val="858"/>
    <w:next w:val="858"/>
    <w:uiPriority w:val="39"/>
    <w:unhideWhenUsed/>
    <w:pPr>
      <w:ind w:left="0" w:right="0" w:firstLine="0"/>
      <w:spacing w:after="57"/>
    </w:pPr>
  </w:style>
  <w:style w:type="paragraph" w:styleId="848">
    <w:name w:val="toc 2"/>
    <w:basedOn w:val="858"/>
    <w:next w:val="858"/>
    <w:uiPriority w:val="39"/>
    <w:unhideWhenUsed/>
    <w:pPr>
      <w:ind w:left="283" w:right="0" w:firstLine="0"/>
      <w:spacing w:after="57"/>
    </w:pPr>
  </w:style>
  <w:style w:type="paragraph" w:styleId="849">
    <w:name w:val="toc 3"/>
    <w:basedOn w:val="858"/>
    <w:next w:val="858"/>
    <w:uiPriority w:val="39"/>
    <w:unhideWhenUsed/>
    <w:pPr>
      <w:ind w:left="567" w:right="0" w:firstLine="0"/>
      <w:spacing w:after="57"/>
    </w:pPr>
  </w:style>
  <w:style w:type="paragraph" w:styleId="850">
    <w:name w:val="toc 4"/>
    <w:basedOn w:val="858"/>
    <w:next w:val="858"/>
    <w:uiPriority w:val="39"/>
    <w:unhideWhenUsed/>
    <w:pPr>
      <w:ind w:left="850" w:right="0" w:firstLine="0"/>
      <w:spacing w:after="57"/>
    </w:pPr>
  </w:style>
  <w:style w:type="paragraph" w:styleId="851">
    <w:name w:val="toc 5"/>
    <w:basedOn w:val="858"/>
    <w:next w:val="858"/>
    <w:uiPriority w:val="39"/>
    <w:unhideWhenUsed/>
    <w:pPr>
      <w:ind w:left="1134" w:right="0" w:firstLine="0"/>
      <w:spacing w:after="57"/>
    </w:pPr>
  </w:style>
  <w:style w:type="paragraph" w:styleId="852">
    <w:name w:val="toc 6"/>
    <w:basedOn w:val="858"/>
    <w:next w:val="858"/>
    <w:uiPriority w:val="39"/>
    <w:unhideWhenUsed/>
    <w:pPr>
      <w:ind w:left="1417" w:right="0" w:firstLine="0"/>
      <w:spacing w:after="57"/>
    </w:pPr>
  </w:style>
  <w:style w:type="paragraph" w:styleId="853">
    <w:name w:val="toc 7"/>
    <w:basedOn w:val="858"/>
    <w:next w:val="858"/>
    <w:uiPriority w:val="39"/>
    <w:unhideWhenUsed/>
    <w:pPr>
      <w:ind w:left="1701" w:right="0" w:firstLine="0"/>
      <w:spacing w:after="57"/>
    </w:pPr>
  </w:style>
  <w:style w:type="paragraph" w:styleId="854">
    <w:name w:val="toc 8"/>
    <w:basedOn w:val="858"/>
    <w:next w:val="858"/>
    <w:uiPriority w:val="39"/>
    <w:unhideWhenUsed/>
    <w:pPr>
      <w:ind w:left="1984" w:right="0" w:firstLine="0"/>
      <w:spacing w:after="57"/>
    </w:pPr>
  </w:style>
  <w:style w:type="paragraph" w:styleId="855">
    <w:name w:val="toc 9"/>
    <w:basedOn w:val="858"/>
    <w:next w:val="858"/>
    <w:uiPriority w:val="39"/>
    <w:unhideWhenUsed/>
    <w:pPr>
      <w:ind w:left="2268" w:right="0" w:firstLine="0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858"/>
    <w:next w:val="858"/>
    <w:uiPriority w:val="99"/>
    <w:unhideWhenUsed/>
    <w:pPr>
      <w:spacing w:after="0" w:afterAutospacing="0"/>
    </w:pPr>
  </w:style>
  <w:style w:type="paragraph" w:styleId="858" w:default="1">
    <w:name w:val="Normal"/>
    <w:qFormat/>
    <w:pPr>
      <w:jc w:val="center"/>
    </w:pPr>
    <w:rPr>
      <w:rFonts w:ascii="Times New Roman" w:hAnsi="Times New Roman" w:cs="Times New Roman" w:eastAsia="Times New Roman"/>
      <w:b w:val="0"/>
      <w:sz w:val="28"/>
    </w:rPr>
  </w:style>
  <w:style w:type="table" w:styleId="8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0" w:default="1">
    <w:name w:val="No List"/>
    <w:uiPriority w:val="99"/>
    <w:semiHidden/>
    <w:unhideWhenUsed/>
  </w:style>
  <w:style w:type="paragraph" w:styleId="861">
    <w:name w:val="No Spacing"/>
    <w:basedOn w:val="858"/>
    <w:uiPriority w:val="1"/>
    <w:qFormat/>
    <w:pPr>
      <w:spacing w:after="0" w:line="240" w:lineRule="auto"/>
    </w:pPr>
  </w:style>
  <w:style w:type="paragraph" w:styleId="862">
    <w:name w:val="List Paragraph"/>
    <w:basedOn w:val="858"/>
    <w:uiPriority w:val="34"/>
    <w:qFormat/>
    <w:pPr>
      <w:contextualSpacing/>
      <w:ind w:left="720"/>
    </w:pPr>
  </w:style>
  <w:style w:type="character" w:styleId="86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s://ppt-online.org/606090" TargetMode="External"/><Relationship Id="rId20" Type="http://schemas.openxmlformats.org/officeDocument/2006/relationships/hyperlink" Target="https://hmong.ru/wiki/Reflexive_relation" TargetMode="External"/><Relationship Id="rId21" Type="http://schemas.openxmlformats.org/officeDocument/2006/relationships/hyperlink" Target="https://studfile.net/preview/4229244/page:3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2" w:default="1">
    <w:name w:val="Normal"/>
    <w:qFormat/>
  </w:style>
  <w:style w:type="character" w:styleId="1313" w:default="1">
    <w:name w:val="Default Paragraph Font"/>
    <w:uiPriority w:val="1"/>
    <w:semiHidden/>
    <w:unhideWhenUsed/>
  </w:style>
  <w:style w:type="numbering" w:styleId="1314" w:default="1">
    <w:name w:val="No List"/>
    <w:uiPriority w:val="99"/>
    <w:semiHidden/>
    <w:unhideWhenUsed/>
  </w:style>
  <w:style w:type="paragraph" w:styleId="1315">
    <w:name w:val="Heading 1"/>
    <w:basedOn w:val="1312"/>
    <w:next w:val="1312"/>
    <w:link w:val="1316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16">
    <w:name w:val="Heading 1 Char"/>
    <w:basedOn w:val="1313"/>
    <w:link w:val="1315"/>
    <w:uiPriority w:val="9"/>
    <w:rPr>
      <w:rFonts w:ascii="Arial" w:hAnsi="Arial" w:cs="Arial" w:eastAsia="Arial"/>
      <w:sz w:val="40"/>
      <w:szCs w:val="40"/>
    </w:rPr>
  </w:style>
  <w:style w:type="paragraph" w:styleId="1317">
    <w:name w:val="Heading 2"/>
    <w:basedOn w:val="1312"/>
    <w:next w:val="1312"/>
    <w:link w:val="13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18">
    <w:name w:val="Heading 2 Char"/>
    <w:basedOn w:val="1313"/>
    <w:link w:val="1317"/>
    <w:uiPriority w:val="9"/>
    <w:rPr>
      <w:rFonts w:ascii="Arial" w:hAnsi="Arial" w:cs="Arial" w:eastAsia="Arial"/>
      <w:sz w:val="34"/>
    </w:rPr>
  </w:style>
  <w:style w:type="paragraph" w:styleId="1319">
    <w:name w:val="Heading 3"/>
    <w:basedOn w:val="1312"/>
    <w:next w:val="1312"/>
    <w:link w:val="13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20">
    <w:name w:val="Heading 3 Char"/>
    <w:basedOn w:val="1313"/>
    <w:link w:val="1319"/>
    <w:uiPriority w:val="9"/>
    <w:rPr>
      <w:rFonts w:ascii="Arial" w:hAnsi="Arial" w:cs="Arial" w:eastAsia="Arial"/>
      <w:sz w:val="30"/>
      <w:szCs w:val="30"/>
    </w:rPr>
  </w:style>
  <w:style w:type="paragraph" w:styleId="1321">
    <w:name w:val="Heading 4"/>
    <w:basedOn w:val="1312"/>
    <w:next w:val="1312"/>
    <w:link w:val="13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22">
    <w:name w:val="Heading 4 Char"/>
    <w:basedOn w:val="1313"/>
    <w:link w:val="1321"/>
    <w:uiPriority w:val="9"/>
    <w:rPr>
      <w:rFonts w:ascii="Arial" w:hAnsi="Arial" w:cs="Arial" w:eastAsia="Arial"/>
      <w:b/>
      <w:bCs/>
      <w:sz w:val="26"/>
      <w:szCs w:val="26"/>
    </w:rPr>
  </w:style>
  <w:style w:type="paragraph" w:styleId="1323">
    <w:name w:val="Heading 5"/>
    <w:basedOn w:val="1312"/>
    <w:next w:val="1312"/>
    <w:link w:val="13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24">
    <w:name w:val="Heading 5 Char"/>
    <w:basedOn w:val="1313"/>
    <w:link w:val="1323"/>
    <w:uiPriority w:val="9"/>
    <w:rPr>
      <w:rFonts w:ascii="Arial" w:hAnsi="Arial" w:cs="Arial" w:eastAsia="Arial"/>
      <w:b/>
      <w:bCs/>
      <w:sz w:val="24"/>
      <w:szCs w:val="24"/>
    </w:rPr>
  </w:style>
  <w:style w:type="paragraph" w:styleId="1325">
    <w:name w:val="Heading 6"/>
    <w:basedOn w:val="1312"/>
    <w:next w:val="1312"/>
    <w:link w:val="13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26">
    <w:name w:val="Heading 6 Char"/>
    <w:basedOn w:val="1313"/>
    <w:link w:val="1325"/>
    <w:uiPriority w:val="9"/>
    <w:rPr>
      <w:rFonts w:ascii="Arial" w:hAnsi="Arial" w:cs="Arial" w:eastAsia="Arial"/>
      <w:b/>
      <w:bCs/>
      <w:sz w:val="22"/>
      <w:szCs w:val="22"/>
    </w:rPr>
  </w:style>
  <w:style w:type="paragraph" w:styleId="1327">
    <w:name w:val="Heading 7"/>
    <w:basedOn w:val="1312"/>
    <w:next w:val="1312"/>
    <w:link w:val="13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28">
    <w:name w:val="Heading 7 Char"/>
    <w:basedOn w:val="1313"/>
    <w:link w:val="132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29">
    <w:name w:val="Heading 8"/>
    <w:basedOn w:val="1312"/>
    <w:next w:val="1312"/>
    <w:link w:val="13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30">
    <w:name w:val="Heading 8 Char"/>
    <w:basedOn w:val="1313"/>
    <w:link w:val="1329"/>
    <w:uiPriority w:val="9"/>
    <w:rPr>
      <w:rFonts w:ascii="Arial" w:hAnsi="Arial" w:cs="Arial" w:eastAsia="Arial"/>
      <w:i/>
      <w:iCs/>
      <w:sz w:val="22"/>
      <w:szCs w:val="22"/>
    </w:rPr>
  </w:style>
  <w:style w:type="paragraph" w:styleId="1331">
    <w:name w:val="Heading 9"/>
    <w:basedOn w:val="1312"/>
    <w:next w:val="1312"/>
    <w:link w:val="13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32">
    <w:name w:val="Heading 9 Char"/>
    <w:basedOn w:val="1313"/>
    <w:link w:val="1331"/>
    <w:uiPriority w:val="9"/>
    <w:rPr>
      <w:rFonts w:ascii="Arial" w:hAnsi="Arial" w:cs="Arial" w:eastAsia="Arial"/>
      <w:i/>
      <w:iCs/>
      <w:sz w:val="21"/>
      <w:szCs w:val="21"/>
    </w:rPr>
  </w:style>
  <w:style w:type="paragraph" w:styleId="1333">
    <w:name w:val="List Paragraph"/>
    <w:basedOn w:val="1312"/>
    <w:uiPriority w:val="34"/>
    <w:qFormat/>
    <w:pPr>
      <w:contextualSpacing/>
      <w:ind w:left="720"/>
    </w:pPr>
  </w:style>
  <w:style w:type="table" w:styleId="13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5">
    <w:name w:val="No Spacing"/>
    <w:uiPriority w:val="1"/>
    <w:qFormat/>
    <w:pPr>
      <w:spacing w:before="0" w:after="0" w:line="240" w:lineRule="auto"/>
    </w:pPr>
  </w:style>
  <w:style w:type="paragraph" w:styleId="1336">
    <w:name w:val="Title"/>
    <w:basedOn w:val="1312"/>
    <w:next w:val="1312"/>
    <w:link w:val="13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37">
    <w:name w:val="Title Char"/>
    <w:basedOn w:val="1313"/>
    <w:link w:val="1336"/>
    <w:uiPriority w:val="10"/>
    <w:rPr>
      <w:sz w:val="48"/>
      <w:szCs w:val="48"/>
    </w:rPr>
  </w:style>
  <w:style w:type="paragraph" w:styleId="1338">
    <w:name w:val="Subtitle"/>
    <w:basedOn w:val="1312"/>
    <w:next w:val="1312"/>
    <w:link w:val="1339"/>
    <w:uiPriority w:val="11"/>
    <w:qFormat/>
    <w:pPr>
      <w:spacing w:before="200" w:after="200"/>
    </w:pPr>
    <w:rPr>
      <w:sz w:val="24"/>
      <w:szCs w:val="24"/>
    </w:rPr>
  </w:style>
  <w:style w:type="character" w:styleId="1339">
    <w:name w:val="Subtitle Char"/>
    <w:basedOn w:val="1313"/>
    <w:link w:val="1338"/>
    <w:uiPriority w:val="11"/>
    <w:rPr>
      <w:sz w:val="24"/>
      <w:szCs w:val="24"/>
    </w:rPr>
  </w:style>
  <w:style w:type="paragraph" w:styleId="1340">
    <w:name w:val="Quote"/>
    <w:basedOn w:val="1312"/>
    <w:next w:val="1312"/>
    <w:link w:val="1341"/>
    <w:uiPriority w:val="29"/>
    <w:qFormat/>
    <w:pPr>
      <w:ind w:left="720" w:right="720"/>
    </w:pPr>
    <w:rPr>
      <w:i/>
    </w:rPr>
  </w:style>
  <w:style w:type="character" w:styleId="1341">
    <w:name w:val="Quote Char"/>
    <w:link w:val="1340"/>
    <w:uiPriority w:val="29"/>
    <w:rPr>
      <w:i/>
    </w:rPr>
  </w:style>
  <w:style w:type="paragraph" w:styleId="1342">
    <w:name w:val="Intense Quote"/>
    <w:basedOn w:val="1312"/>
    <w:next w:val="1312"/>
    <w:link w:val="13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3">
    <w:name w:val="Intense Quote Char"/>
    <w:link w:val="1342"/>
    <w:uiPriority w:val="30"/>
    <w:rPr>
      <w:i/>
    </w:rPr>
  </w:style>
  <w:style w:type="paragraph" w:styleId="1344">
    <w:name w:val="Header"/>
    <w:basedOn w:val="1312"/>
    <w:link w:val="13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5">
    <w:name w:val="Header Char"/>
    <w:basedOn w:val="1313"/>
    <w:link w:val="1344"/>
    <w:uiPriority w:val="99"/>
  </w:style>
  <w:style w:type="paragraph" w:styleId="1346">
    <w:name w:val="Footer"/>
    <w:basedOn w:val="1312"/>
    <w:link w:val="13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7">
    <w:name w:val="Footer Char"/>
    <w:basedOn w:val="1313"/>
    <w:link w:val="1346"/>
    <w:uiPriority w:val="99"/>
  </w:style>
  <w:style w:type="paragraph" w:styleId="1348">
    <w:name w:val="Caption"/>
    <w:basedOn w:val="1312"/>
    <w:next w:val="13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49">
    <w:name w:val="Caption Char"/>
    <w:basedOn w:val="1348"/>
    <w:link w:val="1346"/>
    <w:uiPriority w:val="99"/>
  </w:style>
  <w:style w:type="table" w:styleId="1350">
    <w:name w:val="Table Grid"/>
    <w:basedOn w:val="13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1">
    <w:name w:val="Table Grid Light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2">
    <w:name w:val="Plain Table 1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3">
    <w:name w:val="Plain Table 2"/>
    <w:basedOn w:val="13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4">
    <w:name w:val="Plain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5">
    <w:name w:val="Plain Table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6">
    <w:name w:val="Plain Table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57">
    <w:name w:val="Grid Table 1 Light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8">
    <w:name w:val="Grid Table 1 Light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59">
    <w:name w:val="Grid Table 1 Light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Grid Table 1 Light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1">
    <w:name w:val="Grid Table 1 Light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1 Light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Grid Table 1 Light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Grid Table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Grid Table 2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Grid Table 2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Grid Table 2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Grid Table 2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2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2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3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3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3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3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3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3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4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79">
    <w:name w:val="Grid Table 4 - Accent 1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0">
    <w:name w:val="Grid Table 4 - Accent 2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1">
    <w:name w:val="Grid Table 4 - Accent 3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2">
    <w:name w:val="Grid Table 4 - Accent 4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3">
    <w:name w:val="Grid Table 4 - Accent 5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4">
    <w:name w:val="Grid Table 4 - Accent 6"/>
    <w:basedOn w:val="13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5">
    <w:name w:val="Grid Table 5 Dark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86">
    <w:name w:val="Grid Table 5 Dark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87">
    <w:name w:val="Grid Table 5 Dark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88">
    <w:name w:val="Grid Table 5 Dark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89">
    <w:name w:val="Grid Table 5 Dark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90">
    <w:name w:val="Grid Table 5 Dark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91">
    <w:name w:val="Grid Table 5 Dark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92">
    <w:name w:val="Grid Table 6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3">
    <w:name w:val="Grid Table 6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4">
    <w:name w:val="Grid Table 6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5">
    <w:name w:val="Grid Table 6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96">
    <w:name w:val="Grid Table 6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97">
    <w:name w:val="Grid Table 6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8">
    <w:name w:val="Grid Table 6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99">
    <w:name w:val="Grid Table 7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0">
    <w:name w:val="Grid Table 7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7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7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7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7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7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List Table 1 Light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List Table 1 Light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List Table 1 Light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List Table 1 Light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List Table 1 Light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List Table 1 Light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List Table 1 Light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List Table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4">
    <w:name w:val="List Table 2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5">
    <w:name w:val="List Table 2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16">
    <w:name w:val="List Table 2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17">
    <w:name w:val="List Table 2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18">
    <w:name w:val="List Table 2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19">
    <w:name w:val="List Table 2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0">
    <w:name w:val="List Table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List Table 3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List Table 3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List Table 3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List Table 3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3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3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4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4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4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4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4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5 Dark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5">
    <w:name w:val="List Table 5 Dark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6">
    <w:name w:val="List Table 5 Dark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7">
    <w:name w:val="List Table 5 Dark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8">
    <w:name w:val="List Table 5 Dark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5 Dark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0">
    <w:name w:val="List Table 5 Dark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1">
    <w:name w:val="List Table 6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2">
    <w:name w:val="List Table 6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3">
    <w:name w:val="List Table 6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4">
    <w:name w:val="List Table 6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5">
    <w:name w:val="List Table 6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6">
    <w:name w:val="List Table 6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7">
    <w:name w:val="List Table 6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8">
    <w:name w:val="List Table 7 Colorful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49">
    <w:name w:val="List Table 7 Colorful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0">
    <w:name w:val="List Table 7 Colorful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1">
    <w:name w:val="List Table 7 Colorful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52">
    <w:name w:val="List Table 7 Colorful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53">
    <w:name w:val="List Table 7 Colorful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4">
    <w:name w:val="List Table 7 Colorful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5">
    <w:name w:val="Lined - Accent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56">
    <w:name w:val="Lined - Accent 1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57">
    <w:name w:val="Lined - Accent 2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58">
    <w:name w:val="Lined - Accent 3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59">
    <w:name w:val="Lined - Accent 4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0">
    <w:name w:val="Lined - Accent 5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1">
    <w:name w:val="Lined - Accent 6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2">
    <w:name w:val="Bordered &amp; Lined - Accent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3">
    <w:name w:val="Bordered &amp; Lined - Accent 1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64">
    <w:name w:val="Bordered &amp; Lined - Accent 2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65">
    <w:name w:val="Bordered &amp; Lined - Accent 3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66">
    <w:name w:val="Bordered &amp; Lined - Accent 4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67">
    <w:name w:val="Bordered &amp; Lined - Accent 5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68">
    <w:name w:val="Bordered &amp; Lined - Accent 6"/>
    <w:basedOn w:val="13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69">
    <w:name w:val="Bordered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0">
    <w:name w:val="Bordered - Accent 1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1">
    <w:name w:val="Bordered - Accent 2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2">
    <w:name w:val="Bordered - Accent 3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3">
    <w:name w:val="Bordered - Accent 4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4">
    <w:name w:val="Bordered - Accent 5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5">
    <w:name w:val="Bordered - Accent 6"/>
    <w:basedOn w:val="13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76">
    <w:name w:val="Hyperlink"/>
    <w:uiPriority w:val="99"/>
    <w:unhideWhenUsed/>
    <w:rPr>
      <w:color w:val="0000FF" w:themeColor="hyperlink"/>
      <w:u w:val="single"/>
    </w:rPr>
  </w:style>
  <w:style w:type="paragraph" w:styleId="1477">
    <w:name w:val="footnote text"/>
    <w:basedOn w:val="1312"/>
    <w:link w:val="1478"/>
    <w:uiPriority w:val="99"/>
    <w:semiHidden/>
    <w:unhideWhenUsed/>
    <w:pPr>
      <w:spacing w:after="40" w:line="240" w:lineRule="auto"/>
    </w:pPr>
    <w:rPr>
      <w:sz w:val="18"/>
    </w:rPr>
  </w:style>
  <w:style w:type="character" w:styleId="1478">
    <w:name w:val="Footnote Text Char"/>
    <w:link w:val="1477"/>
    <w:uiPriority w:val="99"/>
    <w:rPr>
      <w:sz w:val="18"/>
    </w:rPr>
  </w:style>
  <w:style w:type="character" w:styleId="1479">
    <w:name w:val="footnote reference"/>
    <w:basedOn w:val="1313"/>
    <w:uiPriority w:val="99"/>
    <w:unhideWhenUsed/>
    <w:rPr>
      <w:vertAlign w:val="superscript"/>
    </w:rPr>
  </w:style>
  <w:style w:type="paragraph" w:styleId="1480">
    <w:name w:val="endnote text"/>
    <w:basedOn w:val="1312"/>
    <w:link w:val="1481"/>
    <w:uiPriority w:val="99"/>
    <w:semiHidden/>
    <w:unhideWhenUsed/>
    <w:pPr>
      <w:spacing w:after="0" w:line="240" w:lineRule="auto"/>
    </w:pPr>
    <w:rPr>
      <w:sz w:val="20"/>
    </w:rPr>
  </w:style>
  <w:style w:type="character" w:styleId="1481">
    <w:name w:val="Endnote Text Char"/>
    <w:link w:val="1480"/>
    <w:uiPriority w:val="99"/>
    <w:rPr>
      <w:sz w:val="20"/>
    </w:rPr>
  </w:style>
  <w:style w:type="character" w:styleId="1482">
    <w:name w:val="endnote reference"/>
    <w:basedOn w:val="1313"/>
    <w:uiPriority w:val="99"/>
    <w:semiHidden/>
    <w:unhideWhenUsed/>
    <w:rPr>
      <w:vertAlign w:val="superscript"/>
    </w:rPr>
  </w:style>
  <w:style w:type="paragraph" w:styleId="1483">
    <w:name w:val="toc 1"/>
    <w:basedOn w:val="1312"/>
    <w:next w:val="1312"/>
    <w:uiPriority w:val="39"/>
    <w:unhideWhenUsed/>
    <w:pPr>
      <w:ind w:left="0" w:right="0" w:firstLine="0"/>
      <w:spacing w:after="57"/>
    </w:pPr>
  </w:style>
  <w:style w:type="paragraph" w:styleId="1484">
    <w:name w:val="toc 2"/>
    <w:basedOn w:val="1312"/>
    <w:next w:val="1312"/>
    <w:uiPriority w:val="39"/>
    <w:unhideWhenUsed/>
    <w:pPr>
      <w:ind w:left="283" w:right="0" w:firstLine="0"/>
      <w:spacing w:after="57"/>
    </w:pPr>
  </w:style>
  <w:style w:type="paragraph" w:styleId="1485">
    <w:name w:val="toc 3"/>
    <w:basedOn w:val="1312"/>
    <w:next w:val="1312"/>
    <w:uiPriority w:val="39"/>
    <w:unhideWhenUsed/>
    <w:pPr>
      <w:ind w:left="567" w:right="0" w:firstLine="0"/>
      <w:spacing w:after="57"/>
    </w:pPr>
  </w:style>
  <w:style w:type="paragraph" w:styleId="1486">
    <w:name w:val="toc 4"/>
    <w:basedOn w:val="1312"/>
    <w:next w:val="1312"/>
    <w:uiPriority w:val="39"/>
    <w:unhideWhenUsed/>
    <w:pPr>
      <w:ind w:left="850" w:right="0" w:firstLine="0"/>
      <w:spacing w:after="57"/>
    </w:pPr>
  </w:style>
  <w:style w:type="paragraph" w:styleId="1487">
    <w:name w:val="toc 5"/>
    <w:basedOn w:val="1312"/>
    <w:next w:val="1312"/>
    <w:uiPriority w:val="39"/>
    <w:unhideWhenUsed/>
    <w:pPr>
      <w:ind w:left="1134" w:right="0" w:firstLine="0"/>
      <w:spacing w:after="57"/>
    </w:pPr>
  </w:style>
  <w:style w:type="paragraph" w:styleId="1488">
    <w:name w:val="toc 6"/>
    <w:basedOn w:val="1312"/>
    <w:next w:val="1312"/>
    <w:uiPriority w:val="39"/>
    <w:unhideWhenUsed/>
    <w:pPr>
      <w:ind w:left="1417" w:right="0" w:firstLine="0"/>
      <w:spacing w:after="57"/>
    </w:pPr>
  </w:style>
  <w:style w:type="paragraph" w:styleId="1489">
    <w:name w:val="toc 7"/>
    <w:basedOn w:val="1312"/>
    <w:next w:val="1312"/>
    <w:uiPriority w:val="39"/>
    <w:unhideWhenUsed/>
    <w:pPr>
      <w:ind w:left="1701" w:right="0" w:firstLine="0"/>
      <w:spacing w:after="57"/>
    </w:pPr>
  </w:style>
  <w:style w:type="paragraph" w:styleId="1490">
    <w:name w:val="toc 8"/>
    <w:basedOn w:val="1312"/>
    <w:next w:val="1312"/>
    <w:uiPriority w:val="39"/>
    <w:unhideWhenUsed/>
    <w:pPr>
      <w:ind w:left="1984" w:right="0" w:firstLine="0"/>
      <w:spacing w:after="57"/>
    </w:pPr>
  </w:style>
  <w:style w:type="paragraph" w:styleId="1491">
    <w:name w:val="toc 9"/>
    <w:basedOn w:val="1312"/>
    <w:next w:val="1312"/>
    <w:uiPriority w:val="39"/>
    <w:unhideWhenUsed/>
    <w:pPr>
      <w:ind w:left="2268" w:right="0" w:firstLine="0"/>
      <w:spacing w:after="57"/>
    </w:pPr>
  </w:style>
  <w:style w:type="paragraph" w:styleId="1492">
    <w:name w:val="TOC Heading"/>
    <w:uiPriority w:val="39"/>
    <w:unhideWhenUsed/>
  </w:style>
  <w:style w:type="paragraph" w:styleId="1493">
    <w:name w:val="table of figures"/>
    <w:basedOn w:val="1312"/>
    <w:next w:val="131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Георгий Зюзин</cp:lastModifiedBy>
  <cp:revision>4</cp:revision>
  <dcterms:modified xsi:type="dcterms:W3CDTF">2022-06-07T11:20:47Z</dcterms:modified>
</cp:coreProperties>
</file>