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Теория автоматов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(название дисциплины)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(практическая) работа №2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Микропрограммный автомат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(название (тема) работы)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5" w:right="0" w:firstLine="277.000000000000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Зюзин Г.А.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(Фамилия И.О.)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Проверил(а):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ст. преподаватель кафедры «ВТ»____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(должность)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Лылова А.В.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(Фамилия И.О.)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Ульяновск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программную реализацию автомата Мура, выполняющего микропрограмму операций умножения (код операции - 00) и деления (код операции - 11) с 16 разрядными операндами. Программа должна на каждом шаге выводить значения параметров и текущее состояние.</w:t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была написана программа, выполняющая необходимые операции с операндами и обрабатывающая возможные ошибки(в случае возникновения ошибки ее код записывается в отдельную переменную).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данной программы была проверена на разных входных данных, программа работает корректно. Далее, на ее основе была построена блок схема: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6719970" cy="9477375"/>
            <wp:effectExtent b="0" l="0" r="0" t="0"/>
            <wp:wrapTopAndBottom distB="114300" distT="11430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970" cy="947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6916102" cy="9763909"/>
            <wp:effectExtent b="0" l="0" r="0" t="0"/>
            <wp:wrapTopAndBottom distB="114300" distT="11430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6102" cy="976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after="120" w:before="48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a08lp5jq3z5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Кодирование входных и выходных сигналов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10"/>
        <w:tblGridChange w:id="0">
          <w:tblGrid>
            <w:gridCol w:w="720"/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set(op1) - BINARY_BITS or set(op2) - BINARY_BITS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 != MULTIPLICATION and kod != 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len(op1) &gt; LEN_OPERAND or len(op2) &gt; LEN_OPERAND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int(op2, 2) ==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 == MULTIPLICATION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len(res) &gt; LEN_OPERAND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975"/>
        <w:gridCol w:w="765"/>
        <w:gridCol w:w="3885"/>
        <w:tblGridChange w:id="0">
          <w:tblGrid>
            <w:gridCol w:w="675"/>
            <w:gridCol w:w="3975"/>
            <w:gridCol w:w="76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LEN_OPERAND =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= open("index.txt")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BINARY_BITS = {'0', '1'}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kod, op1, op2 = file.readline().split(' ')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NO_ERRORS = '000'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DIVISION_BY_ZERO = '001'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INCORRECT_OPCODE = '010'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 = INCORRECT_INPUT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INCORRECT_INPUT = '011'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 = INCORRECT_OPCODE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INCORRECT_LEN = '100'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 = INCORRECT_LEN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OVERFLOW = '101'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op1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MULTIPLICATION = '00'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op2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 = '11'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 = DIVISION_BY_ZERO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kod, op1, op2, res, err 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(0, 0, 0, 0, 0)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 = bin(int(op1, 2) *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int(op2, 2))[2:]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bin(int(op1, 2) //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int(op2, 2))[2:]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 = OVERFLOW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 = res[-LEN_OPERAND:]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 с указанными переходами и выходами.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9480" cy="445770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программы.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добавления вывода состояний в программу, она соответствует всем требования задания. Рассмотрим примеры ее работы: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00 0000000001000000 0000000000001000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0000000001000000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S6: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0000000001000000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0000001000000000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0000000001000000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0000001000000000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11 0000000001001001 0000000000001000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S7: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0000000000001001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0000000000001001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10 0000000001001001 0000000000001000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10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10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010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10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0000000000001000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010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11 0000000001001001 0000000000001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0000000000000001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S4: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100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100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№5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11 0000000001001001 0000000000001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0000000000001234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0000000000001234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011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0000000000001234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011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№6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11 0000000001001001 0000000000000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S5: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001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11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0000000001001001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001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№7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(из файла):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00 1100000001001001 1000000010100000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0000000000000000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0000000000000000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1100000001001001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1000000010100000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0000000000000000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000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S8: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1100000001001001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1000000010100000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1010110110100000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101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S0: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kod = 00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= 1100000001001001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op2 = 1000000010100000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1010110110100000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 = 101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кода.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print_state(state, kod, op1, op2, res, err):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print(f"\n{state}:\nkod = {str(kod).zfill(2)}\nop1 = {str(op1).zfill(LEN_OPERAND)}\nop2 = {str(op2).zfill(LEN_OPERAND)}\n"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f"res = {str(res).zfill(LEN_OPERAND)}\nerr = {str(err).zfill(3)}")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LEN_OPERAND = 16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BINARY_BITS = {'0', '1'}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NO_ERRORS = '000'                 # Нет ошибок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DIVISION_BY_ZERO = '001'          # Деление на ноль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INCORRECT_OPCODE = '010'          # Неверный код операции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INCORRECT_INPUT = '011'           # Неверная форма ввода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INCORRECT_LEN = '100'             # Неверная длина ввода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OVERFLOW = '101'                  # Переволнение разрядной сетки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MULTIPLICATION = '00'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 = '11'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kod, op1, op2, res, err = (0, 0, 0, 0, 0)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print_state("S0", kod, op1, op2, res, err)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 = open("input.txt")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kod, op1, op2 = file.readline().split(' ')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print_state("S1", kod, op1, op2, res, err)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set(op1) - BINARY_BITS or set(op2) - BINARY_BITS: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 = INCORRECT_INPUT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print_state("S2", kod, op1, op2, res, err)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kod != MULTIPLICATION and kod != DIVISION: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 = INCORRECT_OPCODE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print_state("S3", kod, op1, op2, res, err)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len(op1) != LEN_OPERAND or len(op2) != LEN_OPERAND: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 = INCORRECT_LEN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op1 = 0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op2 = 0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print_state("S4", kod, op1, op2, res, err)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int(op2, 2) == 0: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 = DIVISION_BY_ZERO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print_state("S5", kod, op1, op2, res, err)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kod == MULTIPLICATION: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 = bin(int(op1, 2) * int(op2, 2))[2:]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len(res) &gt; LEN_OPERAND: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err = OVERFLOW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 = res[-LEN_OPERAND:]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print_state("S8", kod, op1, op2, res, err)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print_state("S6", kod, op1, op2, res, err)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 = bin(int(op1, 2) // int(op2, 2))[2:]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print_state("S7", kod, op1, op2, res, err)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print_state("S0", kod, op1, op2, res, err)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Листинг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07C7"/>
  </w:style>
  <w:style w:type="paragraph" w:styleId="1">
    <w:name w:val="heading 1"/>
    <w:basedOn w:val="a"/>
    <w:next w:val="a"/>
    <w:link w:val="10"/>
    <w:uiPriority w:val="9"/>
    <w:qFormat w:val="1"/>
    <w:rsid w:val="007E7E1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5407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E14E9"/>
    <w:pPr>
      <w:spacing w:after="0" w:line="240" w:lineRule="auto"/>
      <w:ind w:left="720"/>
      <w:contextualSpacing w:val="1"/>
    </w:pPr>
    <w:rPr>
      <w:rFonts w:ascii="Liberation Serif" w:cs="Mangal" w:eastAsia="Noto Sans CJK SC Regular" w:hAnsi="Liberation Serif"/>
      <w:kern w:val="2"/>
      <w:sz w:val="24"/>
      <w:szCs w:val="21"/>
      <w:lang w:bidi="hi-IN" w:eastAsia="zh-CN"/>
    </w:rPr>
  </w:style>
  <w:style w:type="paragraph" w:styleId="a5">
    <w:name w:val="caption"/>
    <w:basedOn w:val="a"/>
    <w:next w:val="a"/>
    <w:uiPriority w:val="35"/>
    <w:unhideWhenUsed w:val="1"/>
    <w:qFormat w:val="1"/>
    <w:rsid w:val="0067284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6A48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unhideWhenUsed w:val="1"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0" w:customStyle="1">
    <w:name w:val="Стандартный HTML Знак"/>
    <w:basedOn w:val="a0"/>
    <w:link w:val="HTML"/>
    <w:uiPriority w:val="99"/>
    <w:rsid w:val="007D130E"/>
    <w:rPr>
      <w:rFonts w:ascii="Courier New" w:cs="Courier New" w:eastAsia="Times New Roman" w:hAnsi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 w:val="1"/>
    <w:unhideWhenUsed w:val="1"/>
    <w:rsid w:val="00BF72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BF720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7E7E1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9">
    <w:name w:val="No Spacing"/>
    <w:uiPriority w:val="1"/>
    <w:qFormat w:val="1"/>
    <w:rsid w:val="007E7E17"/>
    <w:pPr>
      <w:spacing w:after="0" w:line="240" w:lineRule="auto"/>
    </w:pPr>
  </w:style>
  <w:style w:type="character" w:styleId="ng-star-inserted" w:customStyle="1">
    <w:name w:val="ng-star-inserted"/>
    <w:basedOn w:val="a0"/>
    <w:rsid w:val="002C7E0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R3ViwLADbARfDcXAYjLlRGfew==">AMUW2mXSwCieqJ7dDxM9IaNzJHZeG/7Q1tjFwpiw2Slp5vXwJmwq/lvi5Q13jmx/1OJYTyRjnZrwy9TEP57YJQNNs4E+Ad6yg/JK57sdwgSpO3e4s1vPNJq7pTp9lOX2P9fD++je0bSCt/BFbiO/vUusNDpfMYTiTg==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2023-02-15T10:23:00Z</dcterms:created>
  <dc:creator>Egor</dc:creator>
</cp:coreProperties>
</file>