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44" w:rsidRPr="00867F44" w:rsidRDefault="00867F44" w:rsidP="00867F4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67F4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将3D坐标转成2D坐标的方法 </w:t>
      </w:r>
    </w:p>
    <w:p w:rsidR="00867F44" w:rsidRPr="00867F44" w:rsidRDefault="00867F44" w:rsidP="00867F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2013年04月11日 by U3d / </w:t>
      </w:r>
      <w:hyperlink r:id="rId4" w:tooltip="查看 Unity3D 基础教程 中的全部文章" w:history="1">
        <w:r w:rsidRPr="00867F4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67F4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261 次 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67F44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867F44">
        <w:rPr>
          <w:rFonts w:ascii="微软雅黑" w:hAnsi="微软雅黑" w:cs="宋体" w:hint="eastAsia"/>
          <w:color w:val="555555"/>
          <w:sz w:val="21"/>
          <w:szCs w:val="21"/>
        </w:rPr>
        <w:t>：将3D坐标转成2D坐标的方法。3D坐标在Unity中称作World Space,2D坐标称作Screen Space, 是以pixel为基准，以iPad 1024 x 768（4:3）的解析度为例子：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左上角是 （0,0）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右下角是（1024,768）</w:t>
      </w:r>
    </w:p>
    <w:p w:rsidR="00867F44" w:rsidRPr="00867F44" w:rsidRDefault="00867F44" w:rsidP="00867F4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57500" cy="2152650"/>
            <wp:effectExtent l="19050" t="0" r="0" b="0"/>
            <wp:docPr id="1" name="图片 1" descr="Unity3D教程：将3D坐标转成2D坐标的方法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将3D坐标转成2D坐标的方法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4" w:rsidRPr="00867F44" w:rsidRDefault="00867F44" w:rsidP="00867F4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Unity3D教程：将3D坐标转成2D坐标的方法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功能制作：点击画面中的3D方块 然後在该方块的中心位置产生相对应的GUI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主要是应用此功能： camera.WorldToScreenPoint （）；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将以下的JavaScript加在Camera物件下。</w:t>
      </w:r>
    </w:p>
    <w:p w:rsidR="00867F44" w:rsidRPr="00867F44" w:rsidRDefault="00867F44" w:rsidP="00867F4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743575" cy="3876675"/>
            <wp:effectExtent l="19050" t="0" r="9525" b="0"/>
            <wp:docPr id="2" name="图片 2" descr="Unity3D教程：将3D坐标转成2D坐标的方法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将3D坐标转成2D坐标的方法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4" w:rsidRPr="00867F44" w:rsidRDefault="00867F44" w:rsidP="00867F4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Unity3D教程：将3D坐标转成2D坐标的方法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1.Raycast点击设定：让你可以用滑鼠（PC）/手指（iPad, mobile devices）做点击测试。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2.用“tower”标签名称来区隔不同的3D物件。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3.用此功能取得所点击的3D物件的x,y,z坐标（world space） 然后再透过camera.WorldScreenPoint（）转换成screen space的2D坐标。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4.然后我们利用所获得的2D坐标 将UI产生在设备萤幕的相对应位置上 *注意：y的坐标是要用设备萤幕的Height减去所获得的物件y坐标。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结果示范：</w:t>
      </w:r>
    </w:p>
    <w:p w:rsidR="00867F44" w:rsidRPr="00867F44" w:rsidRDefault="00867F44" w:rsidP="00867F4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715000" cy="2162175"/>
            <wp:effectExtent l="19050" t="0" r="0" b="0"/>
            <wp:docPr id="3" name="图片 3" descr="Unity3D教程：将3D坐标转成2D坐标的方法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将3D坐标转成2D坐标的方法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44" w:rsidRPr="00867F44" w:rsidRDefault="00867F44" w:rsidP="00867F4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Unity3D教程：将3D坐标转成2D坐标的方法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点中间的方块 UI就产生在中间 点左上的方块 UI就产生在左上</w:t>
      </w:r>
    </w:p>
    <w:p w:rsidR="00867F44" w:rsidRPr="00867F44" w:rsidRDefault="00867F44" w:rsidP="00867F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7F44">
        <w:rPr>
          <w:rFonts w:ascii="微软雅黑" w:hAnsi="微软雅黑" w:cs="宋体" w:hint="eastAsia"/>
          <w:color w:val="555555"/>
          <w:sz w:val="21"/>
          <w:szCs w:val="21"/>
        </w:rPr>
        <w:t>应用：Tower Defense游戏中 点击画面中的物件 &gt;然後卖出或升级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7F44"/>
    <w:rsid w:val="008B7726"/>
    <w:rsid w:val="00D31D50"/>
    <w:rsid w:val="00E7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7F4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67F44"/>
    <w:rPr>
      <w:b/>
      <w:bCs/>
    </w:rPr>
  </w:style>
  <w:style w:type="paragraph" w:customStyle="1" w:styleId="wp-caption-text1">
    <w:name w:val="wp-caption-text1"/>
    <w:basedOn w:val="a"/>
    <w:rsid w:val="00867F4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67F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7F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39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752555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523842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1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hyperlink" Target="http://www.unitymanual.com/wp-content/uploads/2013/04/31.pn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2013-05-09T06:15:00Z</dcterms:modified>
</cp:coreProperties>
</file>