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F0" w:rsidRPr="009B31F0" w:rsidRDefault="009B31F0" w:rsidP="009B31F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B31F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新手必备：Drag.DragWindow()拖动效果的实现 </w:t>
      </w:r>
    </w:p>
    <w:p w:rsidR="009B31F0" w:rsidRPr="009B31F0" w:rsidRDefault="009B31F0" w:rsidP="009B31F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B31F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2013年05月23日 by U3d / </w:t>
      </w:r>
      <w:hyperlink r:id="rId4" w:tooltip="查看 Unity3D脚本/插件 中的全部文章" w:history="1">
        <w:r w:rsidRPr="009B31F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B31F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B31F0" w:rsidRPr="009B31F0" w:rsidTr="009B31F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B31F0" w:rsidRPr="009B31F0" w:rsidRDefault="009B31F0" w:rsidP="009B3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1F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1F0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1F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GUI_try10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window01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定义窗体初始状态：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、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位置及长宽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window01 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31F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,window01,DoMyWindow,“My Windows”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定义为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window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窗体，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“My Windows”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为窗体标题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DoMyWindow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31F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windowID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//GUI.DragWindow(new Rect(0,0,10000,20));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31F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DragWindow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9B31F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使用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DragWindow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window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窗体为可被鼠标拖动移动，并设置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window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窗体的鼠标响应范围，四个值分别是窗体中响应区的开始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X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、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Y</w:t>
            </w:r>
            <w:r w:rsidRPr="009B31F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位置（窗体中的局部坐标），响应区的长宽。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31F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31F0" w:rsidRPr="009B31F0" w:rsidRDefault="009B31F0" w:rsidP="009B31F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31F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31F0" w:rsidRPr="009B31F0" w:rsidTr="009B31F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31F0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9B31F0" w:rsidRPr="009B31F0" w:rsidRDefault="009B31F0" w:rsidP="009B31F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A699C"/>
    <w:rsid w:val="00323B43"/>
    <w:rsid w:val="003D37D8"/>
    <w:rsid w:val="00426133"/>
    <w:rsid w:val="004358AB"/>
    <w:rsid w:val="008B7726"/>
    <w:rsid w:val="009B31F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31F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B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31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46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2013-05-23T05:46:00Z</dcterms:modified>
</cp:coreProperties>
</file>