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BF5" w:rsidRPr="00CA6BF5" w:rsidRDefault="00CA6BF5" w:rsidP="00CA6BF5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CA6BF5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浏览器屏蔽右键 禁止全屏代码 </w:t>
      </w:r>
    </w:p>
    <w:p w:rsidR="00CA6BF5" w:rsidRPr="00CA6BF5" w:rsidRDefault="00CA6BF5" w:rsidP="00CA6BF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CA6BF5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2013年04月23日 by U3d / </w:t>
      </w:r>
      <w:hyperlink r:id="rId4" w:tooltip="查看 Unity3D脚本/插件 中的全部文章" w:history="1">
        <w:r w:rsidRPr="00CA6BF5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CA6BF5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128 次 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CA6BF5" w:rsidRPr="00CA6BF5" w:rsidTr="00CA6BF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A6BF5" w:rsidRPr="00CA6BF5" w:rsidRDefault="00CA6BF5" w:rsidP="00CA6BF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A6BF5" w:rsidRPr="00CA6BF5" w:rsidRDefault="00CA6BF5" w:rsidP="00CA6BF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A6BF5" w:rsidRPr="00CA6BF5" w:rsidRDefault="00CA6BF5" w:rsidP="00CA6BF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CA6BF5" w:rsidRPr="00CA6BF5" w:rsidRDefault="00CA6BF5" w:rsidP="00CA6B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37"/>
        <w:gridCol w:w="8144"/>
      </w:tblGrid>
      <w:tr w:rsidR="00CA6BF5" w:rsidRPr="00CA6BF5" w:rsidTr="00CA6BF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A6BF5" w:rsidRPr="00CA6BF5" w:rsidRDefault="00CA6BF5" w:rsidP="00CA6BF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A6BF5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A6BF5" w:rsidRPr="00CA6BF5" w:rsidRDefault="00CA6BF5" w:rsidP="00CA6BF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A6BF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width</w:t>
            </w:r>
            <w:r w:rsidRPr="00CA6BF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A6BF5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"600"</w:t>
            </w:r>
            <w:r w:rsidRPr="00CA6BF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height</w:t>
            </w:r>
            <w:r w:rsidRPr="00CA6BF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A6BF5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"450"</w:t>
            </w:r>
          </w:p>
        </w:tc>
      </w:tr>
      <w:tr w:rsidR="00CA6BF5" w:rsidRPr="00CA6BF5" w:rsidTr="00CA6BF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A6BF5" w:rsidRPr="00CA6BF5" w:rsidRDefault="00CA6BF5" w:rsidP="00CA6BF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A6BF5">
              <w:rPr>
                <w:rFonts w:ascii="Courier New" w:hAnsi="Courier New" w:cs="Courier New"/>
                <w:color w:val="FFFFFF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A6BF5" w:rsidRPr="00CA6BF5" w:rsidRDefault="00CA6BF5" w:rsidP="00CA6BF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A6BF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codebase</w:t>
            </w:r>
            <w:r w:rsidRPr="00CA6BF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A6BF5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"http://webplayer.unity3d.com/download_webplayer/UnityWebPlayer.cab#version=2,0,0,0"</w:t>
            </w:r>
            <w:r w:rsidRPr="00CA6BF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</w:p>
        </w:tc>
      </w:tr>
      <w:tr w:rsidR="00CA6BF5" w:rsidRPr="00CA6BF5" w:rsidTr="00CA6BF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A6BF5" w:rsidRPr="00CA6BF5" w:rsidRDefault="00CA6BF5" w:rsidP="00CA6BF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A6BF5">
              <w:rPr>
                <w:rFonts w:ascii="Courier New" w:hAnsi="Courier New" w:cs="Courier New"/>
                <w:color w:val="FFFFFF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A6BF5" w:rsidRPr="00CA6BF5" w:rsidRDefault="00CA6BF5" w:rsidP="00CA6BF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A6BF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A6BF5" w:rsidRPr="00CA6BF5" w:rsidTr="00CA6BF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A6BF5" w:rsidRPr="00CA6BF5" w:rsidRDefault="00CA6BF5" w:rsidP="00CA6BF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A6BF5">
              <w:rPr>
                <w:rFonts w:ascii="Courier New" w:hAnsi="Courier New" w:cs="Courier New"/>
                <w:color w:val="FFFFFF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A6BF5" w:rsidRPr="00CA6BF5" w:rsidRDefault="00CA6BF5" w:rsidP="00CA6BF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A6BF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CA6BF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屏蔽右键菜单</w:t>
            </w:r>
          </w:p>
        </w:tc>
      </w:tr>
      <w:tr w:rsidR="00CA6BF5" w:rsidRPr="00CA6BF5" w:rsidTr="00CA6BF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A6BF5" w:rsidRPr="00CA6BF5" w:rsidRDefault="00CA6BF5" w:rsidP="00CA6BF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A6BF5">
              <w:rPr>
                <w:rFonts w:ascii="Courier New" w:hAnsi="Courier New" w:cs="Courier New"/>
                <w:color w:val="FFFFFF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A6BF5" w:rsidRPr="00CA6BF5" w:rsidRDefault="00CA6BF5" w:rsidP="00CA6BF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A6BF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CA6BF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禁止全屏</w:t>
            </w:r>
          </w:p>
        </w:tc>
      </w:tr>
      <w:tr w:rsidR="00CA6BF5" w:rsidRPr="00CA6BF5" w:rsidTr="00CA6BF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A6BF5" w:rsidRPr="00CA6BF5" w:rsidRDefault="00CA6BF5" w:rsidP="00CA6BF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A6BF5">
              <w:rPr>
                <w:rFonts w:ascii="Courier New" w:hAnsi="Courier New" w:cs="Courier New"/>
                <w:color w:val="FFFFFF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A6BF5" w:rsidRPr="00CA6BF5" w:rsidRDefault="00CA6BF5" w:rsidP="00CA6BF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A6BF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type</w:t>
            </w:r>
            <w:r w:rsidRPr="00CA6BF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A6BF5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"application/vnd.unity"</w:t>
            </w:r>
            <w:r w:rsidRPr="00CA6BF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pluginspage</w:t>
            </w:r>
            <w:r w:rsidRPr="00CA6BF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A6BF5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"http://www.unity3d.com/unity-web-player-2.x"</w:t>
            </w:r>
          </w:p>
        </w:tc>
      </w:tr>
      <w:tr w:rsidR="00CA6BF5" w:rsidRPr="00CA6BF5" w:rsidTr="00CA6BF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A6BF5" w:rsidRPr="00CA6BF5" w:rsidRDefault="00CA6BF5" w:rsidP="00CA6BF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A6BF5">
              <w:rPr>
                <w:rFonts w:ascii="Courier New" w:hAnsi="Courier New" w:cs="Courier New"/>
                <w:color w:val="FFFFFF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A6BF5" w:rsidRPr="00CA6BF5" w:rsidRDefault="00CA6BF5" w:rsidP="00CA6BF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A6BF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disableContextMenu</w:t>
            </w:r>
            <w:r w:rsidRPr="00CA6BF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A6BF5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"true"</w:t>
            </w:r>
            <w:r w:rsidRPr="00CA6BF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A6BF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</w:p>
        </w:tc>
      </w:tr>
      <w:tr w:rsidR="00CA6BF5" w:rsidRPr="00CA6BF5" w:rsidTr="00CA6BF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A6BF5" w:rsidRPr="00CA6BF5" w:rsidRDefault="00CA6BF5" w:rsidP="00CA6BF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A6BF5">
              <w:rPr>
                <w:rFonts w:ascii="Courier New" w:hAnsi="Courier New" w:cs="Courier New"/>
                <w:color w:val="FFFFFF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A6BF5" w:rsidRPr="00CA6BF5" w:rsidRDefault="00CA6BF5" w:rsidP="00CA6BF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A6BF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CA6BF5" w:rsidRPr="00CA6BF5" w:rsidTr="00CA6BF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A6BF5" w:rsidRPr="00CA6BF5" w:rsidRDefault="00CA6BF5" w:rsidP="00CA6BF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A6BF5">
              <w:rPr>
                <w:rFonts w:ascii="Courier New" w:hAnsi="Courier New" w:cs="Courier New"/>
                <w:color w:val="FFFFFF"/>
                <w:sz w:val="18"/>
                <w:szCs w:val="18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CA6BF5" w:rsidRPr="00CA6BF5" w:rsidRDefault="00CA6BF5" w:rsidP="00CA6BF5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323B43"/>
    <w:rsid w:val="003D37D8"/>
    <w:rsid w:val="00426133"/>
    <w:rsid w:val="004358AB"/>
    <w:rsid w:val="008B7726"/>
    <w:rsid w:val="00A120CA"/>
    <w:rsid w:val="00CA6BF5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A6BF5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CA6B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A6BF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22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7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50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632783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2013-05-15T09:50:00Z</dcterms:modified>
</cp:coreProperties>
</file>