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2F" w:rsidRPr="003A2E2F" w:rsidRDefault="003A2E2F" w:rsidP="003A2E2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A2E2F">
        <w:rPr>
          <w:rFonts w:ascii="微软雅黑" w:hAnsi="微软雅黑" w:cs="宋体" w:hint="eastAsia"/>
          <w:b/>
          <w:bCs/>
          <w:color w:val="4E4E4E"/>
          <w:kern w:val="36"/>
          <w:sz w:val="33"/>
          <w:szCs w:val="33"/>
        </w:rPr>
        <w:t xml:space="preserve">自定义对象的编辑窗口 </w:t>
      </w:r>
    </w:p>
    <w:p w:rsidR="003A2E2F" w:rsidRPr="003A2E2F" w:rsidRDefault="003A2E2F" w:rsidP="003A2E2F">
      <w:pPr>
        <w:shd w:val="clear" w:color="auto" w:fill="FFFFFF"/>
        <w:adjustRightInd/>
        <w:snapToGrid/>
        <w:spacing w:after="0"/>
        <w:rPr>
          <w:rFonts w:ascii="微软雅黑" w:hAnsi="微软雅黑" w:cs="宋体" w:hint="eastAsia"/>
          <w:color w:val="555555"/>
          <w:sz w:val="21"/>
          <w:szCs w:val="21"/>
        </w:rPr>
      </w:pPr>
      <w:r w:rsidRPr="003A2E2F">
        <w:rPr>
          <w:rFonts w:ascii="微软雅黑" w:hAnsi="微软雅黑" w:cs="宋体" w:hint="eastAsia"/>
          <w:color w:val="999999"/>
          <w:spacing w:val="15"/>
          <w:sz w:val="18"/>
          <w:szCs w:val="18"/>
        </w:rPr>
        <w:t xml:space="preserve">Posted on 2013年07月07日 by U3d / </w:t>
      </w:r>
      <w:hyperlink r:id="rId6" w:tooltip="查看 Unity3D脚本/插件 中的全部文章" w:history="1">
        <w:r w:rsidRPr="003A2E2F">
          <w:rPr>
            <w:rFonts w:ascii="微软雅黑" w:hAnsi="微软雅黑" w:cs="宋体" w:hint="eastAsia"/>
            <w:color w:val="0088DD"/>
            <w:spacing w:val="15"/>
            <w:sz w:val="18"/>
          </w:rPr>
          <w:t>Unity3D脚本/插件</w:t>
        </w:r>
      </w:hyperlink>
      <w:r w:rsidRPr="003A2E2F">
        <w:rPr>
          <w:rFonts w:ascii="微软雅黑" w:hAnsi="微软雅黑" w:cs="宋体" w:hint="eastAsia"/>
          <w:color w:val="999999"/>
          <w:spacing w:val="15"/>
          <w:sz w:val="18"/>
          <w:szCs w:val="18"/>
        </w:rPr>
        <w:t xml:space="preserve"> /被围观 40 次 </w:t>
      </w:r>
    </w:p>
    <w:p w:rsidR="003A2E2F" w:rsidRPr="003A2E2F" w:rsidRDefault="003A2E2F" w:rsidP="003A2E2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A2E2F">
        <w:rPr>
          <w:rFonts w:ascii="微软雅黑" w:hAnsi="微软雅黑" w:cs="宋体" w:hint="eastAsia"/>
          <w:color w:val="555555"/>
          <w:sz w:val="21"/>
          <w:szCs w:val="21"/>
        </w:rPr>
        <w:t>你可能需要对自己定义的类对象暴露一些接口给使用编辑器的开发人员。比如你想让他编辑一个UI控件之类的对象，你可以使用下面的方法来实现：</w:t>
      </w:r>
    </w:p>
    <w:p w:rsidR="003A2E2F" w:rsidRPr="003A2E2F" w:rsidRDefault="003A2E2F" w:rsidP="003A2E2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A2E2F">
        <w:rPr>
          <w:rFonts w:ascii="宋体" w:eastAsia="宋体" w:hAnsi="宋体" w:cs="宋体" w:hint="eastAsia"/>
          <w:color w:val="555555"/>
          <w:sz w:val="24"/>
        </w:rPr>
        <w:t>using UnityEngine; using UnityEditor; [CustomEditor(typeof(UIWidget))] // 对UIWidget 对象编辑窗进行的重构 public class UIWidgetInspector : Editor { protected UIWidget mWidget; static protected bool mUseShader = false; bool mInitialized = false; protected bool mAllowPreview = true; public override void OnInspectorGUI () { }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BAD" w:rsidRDefault="00047BAD" w:rsidP="003A2E2F">
      <w:pPr>
        <w:spacing w:after="0"/>
      </w:pPr>
      <w:r>
        <w:separator/>
      </w:r>
    </w:p>
  </w:endnote>
  <w:endnote w:type="continuationSeparator" w:id="0">
    <w:p w:rsidR="00047BAD" w:rsidRDefault="00047BAD" w:rsidP="003A2E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BAD" w:rsidRDefault="00047BAD" w:rsidP="003A2E2F">
      <w:pPr>
        <w:spacing w:after="0"/>
      </w:pPr>
      <w:r>
        <w:separator/>
      </w:r>
    </w:p>
  </w:footnote>
  <w:footnote w:type="continuationSeparator" w:id="0">
    <w:p w:rsidR="00047BAD" w:rsidRDefault="00047BAD" w:rsidP="003A2E2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047BAD"/>
    <w:rsid w:val="00172EA9"/>
    <w:rsid w:val="00323B43"/>
    <w:rsid w:val="003A2E2F"/>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2E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A2E2F"/>
    <w:rPr>
      <w:rFonts w:ascii="Tahoma" w:hAnsi="Tahoma"/>
      <w:sz w:val="18"/>
      <w:szCs w:val="18"/>
    </w:rPr>
  </w:style>
  <w:style w:type="paragraph" w:styleId="a4">
    <w:name w:val="footer"/>
    <w:basedOn w:val="a"/>
    <w:link w:val="Char0"/>
    <w:uiPriority w:val="99"/>
    <w:semiHidden/>
    <w:unhideWhenUsed/>
    <w:rsid w:val="003A2E2F"/>
    <w:pPr>
      <w:tabs>
        <w:tab w:val="center" w:pos="4153"/>
        <w:tab w:val="right" w:pos="8306"/>
      </w:tabs>
    </w:pPr>
    <w:rPr>
      <w:sz w:val="18"/>
      <w:szCs w:val="18"/>
    </w:rPr>
  </w:style>
  <w:style w:type="character" w:customStyle="1" w:styleId="Char0">
    <w:name w:val="页脚 Char"/>
    <w:basedOn w:val="a0"/>
    <w:link w:val="a4"/>
    <w:uiPriority w:val="99"/>
    <w:semiHidden/>
    <w:rsid w:val="003A2E2F"/>
    <w:rPr>
      <w:rFonts w:ascii="Tahoma" w:hAnsi="Tahoma"/>
      <w:sz w:val="18"/>
      <w:szCs w:val="18"/>
    </w:rPr>
  </w:style>
  <w:style w:type="character" w:styleId="a5">
    <w:name w:val="Hyperlink"/>
    <w:basedOn w:val="a0"/>
    <w:uiPriority w:val="99"/>
    <w:semiHidden/>
    <w:unhideWhenUsed/>
    <w:rsid w:val="003A2E2F"/>
    <w:rPr>
      <w:strike w:val="0"/>
      <w:dstrike w:val="0"/>
      <w:color w:val="0088DD"/>
      <w:u w:val="none"/>
      <w:effect w:val="none"/>
    </w:rPr>
  </w:style>
  <w:style w:type="character" w:styleId="HTML">
    <w:name w:val="HTML Code"/>
    <w:basedOn w:val="a0"/>
    <w:uiPriority w:val="99"/>
    <w:semiHidden/>
    <w:unhideWhenUsed/>
    <w:rsid w:val="003A2E2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64026016">
      <w:bodyDiv w:val="1"/>
      <w:marLeft w:val="0"/>
      <w:marRight w:val="0"/>
      <w:marTop w:val="0"/>
      <w:marBottom w:val="0"/>
      <w:divBdr>
        <w:top w:val="none" w:sz="0" w:space="0" w:color="auto"/>
        <w:left w:val="none" w:sz="0" w:space="0" w:color="auto"/>
        <w:bottom w:val="none" w:sz="0" w:space="0" w:color="auto"/>
        <w:right w:val="none" w:sz="0" w:space="0" w:color="auto"/>
      </w:divBdr>
      <w:divsChild>
        <w:div w:id="1262833375">
          <w:marLeft w:val="0"/>
          <w:marRight w:val="0"/>
          <w:marTop w:val="0"/>
          <w:marBottom w:val="0"/>
          <w:divBdr>
            <w:top w:val="none" w:sz="0" w:space="0" w:color="auto"/>
            <w:left w:val="none" w:sz="0" w:space="0" w:color="auto"/>
            <w:bottom w:val="none" w:sz="0" w:space="0" w:color="auto"/>
            <w:right w:val="none" w:sz="0" w:space="0" w:color="auto"/>
          </w:divBdr>
          <w:divsChild>
            <w:div w:id="234365649">
              <w:marLeft w:val="0"/>
              <w:marRight w:val="0"/>
              <w:marTop w:val="0"/>
              <w:marBottom w:val="0"/>
              <w:divBdr>
                <w:top w:val="none" w:sz="0" w:space="0" w:color="auto"/>
                <w:left w:val="none" w:sz="0" w:space="0" w:color="auto"/>
                <w:bottom w:val="none" w:sz="0" w:space="0" w:color="auto"/>
                <w:right w:val="none" w:sz="0" w:space="0" w:color="auto"/>
              </w:divBdr>
              <w:divsChild>
                <w:div w:id="257905917">
                  <w:marLeft w:val="0"/>
                  <w:marRight w:val="0"/>
                  <w:marTop w:val="0"/>
                  <w:marBottom w:val="0"/>
                  <w:divBdr>
                    <w:top w:val="none" w:sz="0" w:space="0" w:color="auto"/>
                    <w:left w:val="none" w:sz="0" w:space="0" w:color="auto"/>
                    <w:bottom w:val="none" w:sz="0" w:space="0" w:color="auto"/>
                    <w:right w:val="none" w:sz="0" w:space="0" w:color="auto"/>
                  </w:divBdr>
                  <w:divsChild>
                    <w:div w:id="753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scrip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2013-07-11T05:37:00Z</dcterms:modified>
</cp:coreProperties>
</file>