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92C" w:rsidRPr="0073592C" w:rsidRDefault="0073592C" w:rsidP="0073592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3592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JS的渐隐脚本 </w:t>
      </w:r>
    </w:p>
    <w:p w:rsidR="0073592C" w:rsidRPr="0073592C" w:rsidRDefault="0073592C" w:rsidP="0073592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3592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2013年05月09日 by U3d / </w:t>
      </w:r>
      <w:hyperlink r:id="rId4" w:tooltip="查看 Unity3D脚本/插件 中的全部文章" w:history="1">
        <w:r w:rsidRPr="0073592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3592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83 次 </w:t>
      </w:r>
    </w:p>
    <w:p w:rsidR="0073592C" w:rsidRPr="0073592C" w:rsidRDefault="0073592C" w:rsidP="0073592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592C">
        <w:rPr>
          <w:rFonts w:ascii="微软雅黑" w:hAnsi="微软雅黑" w:cs="宋体" w:hint="eastAsia"/>
          <w:color w:val="555555"/>
          <w:sz w:val="21"/>
          <w:szCs w:val="21"/>
        </w:rPr>
        <w:t>核心代码：设置对象的Color.a也就是透明度。</w:t>
      </w:r>
    </w:p>
    <w:p w:rsidR="0073592C" w:rsidRPr="0073592C" w:rsidRDefault="0073592C" w:rsidP="0073592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466975" cy="819150"/>
            <wp:effectExtent l="19050" t="0" r="9525" b="0"/>
            <wp:docPr id="1" name="图片 1" descr="JS的渐隐脚本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的渐隐脚本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92C" w:rsidRPr="0073592C" w:rsidRDefault="0073592C" w:rsidP="0073592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3592C">
        <w:rPr>
          <w:rFonts w:ascii="微软雅黑" w:hAnsi="微软雅黑" w:cs="宋体" w:hint="eastAsia"/>
          <w:color w:val="555555"/>
          <w:sz w:val="21"/>
          <w:szCs w:val="21"/>
        </w:rPr>
        <w:t>JS的渐隐脚本</w:t>
      </w:r>
    </w:p>
    <w:p w:rsidR="0073592C" w:rsidRPr="0073592C" w:rsidRDefault="0073592C" w:rsidP="0073592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592C">
        <w:rPr>
          <w:rFonts w:ascii="微软雅黑" w:hAnsi="微软雅黑" w:cs="宋体" w:hint="eastAsia"/>
          <w:color w:val="555555"/>
          <w:sz w:val="21"/>
          <w:szCs w:val="21"/>
        </w:rPr>
        <w:t>1. Texture2D 渐隐</w:t>
      </w:r>
    </w:p>
    <w:p w:rsidR="0073592C" w:rsidRPr="0073592C" w:rsidRDefault="0073592C" w:rsidP="0073592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592C">
        <w:rPr>
          <w:rFonts w:ascii="微软雅黑" w:hAnsi="微软雅黑" w:cs="宋体" w:hint="eastAsia"/>
          <w:color w:val="555555"/>
          <w:sz w:val="21"/>
          <w:szCs w:val="21"/>
        </w:rPr>
        <w:t>2. GameObject 渐隐 （gameobject 的shader 需要设置如下 ）。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3592C" w:rsidRPr="0073592C" w:rsidTr="0073592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3592C" w:rsidRPr="0073592C" w:rsidRDefault="0073592C" w:rsidP="0073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strict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implicit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downcast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 extends MonoBehaviour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alphaAmmo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92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auxColor 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image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alphaAmmo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592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alphaAmmo 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92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alphaAmmo  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ShowAmmunition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ShowAmmunition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auxColor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alphaAmmo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auxColor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lastRenderedPageBreak/>
              <w:t>(</w:t>
            </w:r>
            <w:r w:rsidRPr="0073592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592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,image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,image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,image,ScaleMode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592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,10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592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3592C" w:rsidRPr="0073592C" w:rsidTr="0073592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592C" w:rsidRPr="0073592C" w:rsidRDefault="0073592C" w:rsidP="0073592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592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592C" w:rsidRPr="0073592C" w:rsidRDefault="0073592C" w:rsidP="0073592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592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3592C"/>
    <w:rsid w:val="008B7726"/>
    <w:rsid w:val="00CC028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592C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73592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35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592C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3592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59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2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8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886675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5/2_3851_b8832f401c6286e.png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2013-05-15T10:11:00Z</dcterms:modified>
</cp:coreProperties>
</file>