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78"/>
      </w:tblGrid>
      <w:tr w:rsidR="00105E4A" w:rsidRPr="00105E4A" w:rsidTr="00105E4A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105E4A" w:rsidRPr="00105E4A" w:rsidRDefault="00105E4A" w:rsidP="00105E4A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eastAsia="宋体" w:cs="Tahoma"/>
                <w:b/>
                <w:bCs/>
                <w:kern w:val="36"/>
                <w:sz w:val="24"/>
                <w:szCs w:val="24"/>
              </w:rPr>
            </w:pPr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Unity</w:t>
            </w:r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自带</w:t>
            </w:r>
            <w:proofErr w:type="spellStart"/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LightMapping</w:t>
            </w:r>
            <w:proofErr w:type="spellEnd"/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和</w:t>
            </w:r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3Ds Max</w:t>
            </w:r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烘焙贴图的小对比</w:t>
            </w:r>
            <w:r w:rsidRPr="00105E4A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 xml:space="preserve"> </w:t>
            </w:r>
          </w:p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5" w:history="1">
              <w:r w:rsidRPr="00105E4A">
                <w:rPr>
                  <w:rFonts w:ascii="宋体" w:eastAsia="宋体" w:hAnsi="宋体" w:cs="宋体"/>
                  <w:color w:val="999999"/>
                  <w:sz w:val="24"/>
                  <w:szCs w:val="24"/>
                </w:rPr>
                <w:t>[复制链接]</w:t>
              </w:r>
            </w:hyperlink>
            <w:r w:rsidRPr="00105E4A">
              <w:rPr>
                <w:rFonts w:ascii="宋体" w:eastAsia="宋体" w:hAnsi="宋体" w:cs="宋体"/>
                <w:color w:val="999999"/>
                <w:sz w:val="24"/>
                <w:szCs w:val="24"/>
              </w:rPr>
              <w:t xml:space="preserve"> </w:t>
            </w:r>
          </w:p>
        </w:tc>
      </w:tr>
    </w:tbl>
    <w:p w:rsidR="00105E4A" w:rsidRPr="00105E4A" w:rsidRDefault="00105E4A" w:rsidP="00105E4A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105E4A" w:rsidRPr="00105E4A" w:rsidTr="00105E4A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2D5E3"/>
            <w:hideMark/>
          </w:tcPr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</w:tr>
    </w:tbl>
    <w:p w:rsidR="00105E4A" w:rsidRPr="00105E4A" w:rsidRDefault="00105E4A" w:rsidP="00105E4A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"/>
        <w:gridCol w:w="8593"/>
      </w:tblGrid>
      <w:tr w:rsidR="00105E4A" w:rsidRPr="00105E4A" w:rsidTr="00105E4A"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p w:rsidR="00105E4A" w:rsidRPr="00105E4A" w:rsidRDefault="00105E4A" w:rsidP="00105E4A">
            <w:pPr>
              <w:numPr>
                <w:ilvl w:val="0"/>
                <w:numId w:val="1"/>
              </w:numPr>
              <w:shd w:val="clear" w:color="auto" w:fill="E5EDF2"/>
              <w:adjustRightInd/>
              <w:snapToGrid/>
              <w:spacing w:before="100" w:beforeAutospacing="1" w:after="100" w:afterAutospacing="1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05E4A">
              <w:rPr>
                <w:rFonts w:ascii="宋体" w:eastAsia="宋体" w:hAnsi="宋体" w:cs="宋体"/>
                <w:sz w:val="24"/>
                <w:szCs w:val="24"/>
              </w:rPr>
              <w:t xml:space="preserve">电梯直达 </w:t>
            </w:r>
            <w:r w:rsidRPr="00105E4A">
              <w:rPr>
                <w:rFonts w:ascii="宋体" w:eastAsia="宋体" w:hAnsi="宋体" w:cs="宋体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22.5pt;height:18pt" o:ole="">
                  <v:imagedata r:id="rId6" o:title=""/>
                </v:shape>
                <w:control r:id="rId7" w:name="DefaultOcxName" w:shapeid="_x0000_i1079"/>
              </w:object>
            </w: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图片 12" descr="跳转到指定楼层">
                    <a:hlinkClick xmlns:a="http://schemas.openxmlformats.org/drawingml/2006/main" r:id="rId8" tooltip="&quot;跳转到指定楼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跳转到指定楼层">
                            <a:hlinkClick r:id="rId8" tooltip="&quot;跳转到指定楼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105E4A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楼主</w:t>
              </w:r>
            </w:hyperlink>
            <w:r w:rsidRPr="00105E4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:rsidR="00105E4A" w:rsidRPr="00105E4A" w:rsidRDefault="00105E4A" w:rsidP="00105E4A">
            <w:pPr>
              <w:adjustRightInd/>
              <w:snapToGrid/>
              <w:spacing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authicon2156" descr="http://www.unitymanual.com/bbs/static/image/common/online_superm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2156" descr="http://www.unitymanual.com/bbs/static/image/common/online_superm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5E4A">
              <w:rPr>
                <w:rFonts w:ascii="宋体" w:eastAsia="宋体" w:hAnsi="宋体" w:cs="宋体"/>
                <w:sz w:val="24"/>
                <w:szCs w:val="24"/>
              </w:rPr>
              <w:t xml:space="preserve">发表于 昨天 11:02 </w:t>
            </w:r>
            <w:r w:rsidRPr="00105E4A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r w:rsidRPr="00105E4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hyperlink r:id="rId12" w:history="1">
              <w:r w:rsidRPr="00105E4A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只看该作者</w:t>
              </w:r>
            </w:hyperlink>
            <w:r w:rsidRPr="00105E4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105E4A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13" w:history="1">
              <w:r w:rsidRPr="00105E4A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只看大图</w:t>
              </w:r>
            </w:hyperlink>
            <w:r w:rsidRPr="00105E4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0" t="0" r="0" b="0"/>
                  <wp:docPr id="14" name="图片 14" descr="回帖奖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回帖奖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5E4A">
              <w:rPr>
                <w:rFonts w:ascii="宋体" w:eastAsia="宋体" w:hAnsi="宋体" w:cs="宋体"/>
                <w:vanish/>
                <w:color w:val="333333"/>
                <w:sz w:val="24"/>
                <w:szCs w:val="24"/>
              </w:rPr>
              <w:t>倒序浏览阅读模式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993"/>
            </w:tblGrid>
            <w:tr w:rsidR="00105E4A" w:rsidRPr="00105E4A" w:rsidTr="00105E4A">
              <w:tc>
                <w:tcPr>
                  <w:tcW w:w="0" w:type="auto"/>
                  <w:vAlign w:val="center"/>
                  <w:hideMark/>
                </w:tcPr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对于做虚拟现实的朋友来说，烘焙贴图应该不是一个陌生的东西。想要在有限性能的电脑上面即时运算较好的光影效果，一般都会采用烘焙贴图的方法。而除了在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里面烘焙贴图之外，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fldChar w:fldCharType="begin"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instrText xml:space="preserve"> HYPERLINK "http://www.unitymanual.com/" \t "_blank" </w:instrTex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fldChar w:fldCharType="separate"/>
                  </w:r>
                  <w:r w:rsidRPr="00105E4A">
                    <w:rPr>
                      <w:rFonts w:ascii="Arial" w:eastAsia="宋体" w:hAnsi="Arial" w:cs="Arial"/>
                      <w:color w:val="666666"/>
                      <w:sz w:val="21"/>
                      <w:szCs w:val="21"/>
                      <w:u w:val="single"/>
                    </w:rPr>
                    <w:t>Unity3D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fldChar w:fldCharType="end"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也自带了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烘焙贴图的功能。下面我们来做一个小例子，对两者的意义和效果做一个小对比。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里面，我简单的建立了几个模型，并分别赋予他们不同的颜色：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drawing>
                      <wp:inline distT="0" distB="0" distL="0" distR="0">
                        <wp:extent cx="5715000" cy="4286250"/>
                        <wp:effectExtent l="19050" t="0" r="0" b="0"/>
                        <wp:docPr id="16" name="aimg_1502" descr="http://www.unitymanual.com/bbs/data/attachment/forum/201307/17/110012s5ejmdrjs6gdet4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2" descr="http://www.unitymanual.com/bbs/data/attachment/forum/201307/17/110012s5ejmdrjs6gdet4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28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6597372132354936362.jpg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(16.73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16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然后使用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自带的光线追踪渲染一下，会出现这样的效果：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5715000" cy="4286250"/>
                        <wp:effectExtent l="19050" t="0" r="0" b="0"/>
                        <wp:docPr id="17" name="aimg_1503" descr="http://www.unitymanual.com/bbs/data/attachment/forum/201307/17/110012krk7wku1m7g7tdb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3" descr="http://www.unitymanual.com/bbs/data/attachment/forum/201307/17/110012krk7wku1m7g7tdb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28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6597137936378228073.jpg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(18.04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18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很明显的，光线追踪之后的渲染效果比没有光线追踪时立体感强了很多。这是因为高级渲染器模拟了真实环境里面光线的各种反射和散射，使物体看起来接近真实的效果。</w:t>
                  </w: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我们所要做的烘焙，其实就是把这种经过高级渲染器计算的光影效果，记录在贴图上面。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4876800" cy="4876800"/>
                        <wp:effectExtent l="19050" t="0" r="0" b="0"/>
                        <wp:docPr id="18" name="aimg_1504" descr="http://www.unitymanual.com/bbs/data/attachment/forum/201307/17/110012g0yf3mfw161dfk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4" descr="http://www.unitymanual.com/bbs/data/attachment/forum/201307/17/110012g0yf3mfw161dfk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6800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6597472187911979263.jpg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(17.62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20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4876800" cy="4876800"/>
                        <wp:effectExtent l="19050" t="0" r="0" b="0"/>
                        <wp:docPr id="19" name="aimg_1505" descr="http://www.unitymanual.com/bbs/data/attachment/forum/201307/17/110012rops14l04pl0ddg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5" descr="http://www.unitymanual.com/bbs/data/attachment/forum/201307/17/110012rops14l04pl0ddg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6800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6597187414401474180.jpg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(24.81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22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4876800" cy="4876800"/>
                        <wp:effectExtent l="19050" t="0" r="0" b="0"/>
                        <wp:docPr id="20" name="aimg_1506" descr="http://www.unitymanual.com/bbs/data/attachment/forum/201307/17/110013ckz3zuyv2kg3tfh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6" descr="http://www.unitymanual.com/bbs/data/attachment/forum/201307/17/110013ckz3zuyv2kg3tfh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6800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6597361137238656617.jpg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(18.56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24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4876800" cy="4876800"/>
                        <wp:effectExtent l="19050" t="0" r="0" b="0"/>
                        <wp:docPr id="21" name="aimg_1507" descr="http://www.unitymanual.com/bbs/data/attachment/forum/201307/17/110013vbjon0henak9a91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7" descr="http://www.unitymanual.com/bbs/data/attachment/forum/201307/17/110013vbjon0henak9a91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6800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6597385326494468130.jpg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(27.97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26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24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我对上面的几个物体展了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UV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，并使用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的烘焙功能，烘焙出相应的贴图。并把这个带着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UV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信息的模型导出为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FBX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，放进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Unity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里面。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</w:rPr>
                    <w:lastRenderedPageBreak/>
                    <w:drawing>
                      <wp:inline distT="0" distB="0" distL="0" distR="0">
                        <wp:extent cx="5715000" cy="3914775"/>
                        <wp:effectExtent l="19050" t="0" r="0" b="0"/>
                        <wp:docPr id="22" name="aimg_1508" descr="http://www.unitymanual.com/bbs/data/attachment/forum/201307/17/110013wfdfx4xqzduuf35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8" descr="http://www.unitymanual.com/bbs/data/attachment/forum/201307/17/110013wfdfx4xqzduuf35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91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</w:rPr>
                    <w:t>6597361137238656552.jpg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 xml:space="preserve">(23.19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</w:rPr>
                  </w:pPr>
                  <w:hyperlink r:id="rId28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unity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里面，我拉出了两个模型，一个按照原来的颜色直接给予他材质，另外一个把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里面烘焙的贴图贴上了模型，会出现上图的情况。场景里面也没有打灯光，假如是只有颜色的材质时，模型会没有任何的轮廓和立体感。而贴上了烘焙贴图的模型，看起来会和在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里面使用光线追踪时渲染的效果差不多。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接下来我们对只有颜色的这个模型进行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烘焙处理。选择该模型，然后在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Static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里面选择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 xml:space="preserve"> Static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3419475" cy="3857625"/>
                        <wp:effectExtent l="19050" t="0" r="9525" b="0"/>
                        <wp:docPr id="23" name="aimg_1509" descr="http://www.unitymanual.com/bbs/data/attachment/forum/201307/17/110013wejeikbfgnzngae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09" descr="http://www.unitymanual.com/bbs/data/attachment/forum/201307/17/110013wejeikbfgnzngae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9475" cy="385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6597333649447958571.jpg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(39.71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30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在菜单栏的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Window——&gt;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打开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面板，在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bake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栏里面设置一下烘焙的参数，我这里用了如下参数：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5419725" cy="5229225"/>
                        <wp:effectExtent l="19050" t="0" r="9525" b="0"/>
                        <wp:docPr id="24" name="aimg_1510" descr="http://www.unitymanual.com/bbs/data/attachment/forum/201307/17/110013rd8rbm989ob3zvm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10" descr="http://www.unitymanual.com/bbs/data/attachment/forum/201307/17/110013rd8rbm989ob3zvm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9725" cy="522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6597357838703773238.jpg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(55.08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32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设置好之后，就可以烘焙了，在烘焙之前先保存场景，然后点击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Bake Scene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按钮。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经过漫长的等待（等待的时间取决于你的模型的复杂程度），烘焙结束，生成了贴图，我们可以在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maps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里面查看：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5267325" cy="6162675"/>
                        <wp:effectExtent l="19050" t="0" r="9525" b="0"/>
                        <wp:docPr id="25" name="aimg_1511" descr="http://www.unitymanual.com/bbs/data/attachment/forum/201307/17/110013h91a9q9dad1yx5j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11" descr="http://www.unitymanual.com/bbs/data/attachment/forum/201307/17/110013h91a9q9dad1yx5j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616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6597430406470121660.jpg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(49.8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34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这时候，我们可以进行一个小对比了：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drawing>
                      <wp:inline distT="0" distB="0" distL="0" distR="0">
                        <wp:extent cx="5715000" cy="3914775"/>
                        <wp:effectExtent l="19050" t="0" r="0" b="0"/>
                        <wp:docPr id="26" name="aimg_1512" descr="http://www.unitymanual.com/bbs/data/attachment/forum/201307/17/110013z2zez1wm6m3e6oz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12" descr="http://www.unitymanual.com/bbs/data/attachment/forum/201307/17/110013z2zez1wm6m3e6oz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91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b/>
                      <w:bCs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>6597223698285191321.jpg</w:t>
                  </w:r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(26.99 KB,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下载次数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: 0)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hyperlink r:id="rId36" w:tgtFrame="_blank" w:history="1">
                    <w:r w:rsidRPr="00105E4A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  <w:shd w:val="clear" w:color="auto" w:fill="FFFFFF"/>
                      </w:rPr>
                      <w:t>下载附件</w:t>
                    </w:r>
                  </w:hyperlink>
                  <w:r w:rsidRPr="00105E4A">
                    <w:rPr>
                      <w:rFonts w:ascii="Arial" w:eastAsia="宋体" w:hAnsi="Arial" w:cs="Arial"/>
                      <w:vanish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</w:p>
                <w:p w:rsidR="00105E4A" w:rsidRPr="00105E4A" w:rsidRDefault="00105E4A" w:rsidP="00105E4A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</w:pP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昨天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 xml:space="preserve"> 11:00 </w:t>
                  </w:r>
                  <w:r w:rsidRPr="00105E4A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  <w:shd w:val="clear" w:color="auto" w:fill="FFFFFF"/>
                    </w:rPr>
                    <w:t>上传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同样是场景里面没有灯光，但不论是经过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烘焙的模型，还是在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里面烘焙贴图的模型，都有了较为真实的光影效果。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      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既然两者都能达到差不多的效果，那么究竟他们之间有什么差别呢？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烘焙：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1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、可以使用各种高级渲染器对模型进行烘焙，比如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Vray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2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、可以烘焙像反射这样的效果。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、因为光影是固定了，所以在引擎里面只能按照在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里面的摆放，不然就会穿帮。所以模型贴图不能在各个不同场景通用。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unity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的</w:t>
                  </w:r>
                  <w:proofErr w:type="spellStart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LightMapping</w:t>
                  </w:r>
                  <w:proofErr w:type="spellEnd"/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烘焙：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1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、设置的参数相对没有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3DMax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里面高级渲染器丰富。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before="100" w:beforeAutospacing="1" w:after="100" w:afterAutospacing="1" w:line="375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2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</w:rPr>
                    <w:t>、只能烘焙光影的追踪效果，不能烘焙反射。</w:t>
                  </w:r>
                </w:p>
                <w:p w:rsidR="00105E4A" w:rsidRPr="00105E4A" w:rsidRDefault="00105E4A" w:rsidP="00105E4A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3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、可以一个模型放在不同场景单独烘焙，模型可以通用。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lastRenderedPageBreak/>
                    <w:t>4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、由于每个场景需要烘焙一组贴图，所以如果场景多了，也会增加贴图数量。</w:t>
                  </w: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至于两者之间的具体效果对比，这要根据烘焙时的具体参数来看。</w:t>
                  </w:r>
                  <w:r w:rsidRPr="00105E4A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这里注意的一点是，无论哪种烘焙，你都需要对模型进行展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UV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操作，假如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UV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没有展，或者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UV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的范围超出了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0-1</w:t>
                  </w:r>
                  <w:r w:rsidRPr="00105E4A">
                    <w:rPr>
                      <w:rFonts w:ascii="Arial" w:eastAsia="宋体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的框，烘焙都是会出错的。</w:t>
                  </w:r>
                </w:p>
              </w:tc>
            </w:tr>
          </w:tbl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E4A" w:rsidRPr="00105E4A" w:rsidTr="00105E4A">
        <w:trPr>
          <w:gridAfter w:val="1"/>
          <w:trHeight w:val="312"/>
        </w:trPr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105E4A" w:rsidRPr="00105E4A" w:rsidRDefault="00105E4A" w:rsidP="00105E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1CB2"/>
    <w:multiLevelType w:val="multilevel"/>
    <w:tmpl w:val="E06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05E4A"/>
    <w:rsid w:val="00323B43"/>
    <w:rsid w:val="003D37D8"/>
    <w:rsid w:val="00426133"/>
    <w:rsid w:val="004358AB"/>
    <w:rsid w:val="008B7726"/>
    <w:rsid w:val="00D31D50"/>
    <w:rsid w:val="00E9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05E4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E4A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5E4A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105E4A"/>
    <w:rPr>
      <w:i w:val="0"/>
      <w:iCs w:val="0"/>
    </w:rPr>
  </w:style>
  <w:style w:type="character" w:styleId="a5">
    <w:name w:val="Strong"/>
    <w:basedOn w:val="a0"/>
    <w:uiPriority w:val="22"/>
    <w:qFormat/>
    <w:rsid w:val="00105E4A"/>
    <w:rPr>
      <w:b/>
      <w:bCs/>
    </w:rPr>
  </w:style>
  <w:style w:type="paragraph" w:styleId="a6">
    <w:name w:val="Normal (Web)"/>
    <w:basedOn w:val="a"/>
    <w:uiPriority w:val="99"/>
    <w:semiHidden/>
    <w:unhideWhenUsed/>
    <w:rsid w:val="00105E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g1">
    <w:name w:val="xg1"/>
    <w:basedOn w:val="a"/>
    <w:rsid w:val="00105E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xg11">
    <w:name w:val="xg11"/>
    <w:basedOn w:val="a0"/>
    <w:rsid w:val="00105E4A"/>
    <w:rPr>
      <w:color w:val="999999"/>
    </w:rPr>
  </w:style>
  <w:style w:type="paragraph" w:customStyle="1" w:styleId="xg12">
    <w:name w:val="xg12"/>
    <w:basedOn w:val="a"/>
    <w:rsid w:val="00105E4A"/>
    <w:pPr>
      <w:adjustRightInd/>
      <w:snapToGrid/>
      <w:spacing w:before="75" w:after="75"/>
      <w:ind w:left="300" w:right="150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pipe4">
    <w:name w:val="pipe4"/>
    <w:basedOn w:val="a0"/>
    <w:rsid w:val="00105E4A"/>
    <w:rPr>
      <w:color w:val="CCCCCC"/>
    </w:rPr>
  </w:style>
  <w:style w:type="paragraph" w:styleId="a7">
    <w:name w:val="Balloon Text"/>
    <w:basedOn w:val="a"/>
    <w:link w:val="Char"/>
    <w:uiPriority w:val="99"/>
    <w:semiHidden/>
    <w:unhideWhenUsed/>
    <w:rsid w:val="00105E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05E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485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4802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16541407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DCDCD"/>
                                <w:right w:val="none" w:sz="0" w:space="0" w:color="auto"/>
                              </w:divBdr>
                              <w:divsChild>
                                <w:div w:id="5094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18679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50038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889386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559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8175010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0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86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477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5899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5274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98719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573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7636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5185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75709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5908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7148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83033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4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8665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997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2636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9724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8651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6542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37542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1038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322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325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86524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www.unitymanual.com/bbs/forum.php?mod=viewthread&amp;tid=619&amp;from=album" TargetMode="External"/><Relationship Id="rId18" Type="http://schemas.openxmlformats.org/officeDocument/2006/relationships/hyperlink" Target="http://www.unitymanual.com/bbs/forum.php?mod=attachment&amp;aid=MTUwM3w0ZDAxY2IwNHwxMzc0MTMxNzExfDM4N3w2MTk%3D&amp;nothumb=yes" TargetMode="External"/><Relationship Id="rId26" Type="http://schemas.openxmlformats.org/officeDocument/2006/relationships/hyperlink" Target="http://www.unitymanual.com/bbs/forum.php?mod=attachment&amp;aid=MTUwN3w1MWVkOTgwMHwxMzc0MTMxNzExfDM4N3w2MTk%3D&amp;nothumb=y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hyperlink" Target="http://www.unitymanual.com/bbs/forum.php?mod=attachment&amp;aid=MTUxMXw0MDMyMTc3ZHwxMzc0MTMxNzExfDM4N3w2MTk%3D&amp;nothumb=yes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www.unitymanual.com/bbs/forum.php?mod=viewthread&amp;tid=619&amp;page=1&amp;authorid=2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unitymanual.com/bbs/forum.php?mod=attachment&amp;aid=MTUwMnw0NDAzNjQ4NXwxMzc0MTMxNzExfDM4N3w2MTk%3D&amp;nothumb=yes" TargetMode="External"/><Relationship Id="rId20" Type="http://schemas.openxmlformats.org/officeDocument/2006/relationships/hyperlink" Target="http://www.unitymanual.com/bbs/forum.php?mod=attachment&amp;aid=MTUwNHw3MDlmNjA3NXwxMzc0MTMxNzExfDM4N3w2MTk%3D&amp;nothumb=yes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gif"/><Relationship Id="rId24" Type="http://schemas.openxmlformats.org/officeDocument/2006/relationships/hyperlink" Target="http://www.unitymanual.com/bbs/forum.php?mod=attachment&amp;aid=MTUwNnxhYzZjZmRlOHwxMzc0MTMxNzExfDM4N3w2MTk%3D&amp;nothumb=yes" TargetMode="External"/><Relationship Id="rId32" Type="http://schemas.openxmlformats.org/officeDocument/2006/relationships/hyperlink" Target="http://www.unitymanual.com/bbs/forum.php?mod=attachment&amp;aid=MTUxMHxlNjY5Y2VkM3wxMzc0MTMxNzExfDM4N3w2MTk%3D&amp;nothumb=y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unitymanual.com/bbs/thread-619-1-1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www.unitymanual.com/bbs/forum.php?mod=attachment&amp;aid=MTUwOHxhNjdlZDU3OHwxMzc0MTMxNzExfDM4N3w2MTk%3D&amp;nothumb=yes" TargetMode="External"/><Relationship Id="rId36" Type="http://schemas.openxmlformats.org/officeDocument/2006/relationships/hyperlink" Target="http://www.unitymanual.com/bbs/forum.php?mod=attachment&amp;aid=MTUxMnxkMDYxNGFlY3wxMzc0MTMxNzExfDM4N3w2MTk%3D&amp;nothumb=yes" TargetMode="External"/><Relationship Id="rId10" Type="http://schemas.openxmlformats.org/officeDocument/2006/relationships/hyperlink" Target="http://www.unitymanual.com/bbs/thread-619-1-1.html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Relationship Id="rId22" Type="http://schemas.openxmlformats.org/officeDocument/2006/relationships/hyperlink" Target="http://www.unitymanual.com/bbs/forum.php?mod=attachment&amp;aid=MTUwNXxiZTczOWIyOHwxMzc0MTMxNzExfDM4N3w2MTk%3D&amp;nothumb=yes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www.unitymanual.com/bbs/forum.php?mod=attachment&amp;aid=MTUwOXxmMWM3MDE0ZnwxMzc0MTMxNzExfDM4N3w2MTk%3D&amp;nothumb=yes" TargetMode="External"/><Relationship Id="rId35" Type="http://schemas.openxmlformats.org/officeDocument/2006/relationships/image" Target="media/image1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2013-07-18T07:18:00Z</dcterms:modified>
</cp:coreProperties>
</file>