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15" w:rsidRPr="00B52215" w:rsidRDefault="00B52215" w:rsidP="00B5221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5221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RPC函数实现血量值同步代码 </w:t>
      </w:r>
    </w:p>
    <w:p w:rsidR="00B52215" w:rsidRPr="00B52215" w:rsidRDefault="00B52215" w:rsidP="00B5221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522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2013年03月20日 by U3d / </w:t>
      </w:r>
      <w:hyperlink r:id="rId4" w:tooltip="查看 Unity3D脚本/插件 中的全部文章" w:history="1">
        <w:r w:rsidRPr="00B5221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522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388 次 </w:t>
      </w:r>
    </w:p>
    <w:p w:rsidR="00B52215" w:rsidRPr="00B52215" w:rsidRDefault="00B52215" w:rsidP="00B5221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B5221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52215">
        <w:rPr>
          <w:rFonts w:ascii="微软雅黑" w:hAnsi="微软雅黑" w:cs="宋体" w:hint="eastAsia"/>
          <w:color w:val="555555"/>
          <w:sz w:val="21"/>
          <w:szCs w:val="21"/>
        </w:rPr>
        <w:t xml:space="preserve"> RPC函数实现血量值同步代码如下：</w:t>
      </w:r>
    </w:p>
    <w:p w:rsidR="00B52215" w:rsidRPr="00B52215" w:rsidRDefault="00B52215" w:rsidP="00B5221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52215">
        <w:rPr>
          <w:rFonts w:ascii="微软雅黑" w:hAnsi="微软雅黑" w:cs="宋体" w:hint="eastAsia"/>
          <w:color w:val="555555"/>
          <w:sz w:val="21"/>
          <w:szCs w:val="21"/>
        </w:rPr>
        <w:t>@RPC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function controlPlayer()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animation.CrossFade("chujiao");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WaitForSeconds(1);//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if(_distance&lt;0.099f &amp;&amp; other.transform.position!=transform.position){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if(currentHealth&lt;=0)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currentHealth=100;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currentHealth-=5;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5221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1F1F"/>
    <w:rsid w:val="00323B43"/>
    <w:rsid w:val="003D37D8"/>
    <w:rsid w:val="00426133"/>
    <w:rsid w:val="004358AB"/>
    <w:rsid w:val="008B7726"/>
    <w:rsid w:val="00B5221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21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522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6324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1028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2013-05-14T10:18:00Z</dcterms:modified>
</cp:coreProperties>
</file>