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58" w:rsidRPr="00E45E58" w:rsidRDefault="00E45E58" w:rsidP="00E45E5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45E5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Unity3D动画存储插件 </w:t>
      </w:r>
    </w:p>
    <w:p w:rsidR="00E45E58" w:rsidRPr="00E45E58" w:rsidRDefault="00E45E58" w:rsidP="00E45E5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2013年01月24日 by U3d / </w:t>
      </w:r>
      <w:hyperlink r:id="rId4" w:tooltip="查看 Unity3D脚本/插件 中的全部文章" w:history="1">
        <w:r w:rsidRPr="00E45E5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45E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726 次 </w:t>
      </w:r>
    </w:p>
    <w:p w:rsidR="00E45E58" w:rsidRPr="00E45E58" w:rsidRDefault="00E45E58" w:rsidP="00E45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7"/>
          <w:szCs w:val="27"/>
        </w:rPr>
        <w:t>Mixamo是一个3D角色动画在线生成工具，能够创建高质量的动画。有很多免费动作供你下载。</w:t>
      </w:r>
      <w:r w:rsidRPr="00E45E5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45E58">
        <w:rPr>
          <w:rFonts w:ascii="微软雅黑" w:hAnsi="微软雅黑" w:cs="宋体" w:hint="eastAsia"/>
          <w:b/>
          <w:bCs/>
          <w:color w:val="555555"/>
          <w:sz w:val="36"/>
        </w:rPr>
        <w:t>比如有这样：跳“江南style”</w:t>
      </w:r>
    </w:p>
    <w:p w:rsidR="00E45E58" w:rsidRPr="00E45E58" w:rsidRDefault="00E45E58" w:rsidP="00E45E5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9305925" cy="6486525"/>
            <wp:effectExtent l="19050" t="0" r="9525" b="0"/>
            <wp:docPr id="1" name="图片 1" descr="Unity3D动画存储插件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动画存储插件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58" w:rsidRPr="00E45E58" w:rsidRDefault="00E45E58" w:rsidP="00E45E5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7"/>
          <w:szCs w:val="27"/>
        </w:rPr>
        <w:t>跳“江南style”</w:t>
      </w:r>
    </w:p>
    <w:p w:rsidR="00E45E58" w:rsidRPr="00E45E58" w:rsidRDefault="00E45E58" w:rsidP="00E45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b/>
          <w:bCs/>
          <w:color w:val="555555"/>
          <w:sz w:val="36"/>
        </w:rPr>
        <w:t>这样：跳“桑巴舞”</w:t>
      </w:r>
    </w:p>
    <w:p w:rsidR="00E45E58" w:rsidRPr="00E45E58" w:rsidRDefault="00E45E58" w:rsidP="00E45E5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9067800" cy="6219825"/>
            <wp:effectExtent l="19050" t="0" r="0" b="0"/>
            <wp:docPr id="2" name="图片 2" descr="跳桑巴舞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跳桑巴舞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58" w:rsidRPr="00E45E58" w:rsidRDefault="00E45E58" w:rsidP="00E45E5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7"/>
          <w:szCs w:val="27"/>
        </w:rPr>
        <w:t>跳“桑巴舞”</w:t>
      </w:r>
    </w:p>
    <w:p w:rsidR="00E45E58" w:rsidRPr="00E45E58" w:rsidRDefault="00E45E58" w:rsidP="00E45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b/>
          <w:bCs/>
          <w:color w:val="555555"/>
          <w:sz w:val="36"/>
        </w:rPr>
        <w:t>唔，还有这样：耍拳</w:t>
      </w:r>
    </w:p>
    <w:p w:rsidR="00E45E58" w:rsidRPr="00E45E58" w:rsidRDefault="00E45E58" w:rsidP="00E45E5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9134475" cy="6391275"/>
            <wp:effectExtent l="19050" t="0" r="9525" b="0"/>
            <wp:docPr id="3" name="图片 3" descr="Unity3D动画存储插件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动画存储插件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58" w:rsidRPr="00E45E58" w:rsidRDefault="00E45E58" w:rsidP="00E45E5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1"/>
          <w:szCs w:val="21"/>
        </w:rPr>
        <w:t>Unity3D动画存储插件</w:t>
      </w:r>
    </w:p>
    <w:p w:rsidR="00E45E58" w:rsidRPr="00E45E58" w:rsidRDefault="00E45E58" w:rsidP="00E45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1"/>
          <w:szCs w:val="21"/>
        </w:rPr>
        <w:t>满足不同层次人的需求，无论你是专业人士还是非专业的人。</w:t>
      </w:r>
    </w:p>
    <w:p w:rsidR="00E45E58" w:rsidRPr="00E45E58" w:rsidRDefault="00E45E58" w:rsidP="00E45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为了Unity开发人员可以访问到Mixamo的动画，Mixamo推出了标准版、无限制版、标准mecanim版和无限制mecanim版本，标准版和标准mecanim版本是免费的，遗憾的是标准版和无限制版本是不支持Unity 4.X 的。</w:t>
      </w:r>
    </w:p>
    <w:p w:rsidR="00E45E58" w:rsidRPr="00E45E58" w:rsidRDefault="00E45E58" w:rsidP="00E45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1"/>
          <w:szCs w:val="21"/>
        </w:rPr>
        <w:t>具体情况大家可以看mixamo官网的详细说明与介绍：http://www.mixamo.com/c/unity-asset-store</w:t>
      </w:r>
    </w:p>
    <w:p w:rsidR="00E45E58" w:rsidRPr="00E45E58" w:rsidRDefault="00E45E58" w:rsidP="00E45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5E58">
        <w:rPr>
          <w:rFonts w:ascii="微软雅黑" w:hAnsi="微软雅黑" w:cs="宋体" w:hint="eastAsia"/>
          <w:color w:val="555555"/>
          <w:sz w:val="21"/>
          <w:szCs w:val="21"/>
        </w:rPr>
        <w:t>这里有很多运动库供大家欣赏与免费下载：http://www.mixamo.com/motions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67D5F"/>
    <w:rsid w:val="00D31D50"/>
    <w:rsid w:val="00E4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5E5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45E58"/>
    <w:rPr>
      <w:b/>
      <w:bCs/>
    </w:rPr>
  </w:style>
  <w:style w:type="paragraph" w:customStyle="1" w:styleId="wp-caption-text1">
    <w:name w:val="wp-caption-text1"/>
    <w:basedOn w:val="a"/>
    <w:rsid w:val="00E45E5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45E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5E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23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282780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5840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1/s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unitymanual.com/wp-content/uploads/2013/01/QQ&#25130;&#22270;20130124144540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hyperlink" Target="http://www.unitymanual.com/wp-content/uploads/2013/01/w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2013-05-14T07:16:00Z</dcterms:modified>
</cp:coreProperties>
</file>