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428E8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教程：成员变量和全局变量</w:t>
      </w:r>
    </w:p>
    <w:p w:rsidR="00D428E8" w:rsidRPr="00D428E8" w:rsidRDefault="00D428E8" w:rsidP="00D428E8">
      <w:pPr>
        <w:adjustRightInd/>
        <w:snapToGrid/>
        <w:spacing w:after="240"/>
        <w:rPr>
          <w:rFonts w:ascii="宋体" w:eastAsia="宋体" w:hAnsi="宋体" w:cs="宋体"/>
          <w:sz w:val="21"/>
          <w:szCs w:val="21"/>
        </w:rPr>
      </w:pPr>
      <w:r w:rsidRPr="00D428E8">
        <w:rPr>
          <w:rFonts w:ascii="宋体" w:eastAsia="宋体" w:hAnsi="宋体" w:cs="宋体"/>
          <w:sz w:val="21"/>
          <w:szCs w:val="21"/>
        </w:rPr>
        <w:t>在函数外面定义的变量叫做成员变量，它们能够通过Unity的检查器进行访问，存储在成员变量中的值将自动地保存在项目中。</w:t>
      </w:r>
    </w:p>
    <w:p w:rsidR="00D428E8" w:rsidRPr="00D428E8" w:rsidRDefault="00D428E8" w:rsidP="00D428E8">
      <w:pPr>
        <w:adjustRightInd/>
        <w:snapToGrid/>
        <w:spacing w:after="0"/>
        <w:rPr>
          <w:rFonts w:ascii="宋体" w:eastAsia="宋体" w:hAnsi="宋体" w:cs="宋体"/>
          <w:sz w:val="18"/>
          <w:szCs w:val="18"/>
        </w:rPr>
      </w:pPr>
      <w:r w:rsidRPr="00D428E8">
        <w:rPr>
          <w:rFonts w:ascii="宋体" w:eastAsia="宋体" w:hAnsi="宋体" w:cs="宋体"/>
          <w:sz w:val="18"/>
          <w:szCs w:val="18"/>
        </w:rPr>
        <w:t xml:space="preserve">[C#] </w:t>
      </w:r>
      <w:r w:rsidRPr="00D428E8">
        <w:rPr>
          <w:rFonts w:ascii="宋体" w:eastAsia="宋体" w:hAnsi="宋体" w:cs="宋体"/>
          <w:color w:val="666666"/>
          <w:sz w:val="18"/>
          <w:szCs w:val="18"/>
        </w:rPr>
        <w:t>纯文本查看</w:t>
      </w:r>
      <w:r w:rsidRPr="00D428E8">
        <w:rPr>
          <w:rFonts w:ascii="宋体" w:eastAsia="宋体" w:hAnsi="宋体" w:cs="宋体"/>
          <w:sz w:val="18"/>
          <w:szCs w:val="18"/>
        </w:rPr>
        <w:t xml:space="preserve"> </w:t>
      </w:r>
      <w:r w:rsidRPr="00D428E8">
        <w:rPr>
          <w:rFonts w:ascii="宋体" w:eastAsia="宋体" w:hAnsi="宋体" w:cs="宋体"/>
          <w:color w:val="666666"/>
          <w:sz w:val="18"/>
          <w:szCs w:val="18"/>
        </w:rPr>
        <w:t>复制代码</w:t>
      </w:r>
    </w:p>
    <w:p w:rsidR="00D428E8" w:rsidRPr="00D428E8" w:rsidRDefault="00D428E8" w:rsidP="00D428E8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hyperlink r:id="rId6" w:history="1">
        <w:r w:rsidRPr="00D428E8">
          <w:rPr>
            <w:rFonts w:ascii="宋体" w:eastAsia="宋体" w:hAnsi="宋体" w:cs="宋体"/>
            <w:color w:val="000000"/>
            <w:sz w:val="21"/>
            <w:szCs w:val="21"/>
            <w:u w:val="single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3120"/>
      </w:tblGrid>
      <w:tr w:rsidR="00D428E8" w:rsidRPr="00D428E8" w:rsidTr="00D428E8">
        <w:tc>
          <w:tcPr>
            <w:tcW w:w="0" w:type="auto"/>
            <w:vAlign w:val="center"/>
            <w:hideMark/>
          </w:tcPr>
          <w:p w:rsidR="00D428E8" w:rsidRPr="00D428E8" w:rsidRDefault="00D428E8" w:rsidP="00D428E8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D428E8"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28E8" w:rsidRPr="00D428E8" w:rsidRDefault="00D428E8" w:rsidP="00D428E8">
            <w:pPr>
              <w:shd w:val="clear" w:color="auto" w:fill="FEFEE9"/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D428E8">
              <w:rPr>
                <w:rFonts w:ascii="宋体" w:eastAsia="宋体" w:hAnsi="宋体" w:cs="宋体"/>
                <w:sz w:val="24"/>
              </w:rPr>
              <w:t>var memeberVariable = 0.0;</w:t>
            </w:r>
          </w:p>
        </w:tc>
      </w:tr>
    </w:tbl>
    <w:p w:rsidR="00D428E8" w:rsidRDefault="00D428E8" w:rsidP="00D31D50">
      <w:pPr>
        <w:spacing w:line="220" w:lineRule="atLeast"/>
        <w:rPr>
          <w:rFonts w:ascii="宋体" w:eastAsia="宋体" w:hAnsi="宋体" w:cs="宋体" w:hint="eastAsia"/>
          <w:sz w:val="21"/>
          <w:szCs w:val="21"/>
        </w:rPr>
      </w:pPr>
      <w:r w:rsidRPr="00D428E8">
        <w:rPr>
          <w:rFonts w:ascii="宋体" w:eastAsia="宋体" w:hAnsi="宋体" w:cs="宋体"/>
          <w:sz w:val="21"/>
          <w:szCs w:val="21"/>
        </w:rPr>
        <w:br/>
      </w:r>
      <w:r w:rsidRPr="00D428E8">
        <w:rPr>
          <w:rFonts w:ascii="宋体" w:eastAsia="宋体" w:hAnsi="宋体" w:cs="宋体"/>
          <w:sz w:val="21"/>
          <w:szCs w:val="21"/>
        </w:rPr>
        <w:br/>
        <w:t>    上面的变量将作为一个叫做“Memeber Variable”的数字属性出现在检查器中。如果设置变量的类型为组件类型（Transform、Rigidbody、Collider和脚本名等） ，可以通过把游戏对象拖拽到检查器中这种类型的变量上来设置它们。</w:t>
      </w:r>
    </w:p>
    <w:p w:rsidR="00D428E8" w:rsidRDefault="00D428E8" w:rsidP="00D31D50">
      <w:pPr>
        <w:spacing w:line="220" w:lineRule="atLeast"/>
        <w:rPr>
          <w:rFonts w:hint="eastAsia"/>
        </w:rPr>
      </w:pPr>
      <w:r w:rsidRPr="00D428E8">
        <w:rPr>
          <w:rFonts w:hint="eastAsia"/>
        </w:rPr>
        <w:t>var enemy : Transform;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function Update()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{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if( Vecter3.Distance(enemy.postion, transform.position) &lt; 10 )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{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print(</w:t>
      </w:r>
      <w:r w:rsidRPr="00D428E8">
        <w:rPr>
          <w:rFonts w:hint="eastAsia"/>
        </w:rPr>
        <w:t>“</w:t>
      </w:r>
      <w:r w:rsidRPr="00D428E8">
        <w:rPr>
          <w:rFonts w:hint="eastAsia"/>
        </w:rPr>
        <w:t>I sense the enemy is near!</w:t>
      </w:r>
      <w:r w:rsidRPr="00D428E8">
        <w:rPr>
          <w:rFonts w:hint="eastAsia"/>
        </w:rPr>
        <w:t>”</w:t>
      </w:r>
      <w:r w:rsidRPr="00D428E8">
        <w:rPr>
          <w:rFonts w:hint="eastAsia"/>
        </w:rPr>
        <w:t>);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}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}</w:t>
      </w: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你也可以创建私有成员变量，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它们主要用来存储状态信息，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而且在脚本外具有不可见性。私有成员变量不保存在磁盘上，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也不能在检查器中进行编辑。只有在检查器被设置为调试模式时，才允许你通过修改私有成员变量来实时地更新调试器。</w:t>
      </w:r>
      <w:hyperlink r:id="rId7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</w:p>
    <w:p w:rsidR="00D428E8" w:rsidRDefault="00D428E8" w:rsidP="00D31D50">
      <w:pPr>
        <w:spacing w:line="220" w:lineRule="atLeast"/>
        <w:rPr>
          <w:rFonts w:hint="eastAsia"/>
        </w:rPr>
      </w:pPr>
      <w:r w:rsidRPr="00D428E8">
        <w:rPr>
          <w:rFonts w:hint="eastAsia"/>
        </w:rPr>
        <w:t>private var lastCollider : Collider;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function OnCollisionEnter(collisionInfo : Collision)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{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lastRenderedPageBreak/>
        <w:t xml:space="preserve">　　</w:t>
      </w:r>
      <w:r w:rsidRPr="00D428E8">
        <w:rPr>
          <w:rFonts w:hint="eastAsia"/>
        </w:rPr>
        <w:t>lastCollider = collisionInfo.other;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}</w:t>
      </w:r>
    </w:p>
    <w:p w:rsidR="00D428E8" w:rsidRDefault="00D428E8" w:rsidP="00D31D50">
      <w:pPr>
        <w:spacing w:line="220" w:lineRule="atLeast"/>
        <w:rPr>
          <w:rFonts w:hint="eastAsia"/>
        </w:rPr>
      </w:pP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使用</w:t>
      </w:r>
      <w:r>
        <w:rPr>
          <w:sz w:val="21"/>
          <w:szCs w:val="21"/>
        </w:rPr>
        <w:t xml:space="preserve">static </w:t>
      </w:r>
      <w:r>
        <w:rPr>
          <w:sz w:val="21"/>
          <w:szCs w:val="21"/>
        </w:rPr>
        <w:t>关键字进行声明的变量叫做全局变量，例如：</w:t>
      </w: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</w:p>
    <w:p w:rsidR="00D428E8" w:rsidRDefault="00D428E8" w:rsidP="00D31D50">
      <w:pPr>
        <w:spacing w:line="220" w:lineRule="atLeast"/>
        <w:rPr>
          <w:rFonts w:hint="eastAsia"/>
        </w:rPr>
      </w:pPr>
      <w:r w:rsidRPr="00D428E8">
        <w:rPr>
          <w:rFonts w:hint="eastAsia"/>
        </w:rPr>
        <w:t>//</w:t>
      </w:r>
      <w:r w:rsidRPr="00D428E8">
        <w:rPr>
          <w:rFonts w:hint="eastAsia"/>
        </w:rPr>
        <w:t>一个名为“</w:t>
      </w:r>
      <w:r w:rsidRPr="00D428E8">
        <w:rPr>
          <w:rFonts w:hint="eastAsia"/>
        </w:rPr>
        <w:t>TheScriptName</w:t>
      </w:r>
      <w:r w:rsidRPr="00D428E8">
        <w:rPr>
          <w:rFonts w:hint="eastAsia"/>
        </w:rPr>
        <w:t>”的脚本中拥有一个</w:t>
      </w:r>
      <w:r w:rsidRPr="00D428E8">
        <w:rPr>
          <w:rFonts w:hint="eastAsia"/>
        </w:rPr>
        <w:t>someGlobal</w:t>
      </w:r>
      <w:r w:rsidRPr="00D428E8">
        <w:rPr>
          <w:rFonts w:hint="eastAsia"/>
        </w:rPr>
        <w:t>静态变量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>static var someGlobal = 5;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>//</w:t>
      </w:r>
      <w:r w:rsidRPr="00D428E8">
        <w:rPr>
          <w:rFonts w:hint="eastAsia"/>
        </w:rPr>
        <w:t>你可以在脚本中像使用普通变量一样来使用它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>print(someGlobal);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>someGlobal = 1;</w:t>
      </w: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</w:p>
    <w:p w:rsidR="00D428E8" w:rsidRDefault="00D428E8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为了能在其他脚本中访问全局变量，需要加上</w:t>
      </w:r>
      <w:r>
        <w:rPr>
          <w:sz w:val="21"/>
          <w:szCs w:val="21"/>
        </w:rPr>
        <w:t>“TheScriptName.”</w:t>
      </w:r>
      <w:r>
        <w:rPr>
          <w:sz w:val="21"/>
          <w:szCs w:val="21"/>
        </w:rPr>
        <w:t>前缀：</w:t>
      </w:r>
    </w:p>
    <w:p w:rsidR="00D428E8" w:rsidRDefault="00D428E8" w:rsidP="00D31D50">
      <w:pPr>
        <w:spacing w:line="220" w:lineRule="atLeast"/>
        <w:rPr>
          <w:rFonts w:hint="eastAsia"/>
        </w:rPr>
      </w:pPr>
      <w:r w:rsidRPr="00D428E8">
        <w:rPr>
          <w:rFonts w:hint="eastAsia"/>
        </w:rPr>
        <w:t>print(TheScriptName.someGlobal);</w:t>
      </w:r>
      <w:r w:rsidRPr="00D428E8">
        <w:rPr>
          <w:rFonts w:hint="eastAsia"/>
        </w:rPr>
        <w:cr/>
        <w:t xml:space="preserve"> </w:t>
      </w:r>
      <w:r w:rsidRPr="00D428E8">
        <w:rPr>
          <w:rFonts w:hint="eastAsia"/>
        </w:rPr>
        <w:cr/>
        <w:t xml:space="preserve">  </w:t>
      </w:r>
      <w:r w:rsidRPr="00D428E8">
        <w:rPr>
          <w:rFonts w:hint="eastAsia"/>
        </w:rPr>
        <w:cr/>
      </w:r>
      <w:r w:rsidRPr="00D428E8">
        <w:rPr>
          <w:rFonts w:hint="eastAsia"/>
        </w:rPr>
        <w:t xml:space="preserve">　　</w:t>
      </w:r>
      <w:r w:rsidRPr="00D428E8">
        <w:rPr>
          <w:rFonts w:hint="eastAsia"/>
        </w:rPr>
        <w:t>TheScriptName.someGlobal = 10;</w:t>
      </w:r>
    </w:p>
    <w:p w:rsidR="00D428E8" w:rsidRDefault="00D428E8" w:rsidP="00D31D50">
      <w:pPr>
        <w:spacing w:line="220" w:lineRule="atLeast"/>
        <w:rPr>
          <w:rFonts w:hint="eastAsia"/>
        </w:rPr>
      </w:pPr>
    </w:p>
    <w:p w:rsidR="00D428E8" w:rsidRDefault="00D428E8" w:rsidP="00D31D50">
      <w:pPr>
        <w:spacing w:line="220" w:lineRule="atLeast"/>
      </w:pPr>
    </w:p>
    <w:sectPr w:rsidR="00D428E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80" w:rsidRDefault="00ED3B80" w:rsidP="00D428E8">
      <w:pPr>
        <w:spacing w:after="0"/>
      </w:pPr>
      <w:r>
        <w:separator/>
      </w:r>
    </w:p>
  </w:endnote>
  <w:endnote w:type="continuationSeparator" w:id="0">
    <w:p w:rsidR="00ED3B80" w:rsidRDefault="00ED3B80" w:rsidP="00D428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80" w:rsidRDefault="00ED3B80" w:rsidP="00D428E8">
      <w:pPr>
        <w:spacing w:after="0"/>
      </w:pPr>
      <w:r>
        <w:separator/>
      </w:r>
    </w:p>
  </w:footnote>
  <w:footnote w:type="continuationSeparator" w:id="0">
    <w:p w:rsidR="00ED3B80" w:rsidRDefault="00ED3B80" w:rsidP="00D428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8755C"/>
    <w:rsid w:val="008B7726"/>
    <w:rsid w:val="00D31D50"/>
    <w:rsid w:val="00D428E8"/>
    <w:rsid w:val="00ED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8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8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8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8E8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8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2F2F2"/>
                        <w:left w:val="none" w:sz="0" w:space="0" w:color="F2F2F2"/>
                        <w:bottom w:val="none" w:sz="0" w:space="0" w:color="F2F2F2"/>
                        <w:right w:val="none" w:sz="0" w:space="0" w:color="F2F2F2"/>
                      </w:divBdr>
                      <w:divsChild>
                        <w:div w:id="13573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31005">
                                      <w:marLeft w:val="0"/>
                                      <w:marRight w:val="19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5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0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18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90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406242">
                                                          <w:marLeft w:val="0"/>
                                                          <w:marRight w:val="120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single" w:sz="6" w:space="4" w:color="B1B1B1"/>
                                                            <w:left w:val="single" w:sz="6" w:space="4" w:color="B1B1B1"/>
                                                            <w:bottom w:val="single" w:sz="6" w:space="4" w:color="B1B1B1"/>
                                                            <w:right w:val="single" w:sz="6" w:space="4" w:color="B1B1B1"/>
                                                          </w:divBdr>
                                                          <w:divsChild>
                                                            <w:div w:id="17403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2013-08-02T06:56:00Z</dcterms:modified>
</cp:coreProperties>
</file>